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rPr>
          <w:rFonts w:ascii="Times New Roman" w:hAnsi="Times New Roman"/>
          <w:sz w:val="44"/>
          <w:szCs w:val="40"/>
        </w:rPr>
      </w:pPr>
      <w:r>
        <w:rPr>
          <w:rFonts w:hint="eastAsia" w:ascii="Times New Roman" w:hAnsi="Times New Roman"/>
          <w:sz w:val="44"/>
          <w:szCs w:val="40"/>
        </w:rPr>
        <w:t>《并行计算》</w:t>
      </w:r>
      <w:r>
        <w:rPr>
          <w:rFonts w:ascii="Times New Roman" w:hAnsi="Times New Roman"/>
          <w:sz w:val="44"/>
          <w:szCs w:val="40"/>
        </w:rPr>
        <w:t>实验指导书</w:t>
      </w:r>
    </w:p>
    <w:p>
      <w:pPr>
        <w:pStyle w:val="2"/>
        <w:rPr>
          <w:rFonts w:ascii="Times New Roman" w:hAnsi="Times New Roman"/>
        </w:rPr>
      </w:pPr>
      <w:r>
        <w:rPr>
          <w:rFonts w:hint="eastAsia" w:ascii="Times New Roman" w:hAnsi="Times New Roman"/>
        </w:rPr>
        <w:t>实验1：基于华为云的并行环境搭建和使用</w:t>
      </w:r>
    </w:p>
    <w:p>
      <w:pPr>
        <w:pStyle w:val="3"/>
        <w:ind w:left="0" w:firstLine="0" w:firstLineChars="0"/>
        <w:rPr>
          <w:rFonts w:ascii="Times New Roman" w:hAnsi="Times New Roman"/>
        </w:rPr>
      </w:pPr>
      <w:bookmarkStart w:id="0" w:name="_Toc108431666"/>
      <w:bookmarkStart w:id="1" w:name="_Toc108394086"/>
      <w:bookmarkStart w:id="2" w:name="_Toc108435056"/>
      <w:bookmarkStart w:id="3" w:name="_Toc108396634"/>
      <w:bookmarkStart w:id="4" w:name="_Toc108434757"/>
      <w:bookmarkStart w:id="5" w:name="_Toc108430918"/>
      <w:r>
        <w:rPr>
          <w:rFonts w:ascii="Times New Roman" w:hAnsi="Times New Roman"/>
        </w:rPr>
        <w:t>实验1</w:t>
      </w:r>
      <w:r>
        <w:rPr>
          <w:rFonts w:hint="eastAsia" w:ascii="Times New Roman" w:hAnsi="Times New Roman"/>
        </w:rPr>
        <w:t>.1</w:t>
      </w:r>
      <w:bookmarkEnd w:id="0"/>
      <w:bookmarkEnd w:id="1"/>
      <w:bookmarkEnd w:id="2"/>
      <w:bookmarkEnd w:id="3"/>
      <w:bookmarkEnd w:id="4"/>
      <w:bookmarkEnd w:id="5"/>
      <w:r>
        <w:rPr>
          <w:rFonts w:hint="eastAsia" w:ascii="Times New Roman" w:hAnsi="Times New Roman"/>
        </w:rPr>
        <w:t>华为云实验环境说明</w:t>
      </w:r>
    </w:p>
    <w:p>
      <w:pPr>
        <w:pStyle w:val="4"/>
        <w:ind w:left="0" w:firstLine="0" w:firstLineChars="0"/>
        <w:rPr>
          <w:rFonts w:ascii="Times New Roman" w:hAnsi="Times New Roman"/>
        </w:rPr>
      </w:pPr>
      <w:bookmarkStart w:id="6" w:name="_Toc108430919"/>
      <w:bookmarkStart w:id="7" w:name="_Toc108396635"/>
      <w:bookmarkStart w:id="8" w:name="_Toc108434758"/>
      <w:bookmarkStart w:id="9" w:name="_Toc108431667"/>
      <w:bookmarkStart w:id="10" w:name="_Toc108394087"/>
      <w:bookmarkStart w:id="11" w:name="_Toc108435057"/>
      <w:r>
        <w:rPr>
          <w:rFonts w:ascii="Times New Roman" w:hAnsi="Times New Roman"/>
        </w:rPr>
        <w:t>实验目的</w:t>
      </w:r>
      <w:bookmarkEnd w:id="6"/>
      <w:bookmarkEnd w:id="7"/>
      <w:bookmarkEnd w:id="8"/>
      <w:bookmarkEnd w:id="9"/>
      <w:bookmarkEnd w:id="10"/>
      <w:bookmarkEnd w:id="11"/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>1．</w:t>
      </w:r>
      <w:r>
        <w:rPr>
          <w:rFonts w:hint="eastAsia" w:ascii="Times New Roman" w:hAnsi="Times New Roman"/>
        </w:rPr>
        <w:t>了解华为云环境的使用过程；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>2．</w:t>
      </w:r>
      <w:r>
        <w:rPr>
          <w:rFonts w:hint="eastAsia" w:ascii="Times New Roman" w:hAnsi="Times New Roman"/>
        </w:rPr>
        <w:t>掌握利用云环境搭建小型集群环境的过程；</w:t>
      </w:r>
    </w:p>
    <w:p>
      <w:pPr>
        <w:pStyle w:val="4"/>
        <w:ind w:left="0" w:firstLine="0" w:firstLineChars="0"/>
        <w:rPr>
          <w:rFonts w:ascii="Times New Roman" w:hAnsi="Times New Roman"/>
        </w:rPr>
      </w:pPr>
      <w:bookmarkStart w:id="12" w:name="_Toc108394089"/>
      <w:bookmarkStart w:id="13" w:name="_Toc108431669"/>
      <w:bookmarkStart w:id="14" w:name="_Toc108396637"/>
      <w:bookmarkStart w:id="15" w:name="_Toc108434760"/>
      <w:bookmarkStart w:id="16" w:name="_Toc108435059"/>
      <w:bookmarkStart w:id="17" w:name="_Toc108430921"/>
      <w:r>
        <w:rPr>
          <w:rFonts w:ascii="Times New Roman" w:hAnsi="Times New Roman"/>
        </w:rPr>
        <w:t>实验内容</w:t>
      </w:r>
      <w:bookmarkEnd w:id="12"/>
      <w:bookmarkEnd w:id="13"/>
      <w:bookmarkEnd w:id="14"/>
      <w:bookmarkEnd w:id="15"/>
      <w:bookmarkEnd w:id="16"/>
      <w:bookmarkEnd w:id="17"/>
    </w:p>
    <w:p>
      <w:pPr>
        <w:rPr>
          <w:rFonts w:ascii="Times New Roman" w:hAnsi="Times New Roman"/>
        </w:rPr>
      </w:pPr>
      <w:r>
        <w:rPr>
          <w:rFonts w:hint="eastAsia" w:ascii="Times New Roman" w:hAnsi="Times New Roman"/>
        </w:rPr>
        <w:t>实验步骤：</w:t>
      </w:r>
    </w:p>
    <w:p>
      <w:pPr>
        <w:rPr>
          <w:rFonts w:ascii="Times New Roman" w:hAnsi="Times New Roman"/>
        </w:rPr>
      </w:pPr>
      <w:r>
        <w:rPr>
          <w:rFonts w:hint="eastAsia" w:ascii="Times New Roman" w:hAnsi="Times New Roman"/>
        </w:rPr>
        <w:t>步骤一：登录华为云。</w:t>
      </w:r>
    </w:p>
    <w:p>
      <w:pPr>
        <w:rPr>
          <w:rFonts w:ascii="Times New Roman" w:hAnsi="Times New Roman"/>
        </w:rPr>
      </w:pPr>
      <w:r>
        <w:rPr>
          <w:rFonts w:hint="eastAsia" w:ascii="Times New Roman" w:hAnsi="Times New Roman"/>
        </w:rPr>
        <w:t>打开浏览器，输入华为云的域名：</w:t>
      </w:r>
      <w:r>
        <w:fldChar w:fldCharType="begin"/>
      </w:r>
      <w:r>
        <w:instrText xml:space="preserve"> HYPERLINK "https://www.huaweicloud.com" </w:instrText>
      </w:r>
      <w:r>
        <w:fldChar w:fldCharType="separate"/>
      </w:r>
      <w:r>
        <w:rPr>
          <w:rStyle w:val="11"/>
          <w:rFonts w:hint="eastAsia" w:ascii="Times New Roman" w:hAnsi="Times New Roman"/>
        </w:rPr>
        <w:t>https://www.huaweicloud.com</w:t>
      </w:r>
      <w:r>
        <w:rPr>
          <w:rStyle w:val="11"/>
          <w:rFonts w:ascii="Times New Roman" w:hAnsi="Times New Roman"/>
        </w:rPr>
        <w:fldChar w:fldCharType="end"/>
      </w:r>
      <w:r>
        <w:rPr>
          <w:rFonts w:hint="eastAsia" w:ascii="Times New Roman" w:hAnsi="Times New Roman"/>
        </w:rPr>
        <w:t>，点击右上角登录按钮，输入用户名和密码。</w:t>
      </w:r>
    </w:p>
    <w:p>
      <w:pPr>
        <w:rPr>
          <w:rFonts w:ascii="Times New Roman" w:hAnsi="Times New Roman"/>
        </w:rPr>
      </w:pPr>
      <w:r>
        <w:rPr>
          <w:rFonts w:hint="eastAsia" w:ascii="Times New Roman" w:hAnsi="Times New Roman"/>
        </w:rPr>
        <w:drawing>
          <wp:inline distT="0" distB="0" distL="114300" distR="114300">
            <wp:extent cx="5266690" cy="2853055"/>
            <wp:effectExtent l="0" t="0" r="10160" b="4445"/>
            <wp:docPr id="3" name="图片 3" descr="4b7dc36d29ae4074fb076d534b855f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4b7dc36d29ae4074fb076d534b855fe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5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/>
        </w:rPr>
      </w:pPr>
    </w:p>
    <w:p>
      <w:pPr>
        <w:rPr>
          <w:rFonts w:ascii="Times New Roman" w:hAnsi="Times New Roman"/>
        </w:rPr>
      </w:pPr>
    </w:p>
    <w:p>
      <w:pPr>
        <w:rPr>
          <w:rFonts w:ascii="Times New Roman" w:hAnsi="Times New Roman"/>
        </w:rPr>
      </w:pPr>
      <w:r>
        <w:rPr>
          <w:rFonts w:hint="eastAsia" w:ascii="Times New Roman" w:hAnsi="Times New Roman"/>
        </w:rPr>
        <w:t>步骤二：购买弹性云服务器</w:t>
      </w:r>
    </w:p>
    <w:p>
      <w:pPr>
        <w:rPr>
          <w:rFonts w:ascii="Times New Roman" w:hAnsi="Times New Roman"/>
        </w:rPr>
      </w:pPr>
      <w:r>
        <w:rPr>
          <w:rFonts w:hint="eastAsia" w:ascii="Times New Roman" w:hAnsi="Times New Roman"/>
        </w:rPr>
        <w:t>选择产品——&gt;计算——&gt;弹性云服务器ECS——&gt;购买</w:t>
      </w:r>
    </w:p>
    <w:p>
      <w:pPr>
        <w:widowControl/>
        <w:autoSpaceDE/>
        <w:autoSpaceDN/>
        <w:adjustRightInd/>
        <w:spacing w:line="240" w:lineRule="auto"/>
        <w:jc w:val="left"/>
        <w:rPr>
          <w:rFonts w:cs="宋体"/>
          <w:kern w:val="0"/>
        </w:rPr>
      </w:pPr>
      <w:r>
        <w:rPr>
          <w:rFonts w:cs="宋体"/>
          <w:kern w:val="0"/>
        </w:rPr>
        <w:drawing>
          <wp:inline distT="0" distB="0" distL="0" distR="0">
            <wp:extent cx="5274310" cy="143383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3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Huawei Sans" w:hAnsi="Huawei Sans" w:eastAsia="方正兰亭黑简体" w:cs="Huawei Sans"/>
        </w:rPr>
      </w:pPr>
      <w:r>
        <w:drawing>
          <wp:inline distT="0" distB="0" distL="114300" distR="114300">
            <wp:extent cx="5266055" cy="3216910"/>
            <wp:effectExtent l="0" t="0" r="10795" b="254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216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Huawei Sans" w:hAnsi="Huawei Sans" w:eastAsia="方正兰亭黑简体" w:cs="Huawei Sans"/>
        </w:rPr>
      </w:pPr>
    </w:p>
    <w:p>
      <w:pPr>
        <w:rPr>
          <w:rFonts w:ascii="Times New Roman" w:hAnsi="Times New Roman"/>
        </w:rPr>
      </w:pPr>
      <w:r>
        <w:rPr>
          <w:rFonts w:hint="eastAsia" w:ascii="Times New Roman" w:hAnsi="Times New Roman"/>
        </w:rPr>
        <w:t>步骤三：基础配置</w:t>
      </w:r>
    </w:p>
    <w:p>
      <w:pPr>
        <w:rPr>
          <w:rFonts w:ascii="Times New Roman" w:hAnsi="Times New Roman"/>
        </w:rPr>
      </w:pPr>
      <w:r>
        <w:rPr>
          <w:rFonts w:hint="eastAsia" w:ascii="Times New Roman" w:hAnsi="Times New Roman"/>
        </w:rPr>
        <w:t>按照下表进行购买，一共购买3台。</w:t>
      </w:r>
    </w:p>
    <w:tbl>
      <w:tblPr>
        <w:tblStyle w:val="20"/>
        <w:tblW w:w="0" w:type="auto"/>
        <w:tblInd w:w="125" w:type="dxa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6" w:space="0"/>
          <w:insideV w:val="single" w:color="auto" w:sz="6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96"/>
        <w:gridCol w:w="1338"/>
        <w:gridCol w:w="1085"/>
        <w:gridCol w:w="1371"/>
        <w:gridCol w:w="2298"/>
        <w:gridCol w:w="946"/>
      </w:tblGrid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96" w:type="dxa"/>
            <w:shd w:val="clear" w:color="auto" w:fill="D8D8D8" w:themeFill="background1" w:themeFillShade="D9"/>
            <w:vAlign w:val="center"/>
          </w:tcPr>
          <w:p>
            <w:pPr>
              <w:jc w:val="center"/>
              <w:rPr>
                <w:b/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计费模式</w:t>
            </w:r>
          </w:p>
        </w:tc>
        <w:tc>
          <w:tcPr>
            <w:tcW w:w="1338" w:type="dxa"/>
            <w:shd w:val="clear" w:color="auto" w:fill="D8D8D8" w:themeFill="background1" w:themeFillShade="D9"/>
            <w:vAlign w:val="center"/>
          </w:tcPr>
          <w:p>
            <w:pPr>
              <w:jc w:val="center"/>
              <w:rPr>
                <w:b/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区域</w:t>
            </w:r>
          </w:p>
        </w:tc>
        <w:tc>
          <w:tcPr>
            <w:tcW w:w="1085" w:type="dxa"/>
            <w:shd w:val="clear" w:color="auto" w:fill="D8D8D8" w:themeFill="background1" w:themeFillShade="D9"/>
            <w:vAlign w:val="center"/>
          </w:tcPr>
          <w:p>
            <w:pPr>
              <w:jc w:val="center"/>
              <w:rPr>
                <w:b/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CPU架构</w:t>
            </w:r>
          </w:p>
        </w:tc>
        <w:tc>
          <w:tcPr>
            <w:tcW w:w="1371" w:type="dxa"/>
            <w:shd w:val="clear" w:color="auto" w:fill="D8D8D8" w:themeFill="background1" w:themeFillShade="D9"/>
            <w:vAlign w:val="center"/>
          </w:tcPr>
          <w:p>
            <w:pPr>
              <w:jc w:val="center"/>
              <w:rPr>
                <w:b/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规格</w:t>
            </w:r>
          </w:p>
        </w:tc>
        <w:tc>
          <w:tcPr>
            <w:tcW w:w="2298" w:type="dxa"/>
            <w:shd w:val="clear" w:color="auto" w:fill="D8D8D8" w:themeFill="background1" w:themeFillShade="D9"/>
            <w:vAlign w:val="center"/>
          </w:tcPr>
          <w:p>
            <w:pPr>
              <w:jc w:val="center"/>
              <w:rPr>
                <w:b/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镜像</w:t>
            </w:r>
          </w:p>
        </w:tc>
        <w:tc>
          <w:tcPr>
            <w:tcW w:w="946" w:type="dxa"/>
            <w:shd w:val="clear" w:color="auto" w:fill="D8D8D8" w:themeFill="background1" w:themeFillShade="D9"/>
            <w:vAlign w:val="center"/>
          </w:tcPr>
          <w:p>
            <w:pPr>
              <w:jc w:val="center"/>
              <w:rPr>
                <w:b/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系统盘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96" w:type="dxa"/>
            <w:vAlign w:val="center"/>
          </w:tcPr>
          <w:p>
            <w:pPr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按需计费</w:t>
            </w:r>
          </w:p>
        </w:tc>
        <w:tc>
          <w:tcPr>
            <w:tcW w:w="1338" w:type="dxa"/>
            <w:vAlign w:val="center"/>
          </w:tcPr>
          <w:p>
            <w:pPr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华北-北京四</w:t>
            </w:r>
          </w:p>
        </w:tc>
        <w:tc>
          <w:tcPr>
            <w:tcW w:w="1085" w:type="dxa"/>
            <w:vAlign w:val="center"/>
          </w:tcPr>
          <w:p>
            <w:pPr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鲲鹏计算</w:t>
            </w:r>
          </w:p>
        </w:tc>
        <w:tc>
          <w:tcPr>
            <w:tcW w:w="1371" w:type="dxa"/>
            <w:vAlign w:val="center"/>
          </w:tcPr>
          <w:p>
            <w:pPr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kc1.large.2</w:t>
            </w:r>
          </w:p>
        </w:tc>
        <w:tc>
          <w:tcPr>
            <w:tcW w:w="2298" w:type="dxa"/>
            <w:vAlign w:val="center"/>
          </w:tcPr>
          <w:p>
            <w:pPr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公共镜像：</w:t>
            </w:r>
            <w:r>
              <w:rPr>
                <w:sz w:val="21"/>
                <w:szCs w:val="21"/>
                <w:highlight w:val="yellow"/>
              </w:rPr>
              <w:t>openEuler</w:t>
            </w:r>
            <w:r>
              <w:rPr>
                <w:sz w:val="21"/>
                <w:szCs w:val="21"/>
              </w:rPr>
              <w:t xml:space="preserve"> 20.03</w:t>
            </w:r>
          </w:p>
        </w:tc>
        <w:tc>
          <w:tcPr>
            <w:tcW w:w="946" w:type="dxa"/>
            <w:vAlign w:val="center"/>
          </w:tcPr>
          <w:p>
            <w:pPr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至少40GB</w:t>
            </w:r>
          </w:p>
        </w:tc>
      </w:tr>
    </w:tbl>
    <w:p>
      <w:pPr>
        <w:rPr>
          <w:rFonts w:hint="default" w:ascii="Times New Roman" w:hAnsi="Times New Roman" w:eastAsia="宋体"/>
          <w:highlight w:val="yellow"/>
          <w:lang w:val="en-US" w:eastAsia="zh-CN"/>
        </w:rPr>
      </w:pPr>
      <w:bookmarkStart w:id="18" w:name="_GoBack"/>
      <w:r>
        <w:rPr>
          <w:rFonts w:hint="eastAsia" w:ascii="Times New Roman" w:hAnsi="Times New Roman"/>
          <w:highlight w:val="yellow"/>
          <w:lang w:val="en-US" w:eastAsia="zh-CN"/>
        </w:rPr>
        <w:t>注意：是openEuler，不是其他镜像，否则安装软件包会有问题。</w:t>
      </w:r>
    </w:p>
    <w:bookmarkEnd w:id="18"/>
    <w:p>
      <w:pPr>
        <w:rPr>
          <w:rFonts w:ascii="Times New Roman" w:hAnsi="Times New Roman"/>
        </w:rPr>
      </w:pPr>
      <w:r>
        <w:rPr>
          <w:rFonts w:hint="eastAsia" w:ascii="Times New Roman" w:hAnsi="Times New Roman"/>
        </w:rPr>
        <w:t>参考截图：</w:t>
      </w:r>
    </w:p>
    <w:p>
      <w:pPr>
        <w:rPr>
          <w:rFonts w:ascii="Huawei Sans" w:hAnsi="Huawei Sans" w:eastAsia="方正兰亭黑简体" w:cs="Huawei Sans"/>
        </w:rPr>
      </w:pPr>
    </w:p>
    <w:p>
      <w:pPr>
        <w:rPr>
          <w:rFonts w:ascii="Times New Roman" w:hAnsi="Times New Roman" w:eastAsia="方正兰亭黑简体"/>
        </w:rPr>
      </w:pPr>
      <w:r>
        <w:drawing>
          <wp:inline distT="0" distB="0" distL="0" distR="0">
            <wp:extent cx="5274310" cy="2752725"/>
            <wp:effectExtent l="0" t="0" r="2540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eastAsia="方正兰亭黑简体"/>
        </w:rPr>
      </w:pPr>
      <w:r>
        <w:drawing>
          <wp:inline distT="0" distB="0" distL="0" distR="0">
            <wp:extent cx="5274310" cy="1324610"/>
            <wp:effectExtent l="0" t="0" r="2540" b="889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4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/>
        </w:rPr>
      </w:pPr>
    </w:p>
    <w:p>
      <w:pPr>
        <w:rPr>
          <w:rFonts w:ascii="Times New Roman" w:hAnsi="Times New Roman"/>
        </w:rPr>
      </w:pPr>
      <w:r>
        <w:rPr>
          <w:rFonts w:hint="eastAsia" w:ascii="Times New Roman" w:hAnsi="Times New Roman"/>
        </w:rPr>
        <w:t>步骤四：网络配置</w:t>
      </w:r>
    </w:p>
    <w:p>
      <w:pPr>
        <w:rPr>
          <w:rFonts w:ascii="Times New Roman" w:hAnsi="Times New Roman"/>
        </w:rPr>
      </w:pPr>
      <w:r>
        <w:rPr>
          <w:rFonts w:hint="eastAsia" w:ascii="Times New Roman" w:hAnsi="Times New Roman"/>
        </w:rPr>
        <w:drawing>
          <wp:inline distT="0" distB="0" distL="114300" distR="114300">
            <wp:extent cx="5260975" cy="2454910"/>
            <wp:effectExtent l="0" t="0" r="15875" b="2540"/>
            <wp:docPr id="10" name="图片 10" descr="1634012756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1634012756(1)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245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/>
        </w:rPr>
      </w:pPr>
    </w:p>
    <w:p>
      <w:pPr>
        <w:rPr>
          <w:rFonts w:ascii="Times New Roman" w:hAnsi="Times New Roman"/>
        </w:rPr>
      </w:pPr>
      <w:r>
        <w:rPr>
          <w:rFonts w:hint="eastAsia" w:ascii="Times New Roman" w:hAnsi="Times New Roman"/>
        </w:rPr>
        <w:t>步骤五：高级配置</w:t>
      </w:r>
    </w:p>
    <w:p>
      <w:pPr>
        <w:rPr>
          <w:rFonts w:ascii="Times New Roman" w:hAnsi="Times New Roman"/>
        </w:rPr>
      </w:pPr>
      <w:r>
        <w:rPr>
          <w:rFonts w:hint="eastAsia" w:ascii="Times New Roman" w:hAnsi="Times New Roman"/>
        </w:rPr>
        <w:t>设置云服务器名称（eg：ecs-hw）、密码（Parallel202</w:t>
      </w:r>
      <w:r>
        <w:rPr>
          <w:rFonts w:ascii="Times New Roman" w:hAnsi="Times New Roman"/>
        </w:rPr>
        <w:t>2</w:t>
      </w:r>
      <w:r>
        <w:rPr>
          <w:rFonts w:hint="eastAsia" w:ascii="Times New Roman" w:hAnsi="Times New Roman"/>
        </w:rPr>
        <w:t>），云备份选择暂不购买。</w:t>
      </w:r>
    </w:p>
    <w:p>
      <w:pPr>
        <w:rPr>
          <w:rFonts w:ascii="Times New Roman" w:hAnsi="Times New Roman"/>
        </w:rPr>
      </w:pPr>
      <w:r>
        <w:rPr>
          <w:rFonts w:hint="eastAsia" w:ascii="Times New Roman" w:hAnsi="Times New Roman"/>
        </w:rPr>
        <w:drawing>
          <wp:inline distT="0" distB="0" distL="114300" distR="114300">
            <wp:extent cx="5257800" cy="2446020"/>
            <wp:effectExtent l="0" t="0" r="0" b="11430"/>
            <wp:docPr id="11" name="图片 11" descr="1634012994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1634012994(1)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44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/>
        </w:rPr>
      </w:pPr>
      <w:r>
        <w:rPr>
          <w:rFonts w:hint="eastAsia" w:ascii="Times New Roman" w:hAnsi="Times New Roman"/>
        </w:rPr>
        <w:t>步骤六：确认配置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>勾选我已阅读并同意《华为镜像免责声明》，点击确认配置</w:t>
      </w:r>
    </w:p>
    <w:p>
      <w:pPr>
        <w:rPr>
          <w:rFonts w:ascii="Times New Roman" w:hAnsi="Times New Roman"/>
        </w:rPr>
      </w:pPr>
      <w:r>
        <w:rPr>
          <w:rFonts w:hint="eastAsia" w:ascii="Times New Roman" w:hAnsi="Times New Roman"/>
        </w:rPr>
        <w:drawing>
          <wp:inline distT="0" distB="0" distL="114300" distR="114300">
            <wp:extent cx="5264150" cy="2435225"/>
            <wp:effectExtent l="0" t="0" r="12700" b="3175"/>
            <wp:docPr id="12" name="图片 12" descr="1634013117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1634013117(1)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43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Times New Roman" w:hAnsi="Times New Roman"/>
          <w:lang w:val="en-US" w:eastAsia="zh-CN"/>
        </w:rPr>
      </w:pPr>
      <w:r>
        <w:rPr>
          <w:rFonts w:hint="eastAsia" w:ascii="Times New Roman" w:hAnsi="Times New Roman"/>
        </w:rPr>
        <w:t>步骤七：</w:t>
      </w:r>
      <w:r>
        <w:rPr>
          <w:rFonts w:hint="eastAsia" w:ascii="Times New Roman" w:hAnsi="Times New Roman"/>
          <w:lang w:val="en-US" w:eastAsia="zh-CN"/>
        </w:rPr>
        <w:t>打开控制台</w:t>
      </w:r>
    </w:p>
    <w:p>
      <w:pPr>
        <w:rPr>
          <w:rFonts w:hint="eastAsia" w:ascii="Times New Roman" w:hAnsi="Times New Roman"/>
          <w:lang w:val="en-US" w:eastAsia="zh-CN"/>
        </w:rPr>
      </w:pPr>
      <w:r>
        <w:drawing>
          <wp:inline distT="0" distB="0" distL="114300" distR="114300">
            <wp:extent cx="5269865" cy="514985"/>
            <wp:effectExtent l="0" t="0" r="6985" b="18415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514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/>
          <w:lang w:val="en-US" w:eastAsia="zh-CN"/>
        </w:rPr>
      </w:pPr>
      <w:r>
        <w:drawing>
          <wp:inline distT="0" distB="0" distL="114300" distR="114300">
            <wp:extent cx="5271135" cy="1073785"/>
            <wp:effectExtent l="0" t="0" r="5715" b="12065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073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drawing>
          <wp:inline distT="0" distB="0" distL="0" distR="0">
            <wp:extent cx="5274310" cy="1739265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color w:val="FF0000"/>
          <w:highlight w:val="yellow"/>
        </w:rPr>
      </w:pPr>
      <w:r>
        <w:rPr>
          <w:rFonts w:hint="eastAsia"/>
          <w:color w:val="FF0000"/>
          <w:highlight w:val="yellow"/>
        </w:rPr>
        <w:t>注意：实验结束后，要</w:t>
      </w:r>
      <w:r>
        <w:rPr>
          <w:rFonts w:hint="eastAsia"/>
          <w:color w:val="FF0000"/>
          <w:highlight w:val="yellow"/>
          <w:lang w:val="en-US" w:eastAsia="zh-CN"/>
        </w:rPr>
        <w:t>关闭</w:t>
      </w:r>
      <w:r>
        <w:rPr>
          <w:rFonts w:hint="eastAsia"/>
          <w:color w:val="FF0000"/>
          <w:highlight w:val="yellow"/>
        </w:rPr>
        <w:t>虚拟机，以免继续扣费。</w:t>
      </w:r>
    </w:p>
    <w:p>
      <w:pPr>
        <w:rPr>
          <w:rFonts w:hint="eastAsia"/>
          <w:color w:val="FF0000"/>
          <w:highlight w:val="yellow"/>
        </w:rPr>
      </w:pPr>
      <w:r>
        <w:drawing>
          <wp:inline distT="0" distB="0" distL="114300" distR="114300">
            <wp:extent cx="5267325" cy="1771650"/>
            <wp:effectExtent l="0" t="0" r="9525" b="0"/>
            <wp:docPr id="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77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/>
        </w:rPr>
      </w:pPr>
      <w:r>
        <w:rPr>
          <w:rFonts w:hint="eastAsia" w:ascii="Times New Roman" w:hAnsi="Times New Roman"/>
        </w:rPr>
        <w:t>步骤八：远程登录ECS</w:t>
      </w:r>
    </w:p>
    <w:p>
      <w:pPr>
        <w:rPr>
          <w:rFonts w:ascii="Times New Roman" w:hAnsi="Times New Roman"/>
        </w:rPr>
      </w:pPr>
      <w:r>
        <w:rPr>
          <w:rFonts w:hint="eastAsia" w:ascii="Times New Roman" w:hAnsi="Times New Roman"/>
        </w:rPr>
        <w:t>点击远程登录，选择CloudShell登录。或者系统中安装SSH工具，如XShell，输入公网IP、用户名和密码，即可登录。</w:t>
      </w:r>
    </w:p>
    <w:p>
      <w:pPr>
        <w:rPr>
          <w:rFonts w:ascii="Times New Roman" w:hAnsi="Times New Roman"/>
        </w:rPr>
      </w:pPr>
      <w:r>
        <w:drawing>
          <wp:inline distT="0" distB="0" distL="0" distR="0">
            <wp:extent cx="5274310" cy="175514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5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/>
        </w:rPr>
      </w:pPr>
      <w:r>
        <w:drawing>
          <wp:inline distT="0" distB="0" distL="0" distR="0">
            <wp:extent cx="5274310" cy="2458720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/>
        </w:rPr>
      </w:pPr>
    </w:p>
    <w:p>
      <w:pPr>
        <w:rPr>
          <w:rFonts w:ascii="Times New Roman" w:hAnsi="Times New Roman"/>
        </w:rPr>
      </w:pPr>
      <w:r>
        <w:rPr>
          <w:rFonts w:hint="eastAsia" w:ascii="Times New Roman" w:hAnsi="Times New Roman"/>
        </w:rPr>
        <w:t>步骤九：环境配置说明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>为了防⽌⼤家的</w:t>
      </w:r>
      <w:r>
        <w:rPr>
          <w:rFonts w:hint="eastAsia" w:ascii="微软雅黑" w:hAnsi="微软雅黑" w:eastAsia="微软雅黑" w:cs="微软雅黑"/>
        </w:rPr>
        <w:t>⽂</w:t>
      </w:r>
      <w:r>
        <w:rPr>
          <w:rFonts w:ascii="Times New Roman" w:hAnsi="Times New Roman"/>
        </w:rPr>
        <w:t>件混乱，建议⼤家在每⼀台机器下都建⽴个⼈账户，不建议统⼀使⽤root账户，下⾯以⽤户名zhangsan 为例，</w:t>
      </w:r>
      <w:r>
        <w:rPr>
          <w:rFonts w:hint="eastAsia" w:ascii="Times New Roman" w:hAnsi="Times New Roman"/>
        </w:rPr>
        <w:t>三</w:t>
      </w:r>
      <w:r>
        <w:rPr>
          <w:rFonts w:ascii="Times New Roman" w:hAnsi="Times New Roman"/>
        </w:rPr>
        <w:t>台机器名分别为ecs-hw-0001, ecs-hw-0002, ecs-hw-0003</w:t>
      </w:r>
      <w:r>
        <w:rPr>
          <w:rFonts w:hint="eastAsia" w:ascii="Times New Roman" w:hAnsi="Times New Roman"/>
        </w:rPr>
        <w:t>，三</w:t>
      </w:r>
      <w:r>
        <w:rPr>
          <w:rFonts w:ascii="Times New Roman" w:hAnsi="Times New Roman"/>
        </w:rPr>
        <w:t>台机器</w:t>
      </w:r>
      <w:r>
        <w:rPr>
          <w:rFonts w:hint="eastAsia" w:ascii="Times New Roman" w:hAnsi="Times New Roman"/>
        </w:rPr>
        <w:t>的私网IP</w:t>
      </w:r>
      <w:r>
        <w:rPr>
          <w:rFonts w:ascii="Times New Roman" w:hAnsi="Times New Roman"/>
        </w:rPr>
        <w:t>为192.168.0.28, 192.168.0.247, 192.168.0.17，以下所有的操作均在ecs-</w:t>
      </w:r>
      <w:r>
        <w:rPr>
          <w:rFonts w:hint="eastAsia" w:ascii="Times New Roman" w:hAnsi="Times New Roman"/>
        </w:rPr>
        <w:t>hw</w:t>
      </w:r>
      <w:r>
        <w:rPr>
          <w:rFonts w:ascii="Times New Roman" w:hAnsi="Times New Roman"/>
        </w:rPr>
        <w:t>-0001主机上，</w:t>
      </w:r>
      <w:r>
        <w:rPr>
          <w:rFonts w:ascii="Times New Roman" w:hAnsi="Times New Roman"/>
          <w:color w:val="FF0000"/>
        </w:rPr>
        <w:t>环境配置时在每⼀台主机上都需要重复执行（步骤</w:t>
      </w:r>
      <w:r>
        <w:rPr>
          <w:rFonts w:hint="eastAsia" w:ascii="Times New Roman" w:hAnsi="Times New Roman"/>
          <w:color w:val="FF0000"/>
        </w:rPr>
        <w:t>十</w:t>
      </w:r>
      <w:r>
        <w:rPr>
          <w:rFonts w:ascii="Times New Roman" w:hAnsi="Times New Roman"/>
          <w:color w:val="FF0000"/>
        </w:rPr>
        <w:t>和步骤</w:t>
      </w:r>
      <w:r>
        <w:rPr>
          <w:rFonts w:hint="eastAsia" w:ascii="Times New Roman" w:hAnsi="Times New Roman"/>
          <w:color w:val="FF0000"/>
        </w:rPr>
        <w:t>十一，三</w:t>
      </w:r>
      <w:r>
        <w:rPr>
          <w:rFonts w:ascii="Times New Roman" w:hAnsi="Times New Roman"/>
          <w:color w:val="FF0000"/>
        </w:rPr>
        <w:t>台机器都需要执行，</w:t>
      </w:r>
      <w:r>
        <w:rPr>
          <w:rFonts w:hint="eastAsia" w:ascii="Times New Roman" w:hAnsi="Times New Roman"/>
          <w:color w:val="FF0000"/>
        </w:rPr>
        <w:t>IP</w:t>
      </w:r>
      <w:r>
        <w:rPr>
          <w:rFonts w:ascii="Times New Roman" w:hAnsi="Times New Roman"/>
          <w:color w:val="FF0000"/>
        </w:rPr>
        <w:t>需要根据实际分配进行相应调整）</w:t>
      </w:r>
      <w:r>
        <w:rPr>
          <w:rFonts w:ascii="Times New Roman" w:hAnsi="Times New Roman"/>
        </w:rPr>
        <w:t>。</w:t>
      </w:r>
    </w:p>
    <w:p>
      <w:pPr>
        <w:rPr>
          <w:rFonts w:ascii="Times New Roman" w:hAnsi="Times New Roman"/>
        </w:rPr>
      </w:pPr>
      <w:r>
        <w:rPr>
          <w:rFonts w:hint="eastAsia" w:ascii="Times New Roman" w:hAnsi="Times New Roman"/>
        </w:rPr>
        <w:t>步骤十：创建用户</w:t>
      </w:r>
    </w:p>
    <w:p>
      <w:pPr>
        <w:rPr>
          <w:rFonts w:ascii="Times New Roman" w:hAnsi="Times New Roman"/>
        </w:rPr>
      </w:pPr>
      <w:r>
        <w:rPr>
          <w:rFonts w:hint="eastAsia" w:ascii="Times New Roman" w:hAnsi="Times New Roman"/>
        </w:rPr>
        <w:t>每台主机都需要在root用户下建立个人的账户，命令如下：</w:t>
      </w:r>
    </w:p>
    <w:tbl>
      <w:tblPr>
        <w:tblStyle w:val="9"/>
        <w:tblW w:w="0" w:type="auto"/>
        <w:tblInd w:w="224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F1F1F1" w:themeFill="background1" w:themeFillShade="F2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04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047" w:type="dxa"/>
            <w:shd w:val="clear" w:color="auto" w:fill="F1F1F1" w:themeFill="background1" w:themeFillShade="F2"/>
          </w:tcPr>
          <w:p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adduser zhangsan</w:t>
            </w:r>
          </w:p>
          <w:p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passwd zhangsan </w:t>
            </w:r>
          </w:p>
          <w:p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usermod -aG wheel zhangsan</w:t>
            </w:r>
          </w:p>
        </w:tc>
      </w:tr>
    </w:tbl>
    <w:p>
      <w:pPr>
        <w:rPr>
          <w:rFonts w:ascii="Times New Roman" w:hAnsi="Times New Roman"/>
        </w:rPr>
      </w:pPr>
      <w:r>
        <w:rPr>
          <w:rFonts w:ascii="Times New Roman" w:hAnsi="Times New Roman"/>
        </w:rPr>
        <w:t>说明：zhangsan密码也设置为Parallel2022</w:t>
      </w:r>
    </w:p>
    <w:p>
      <w:pPr>
        <w:jc w:val="center"/>
        <w:rPr>
          <w:rFonts w:ascii="Times New Roman" w:hAnsi="Times New Roman"/>
        </w:rPr>
      </w:pPr>
      <w:r>
        <w:drawing>
          <wp:inline distT="0" distB="0" distL="0" distR="0">
            <wp:extent cx="3469005" cy="1057275"/>
            <wp:effectExtent l="0" t="0" r="0" b="952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83244" cy="10618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/>
        </w:rPr>
      </w:pPr>
      <w:r>
        <w:rPr>
          <w:rFonts w:hint="eastAsia" w:ascii="Times New Roman" w:hAnsi="Times New Roman"/>
        </w:rPr>
        <w:t>步骤十一：免密配置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  <w:color w:val="FF0000"/>
        </w:rPr>
        <w:t>以下所有步骤在</w:t>
      </w:r>
      <w:r>
        <w:rPr>
          <w:rFonts w:hint="eastAsia" w:ascii="Times New Roman" w:hAnsi="Times New Roman"/>
          <w:color w:val="FF0000"/>
        </w:rPr>
        <w:t>三</w:t>
      </w:r>
      <w:r>
        <w:rPr>
          <w:rFonts w:ascii="Times New Roman" w:hAnsi="Times New Roman"/>
          <w:color w:val="FF0000"/>
        </w:rPr>
        <w:t>台机器上均需要重复执行</w:t>
      </w:r>
      <w:r>
        <w:rPr>
          <w:rFonts w:hint="eastAsia" w:ascii="Times New Roman" w:hAnsi="Times New Roman"/>
        </w:rPr>
        <w:t>。</w:t>
      </w:r>
    </w:p>
    <w:p>
      <w:pPr>
        <w:numPr>
          <w:ilvl w:val="0"/>
          <w:numId w:val="1"/>
        </w:numPr>
        <w:rPr>
          <w:rFonts w:ascii="Times New Roman" w:hAnsi="Times New Roman"/>
        </w:rPr>
      </w:pPr>
      <w:r>
        <w:rPr>
          <w:rFonts w:ascii="Times New Roman" w:hAnsi="Times New Roman"/>
        </w:rPr>
        <w:t>配置</w:t>
      </w:r>
      <w:r>
        <w:rPr>
          <w:rFonts w:hint="eastAsia" w:ascii="Times New Roman" w:hAnsi="Times New Roman"/>
        </w:rPr>
        <w:t>三</w:t>
      </w:r>
      <w:r>
        <w:rPr>
          <w:rFonts w:ascii="Times New Roman" w:hAnsi="Times New Roman"/>
        </w:rPr>
        <w:t>台机器主机名和</w:t>
      </w:r>
      <w:r>
        <w:rPr>
          <w:rFonts w:hint="eastAsia" w:ascii="Times New Roman" w:hAnsi="Times New Roman"/>
        </w:rPr>
        <w:t>IP</w:t>
      </w:r>
      <w:r>
        <w:rPr>
          <w:rFonts w:ascii="Times New Roman" w:hAnsi="Times New Roman"/>
        </w:rPr>
        <w:t>解析（各主机</w:t>
      </w:r>
      <w:r>
        <w:rPr>
          <w:rFonts w:hint="eastAsia" w:ascii="Times New Roman" w:hAnsi="Times New Roman"/>
        </w:rPr>
        <w:t>IP</w:t>
      </w:r>
      <w:r>
        <w:rPr>
          <w:rFonts w:ascii="Times New Roman" w:hAnsi="Times New Roman"/>
        </w:rPr>
        <w:t>可以通过ifconfig或者控制台界面查看）</w:t>
      </w:r>
    </w:p>
    <w:tbl>
      <w:tblPr>
        <w:tblStyle w:val="9"/>
        <w:tblW w:w="0" w:type="auto"/>
        <w:tblInd w:w="224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F1F1F1" w:themeFill="background1" w:themeFillShade="F2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04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F1F1F1" w:themeFill="background1" w:themeFillShade="F2"/>
        </w:tblPrEx>
        <w:tc>
          <w:tcPr>
            <w:tcW w:w="8047" w:type="dxa"/>
            <w:shd w:val="clear" w:color="auto" w:fill="F1F1F1" w:themeFill="background1" w:themeFillShade="F2"/>
          </w:tcPr>
          <w:p>
            <w:pPr>
              <w:rPr>
                <w:rFonts w:ascii="Times New Roman" w:hAnsi="Times New Roman"/>
              </w:rPr>
            </w:pPr>
            <w:r>
              <w:rPr>
                <w:rFonts w:hint="eastAsia" w:ascii="Times New Roman" w:hAnsi="Times New Roman"/>
              </w:rPr>
              <w:t>v</w:t>
            </w:r>
            <w:r>
              <w:rPr>
                <w:rFonts w:ascii="Times New Roman" w:hAnsi="Times New Roman"/>
              </w:rPr>
              <w:t>im</w:t>
            </w:r>
            <w:r>
              <w:rPr>
                <w:rFonts w:hint="eastAsia" w:ascii="Times New Roman" w:hAnsi="Times New Roman"/>
              </w:rPr>
              <w:t xml:space="preserve">  </w:t>
            </w:r>
            <w:r>
              <w:rPr>
                <w:rFonts w:ascii="Times New Roman" w:hAnsi="Times New Roman"/>
              </w:rPr>
              <w:t>/etc/hosts</w:t>
            </w:r>
          </w:p>
        </w:tc>
      </w:tr>
    </w:tbl>
    <w:p>
      <w:pPr>
        <w:rPr>
          <w:rFonts w:ascii="Times New Roman" w:hAnsi="Times New Roman"/>
        </w:rPr>
      </w:pPr>
      <w:r>
        <w:rPr>
          <w:rFonts w:ascii="Times New Roman" w:hAnsi="Times New Roman"/>
        </w:rPr>
        <w:t>注释文件原先本身的信息并添加以下信息（注释的目的是因为会对本实验程序的运行产生报错）：</w:t>
      </w:r>
    </w:p>
    <w:tbl>
      <w:tblPr>
        <w:tblStyle w:val="9"/>
        <w:tblW w:w="0" w:type="auto"/>
        <w:tblInd w:w="224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F1F1F1" w:themeFill="background1" w:themeFillShade="F2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04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047" w:type="dxa"/>
            <w:shd w:val="clear" w:color="auto" w:fill="F1F1F1" w:themeFill="background1" w:themeFillShade="F2"/>
          </w:tcPr>
          <w:p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192.168.0.28</w:t>
            </w:r>
            <w:r>
              <w:rPr>
                <w:rFonts w:hint="eastAsia" w:ascii="Times New Roman" w:hAnsi="Times New Roman"/>
              </w:rPr>
              <w:t xml:space="preserve">  ecs-hw-0001</w:t>
            </w:r>
          </w:p>
          <w:p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192.168.0.247</w:t>
            </w:r>
            <w:r>
              <w:rPr>
                <w:rFonts w:hint="eastAsia" w:ascii="Times New Roman" w:hAnsi="Times New Roman"/>
              </w:rPr>
              <w:t xml:space="preserve">  ecs-hw-0002</w:t>
            </w:r>
          </w:p>
          <w:p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192.168.0.17</w:t>
            </w:r>
            <w:r>
              <w:rPr>
                <w:rFonts w:hint="eastAsia" w:ascii="Times New Roman" w:hAnsi="Times New Roman"/>
              </w:rPr>
              <w:t xml:space="preserve">  ecs-hw-0003</w:t>
            </w:r>
          </w:p>
        </w:tc>
      </w:tr>
    </w:tbl>
    <w:p>
      <w:pPr>
        <w:rPr>
          <w:rFonts w:ascii="Times New Roman" w:hAnsi="Times New Roman"/>
        </w:rPr>
      </w:pPr>
      <w:r>
        <w:rPr>
          <w:rFonts w:hint="eastAsia" w:ascii="Times New Roman" w:hAnsi="Times New Roman"/>
        </w:rPr>
        <w:t>添加完后，信息如下：</w:t>
      </w:r>
    </w:p>
    <w:p>
      <w:pPr>
        <w:rPr>
          <w:rFonts w:ascii="Times New Roman" w:hAnsi="Times New Roman"/>
        </w:rPr>
      </w:pPr>
      <w:r>
        <w:drawing>
          <wp:inline distT="0" distB="0" distL="0" distR="0">
            <wp:extent cx="5274310" cy="1128395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28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ascii="Times New Roman" w:hAnsi="Times New Roman"/>
        </w:rPr>
      </w:pPr>
      <w:r>
        <w:rPr>
          <w:rFonts w:hint="eastAsia" w:ascii="Times New Roman" w:hAnsi="Times New Roman"/>
        </w:rPr>
        <w:t>登录新账户</w:t>
      </w:r>
    </w:p>
    <w:p>
      <w:pPr>
        <w:rPr>
          <w:rFonts w:ascii="Times New Roman" w:hAnsi="Times New Roman"/>
        </w:rPr>
      </w:pPr>
      <w:r>
        <w:rPr>
          <w:rFonts w:hint="eastAsia" w:ascii="Times New Roman" w:hAnsi="Times New Roman"/>
        </w:rPr>
        <w:t>首先退出root账户，重新登录到新建立的账户下：</w:t>
      </w:r>
    </w:p>
    <w:tbl>
      <w:tblPr>
        <w:tblStyle w:val="9"/>
        <w:tblW w:w="0" w:type="auto"/>
        <w:tblInd w:w="224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F1F1F1" w:themeFill="background1" w:themeFillShade="F2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04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047" w:type="dxa"/>
            <w:shd w:val="clear" w:color="auto" w:fill="F1F1F1" w:themeFill="background1" w:themeFillShade="F2"/>
          </w:tcPr>
          <w:p>
            <w:pPr>
              <w:rPr>
                <w:rFonts w:ascii="Times New Roman" w:hAnsi="Times New Roman"/>
              </w:rPr>
            </w:pPr>
            <w:r>
              <w:rPr>
                <w:rFonts w:hint="eastAsia" w:ascii="Times New Roman" w:hAnsi="Times New Roman"/>
              </w:rPr>
              <w:t>su - zhangsan</w:t>
            </w:r>
          </w:p>
        </w:tc>
      </w:tr>
    </w:tbl>
    <w:p>
      <w:pPr>
        <w:numPr>
          <w:ilvl w:val="0"/>
          <w:numId w:val="1"/>
        </w:numPr>
        <w:rPr>
          <w:rFonts w:ascii="Times New Roman" w:hAnsi="Times New Roman"/>
        </w:rPr>
      </w:pPr>
      <w:r>
        <w:rPr>
          <w:rFonts w:hint="eastAsia" w:ascii="Times New Roman" w:hAnsi="Times New Roman"/>
        </w:rPr>
        <w:t>生成本地密钥</w:t>
      </w:r>
    </w:p>
    <w:tbl>
      <w:tblPr>
        <w:tblStyle w:val="9"/>
        <w:tblW w:w="0" w:type="auto"/>
        <w:tblInd w:w="224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F1F1F1" w:themeFill="background1" w:themeFillShade="F2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04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047" w:type="dxa"/>
            <w:shd w:val="clear" w:color="auto" w:fill="F1F1F1" w:themeFill="background1" w:themeFillShade="F2"/>
          </w:tcPr>
          <w:p>
            <w:pPr>
              <w:rPr>
                <w:rFonts w:ascii="Times New Roman" w:hAnsi="Times New Roman"/>
                <w:lang w:val="fr-FR"/>
              </w:rPr>
            </w:pPr>
            <w:r>
              <w:rPr>
                <w:rFonts w:hint="eastAsia" w:ascii="Times New Roman" w:hAnsi="Times New Roman"/>
                <w:lang w:val="fr-FR"/>
              </w:rPr>
              <w:t>ssh-keygen -t rsa -b 4096</w:t>
            </w:r>
          </w:p>
        </w:tc>
      </w:tr>
    </w:tbl>
    <w:p>
      <w:pPr>
        <w:rPr>
          <w:rFonts w:ascii="Times New Roman" w:hAnsi="Times New Roman"/>
        </w:rPr>
      </w:pPr>
      <w:r>
        <w:rPr>
          <w:rFonts w:ascii="Times New Roman" w:hAnsi="Times New Roman"/>
        </w:rPr>
        <w:t>说明：会让输入信息，保持默认，回车即可。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drawing>
          <wp:inline distT="0" distB="0" distL="0" distR="0">
            <wp:extent cx="5274310" cy="3975735"/>
            <wp:effectExtent l="0" t="0" r="2540" b="571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ascii="Times New Roman" w:hAnsi="Times New Roman"/>
        </w:rPr>
      </w:pPr>
      <w:r>
        <w:rPr>
          <w:rFonts w:ascii="Times New Roman" w:hAnsi="Times New Roman"/>
        </w:rPr>
        <w:t>添加公钥至所有主机</w:t>
      </w:r>
    </w:p>
    <w:tbl>
      <w:tblPr>
        <w:tblStyle w:val="9"/>
        <w:tblW w:w="0" w:type="auto"/>
        <w:tblInd w:w="224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F1F1F1" w:themeFill="background1" w:themeFillShade="F2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04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047" w:type="dxa"/>
            <w:shd w:val="clear" w:color="auto" w:fill="F1F1F1" w:themeFill="background1" w:themeFillShade="F2"/>
          </w:tcPr>
          <w:p>
            <w:pPr>
              <w:rPr>
                <w:rFonts w:ascii="Times New Roman" w:hAnsi="Times New Roman"/>
              </w:rPr>
            </w:pPr>
            <w:r>
              <w:rPr>
                <w:rFonts w:hint="eastAsia" w:ascii="Times New Roman" w:hAnsi="Times New Roman"/>
              </w:rPr>
              <w:t>ssh-copy-id zhangsan@ecs-hw-0001</w:t>
            </w:r>
          </w:p>
          <w:p>
            <w:pPr>
              <w:rPr>
                <w:rFonts w:ascii="Times New Roman" w:hAnsi="Times New Roman"/>
              </w:rPr>
            </w:pPr>
            <w:r>
              <w:rPr>
                <w:rFonts w:hint="eastAsia" w:ascii="Times New Roman" w:hAnsi="Times New Roman"/>
              </w:rPr>
              <w:t>ssh-copy-id zhangsan@ecs-hw-0002</w:t>
            </w:r>
          </w:p>
          <w:p>
            <w:pPr>
              <w:rPr>
                <w:rFonts w:ascii="Times New Roman" w:hAnsi="Times New Roman"/>
              </w:rPr>
            </w:pPr>
            <w:r>
              <w:rPr>
                <w:rFonts w:hint="eastAsia" w:ascii="Times New Roman" w:hAnsi="Times New Roman"/>
              </w:rPr>
              <w:t>ssh-copy-id zhangsan@ecs-hw-0003</w:t>
            </w:r>
          </w:p>
        </w:tc>
      </w:tr>
    </w:tbl>
    <w:p>
      <w:pPr>
        <w:rPr>
          <w:rFonts w:ascii="Times New Roman" w:hAnsi="Times New Roman"/>
        </w:rPr>
      </w:pPr>
    </w:p>
    <w:p>
      <w:pPr>
        <w:numPr>
          <w:ilvl w:val="0"/>
          <w:numId w:val="1"/>
        </w:numPr>
        <w:rPr>
          <w:rFonts w:ascii="Times New Roman" w:hAnsi="Times New Roman"/>
        </w:rPr>
      </w:pPr>
      <w:r>
        <w:rPr>
          <w:rFonts w:hint="eastAsia" w:ascii="Times New Roman" w:hAnsi="Times New Roman"/>
        </w:rPr>
        <w:t>安装依赖包</w:t>
      </w:r>
    </w:p>
    <w:tbl>
      <w:tblPr>
        <w:tblStyle w:val="9"/>
        <w:tblW w:w="0" w:type="auto"/>
        <w:tblInd w:w="224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F1F1F1" w:themeFill="background1" w:themeFillShade="F2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04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29" w:hRule="atLeast"/>
        </w:trPr>
        <w:tc>
          <w:tcPr>
            <w:tcW w:w="8047" w:type="dxa"/>
            <w:shd w:val="clear" w:color="auto" w:fill="F1F1F1" w:themeFill="background1" w:themeFillShade="F2"/>
          </w:tcPr>
          <w:p>
            <w:pPr>
              <w:rPr>
                <w:rFonts w:hint="eastAsia" w:ascii="Times New Roman" w:hAnsi="Times New Roman" w:eastAsia="宋体"/>
                <w:lang w:val="en-US" w:eastAsia="zh-CN"/>
              </w:rPr>
            </w:pPr>
            <w:r>
              <w:rPr>
                <w:rFonts w:hint="eastAsia" w:ascii="Times New Roman" w:hAnsi="Times New Roman"/>
              </w:rPr>
              <w:t>sudo yum -y install gcc-gfortran</w:t>
            </w:r>
            <w:r>
              <w:rPr>
                <w:rFonts w:hint="eastAsia" w:ascii="Times New Roman" w:hAnsi="Times New Roman"/>
                <w:lang w:val="en-US" w:eastAsia="zh-CN"/>
              </w:rPr>
              <w:t xml:space="preserve"> </w:t>
            </w:r>
            <w:r>
              <w:rPr>
                <w:rFonts w:hint="eastAsia" w:ascii="Times New Roman" w:hAnsi="Times New Roman"/>
                <w:highlight w:val="yellow"/>
                <w:lang w:val="en-US" w:eastAsia="zh-CN"/>
              </w:rPr>
              <w:t>--nogpgcheck</w:t>
            </w:r>
          </w:p>
          <w:p>
            <w:pPr>
              <w:rPr>
                <w:rFonts w:hint="eastAsia" w:ascii="Times New Roman" w:hAnsi="Times New Roman" w:eastAsia="宋体"/>
                <w:lang w:val="en-US" w:eastAsia="zh-CN"/>
              </w:rPr>
            </w:pPr>
            <w:r>
              <w:rPr>
                <w:rFonts w:hint="eastAsia" w:ascii="Times New Roman" w:hAnsi="Times New Roman"/>
              </w:rPr>
              <w:t>sudo yum -y install mpich mpich-devel mpich-doc</w:t>
            </w:r>
            <w:r>
              <w:rPr>
                <w:rFonts w:hint="eastAsia" w:ascii="Times New Roman" w:hAnsi="Times New Roman"/>
                <w:lang w:val="en-US" w:eastAsia="zh-CN"/>
              </w:rPr>
              <w:t xml:space="preserve"> </w:t>
            </w:r>
            <w:r>
              <w:rPr>
                <w:rFonts w:hint="eastAsia" w:ascii="Times New Roman" w:hAnsi="Times New Roman"/>
                <w:highlight w:val="yellow"/>
                <w:lang w:val="en-US" w:eastAsia="zh-CN"/>
              </w:rPr>
              <w:t>--nogpgcheck</w:t>
            </w:r>
          </w:p>
        </w:tc>
      </w:tr>
    </w:tbl>
    <w:p>
      <w:pPr>
        <w:rPr>
          <w:rFonts w:ascii="Times New Roman" w:hAnsi="Times New Roman"/>
        </w:rPr>
      </w:pPr>
    </w:p>
    <w:p>
      <w:pPr>
        <w:numPr>
          <w:ilvl w:val="0"/>
          <w:numId w:val="1"/>
        </w:numPr>
        <w:rPr>
          <w:rFonts w:ascii="Times New Roman" w:hAnsi="Times New Roman"/>
        </w:rPr>
      </w:pPr>
      <w:r>
        <w:rPr>
          <w:rFonts w:hint="eastAsia" w:ascii="Times New Roman" w:hAnsi="Times New Roman"/>
        </w:rPr>
        <w:t>配置环境变量</w:t>
      </w:r>
    </w:p>
    <w:tbl>
      <w:tblPr>
        <w:tblStyle w:val="9"/>
        <w:tblW w:w="0" w:type="auto"/>
        <w:tblInd w:w="224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F1F1F1" w:themeFill="background1" w:themeFillShade="F2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04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047" w:type="dxa"/>
            <w:shd w:val="clear" w:color="auto" w:fill="F1F1F1" w:themeFill="background1" w:themeFillShade="F2"/>
          </w:tcPr>
          <w:p>
            <w:pPr>
              <w:rPr>
                <w:rFonts w:ascii="Times New Roman" w:hAnsi="Times New Roman"/>
              </w:rPr>
            </w:pPr>
            <w:r>
              <w:rPr>
                <w:rFonts w:hint="eastAsia" w:ascii="Times New Roman" w:hAnsi="Times New Roman"/>
              </w:rPr>
              <w:t xml:space="preserve">vim </w:t>
            </w:r>
            <w:r>
              <w:rPr>
                <w:rFonts w:ascii="Times New Roman" w:hAnsi="Times New Roman"/>
              </w:rPr>
              <w:t>~</w:t>
            </w:r>
            <w:r>
              <w:rPr>
                <w:rFonts w:hint="eastAsia" w:ascii="Times New Roman" w:hAnsi="Times New Roman"/>
              </w:rPr>
              <w:t>/.bashrc</w:t>
            </w:r>
          </w:p>
        </w:tc>
      </w:tr>
    </w:tbl>
    <w:p>
      <w:pPr>
        <w:rPr>
          <w:rFonts w:ascii="Times New Roman" w:hAnsi="Times New Roman"/>
        </w:rPr>
      </w:pPr>
      <w:r>
        <w:rPr>
          <w:rFonts w:hint="eastAsia" w:ascii="Times New Roman" w:hAnsi="Times New Roman"/>
        </w:rPr>
        <w:t>在.bashrc文件后面加上</w:t>
      </w:r>
    </w:p>
    <w:p>
      <w:pPr>
        <w:rPr>
          <w:rFonts w:ascii="Times New Roman" w:hAnsi="Times New Roman"/>
        </w:rPr>
      </w:pPr>
      <w:r>
        <w:rPr>
          <w:rFonts w:hint="eastAsia" w:ascii="Times New Roman" w:hAnsi="Times New Roman"/>
        </w:rPr>
        <w:t>MPI_ROOT=/usr/lib64/mpich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>export PATH=$MPI_ROOT/bin:$PATH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>export C_INCLUDE_PATH=/usr/include/mpich-aarch64:$C_INCLUDE_PATH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>export LIBRARY_PATH=/usr/lib64/mpich/lib:$LIBRARY_PATH</w:t>
      </w:r>
    </w:p>
    <w:p>
      <w:pPr>
        <w:rPr>
          <w:rFonts w:ascii="Times New Roman" w:hAnsi="Times New Roman"/>
        </w:rPr>
      </w:pPr>
      <w:r>
        <w:rPr>
          <w:rFonts w:hint="eastAsia" w:ascii="Times New Roman" w:hAnsi="Times New Roman"/>
        </w:rPr>
        <w:t>并保存。</w:t>
      </w:r>
    </w:p>
    <w:p>
      <w:pPr>
        <w:rPr>
          <w:rFonts w:ascii="Times New Roman" w:hAnsi="Times New Roman"/>
        </w:rPr>
      </w:pPr>
      <w:r>
        <w:rPr>
          <w:rFonts w:hint="eastAsia" w:ascii="Times New Roman" w:hAnsi="Times New Roman"/>
        </w:rPr>
        <w:t>文件截图如下：</w:t>
      </w:r>
    </w:p>
    <w:p>
      <w:pPr>
        <w:rPr>
          <w:rFonts w:ascii="Times New Roman" w:hAnsi="Times New Roman"/>
        </w:rPr>
      </w:pPr>
      <w:r>
        <w:drawing>
          <wp:inline distT="0" distB="0" distL="0" distR="0">
            <wp:extent cx="5274310" cy="2006600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/>
        </w:rPr>
      </w:pPr>
      <w:r>
        <w:rPr>
          <w:rFonts w:hint="eastAsia" w:ascii="Times New Roman" w:hAnsi="Times New Roman"/>
        </w:rPr>
        <w:t>执行source命令，使之生效。</w:t>
      </w:r>
    </w:p>
    <w:tbl>
      <w:tblPr>
        <w:tblStyle w:val="9"/>
        <w:tblW w:w="0" w:type="auto"/>
        <w:tblInd w:w="224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F1F1F1" w:themeFill="background1" w:themeFillShade="F2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04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047" w:type="dxa"/>
            <w:shd w:val="clear" w:color="auto" w:fill="F1F1F1" w:themeFill="background1" w:themeFillShade="F2"/>
          </w:tcPr>
          <w:p>
            <w:pPr>
              <w:rPr>
                <w:rFonts w:ascii="Times New Roman" w:hAnsi="Times New Roman"/>
              </w:rPr>
            </w:pPr>
            <w:r>
              <w:rPr>
                <w:rFonts w:hint="eastAsia" w:ascii="Times New Roman" w:hAnsi="Times New Roman"/>
              </w:rPr>
              <w:t xml:space="preserve">source </w:t>
            </w:r>
            <w:r>
              <w:rPr>
                <w:rFonts w:ascii="Times New Roman" w:hAnsi="Times New Roman"/>
              </w:rPr>
              <w:t>~/</w:t>
            </w:r>
            <w:r>
              <w:rPr>
                <w:rFonts w:hint="eastAsia" w:ascii="Times New Roman" w:hAnsi="Times New Roman"/>
              </w:rPr>
              <w:t>.bashrc</w:t>
            </w:r>
          </w:p>
        </w:tc>
      </w:tr>
    </w:tbl>
    <w:p>
      <w:pPr>
        <w:rPr>
          <w:rFonts w:ascii="Times New Roman" w:hAnsi="Times New Roman"/>
        </w:rPr>
      </w:pPr>
    </w:p>
    <w:p>
      <w:pPr>
        <w:rPr>
          <w:rFonts w:ascii="Times New Roman" w:hAnsi="Times New Roman"/>
        </w:rPr>
      </w:pPr>
    </w:p>
    <w:p>
      <w:pPr>
        <w:pStyle w:val="3"/>
        <w:ind w:left="0" w:firstLine="0" w:firstLineChars="0"/>
        <w:rPr>
          <w:rFonts w:ascii="Times New Roman" w:hAnsi="Times New Roman"/>
        </w:rPr>
      </w:pPr>
      <w:r>
        <w:rPr>
          <w:rFonts w:ascii="Times New Roman" w:hAnsi="Times New Roman"/>
        </w:rPr>
        <w:t>实验1</w:t>
      </w:r>
      <w:r>
        <w:rPr>
          <w:rFonts w:hint="eastAsia" w:ascii="Times New Roman" w:hAnsi="Times New Roman"/>
        </w:rPr>
        <w:t>.2 并行环境下程序的编译和运行</w:t>
      </w:r>
    </w:p>
    <w:p>
      <w:pPr>
        <w:pStyle w:val="4"/>
        <w:ind w:left="0" w:firstLine="0" w:firstLineChars="0"/>
        <w:rPr>
          <w:rFonts w:ascii="Times New Roman" w:hAnsi="Times New Roman"/>
        </w:rPr>
      </w:pPr>
      <w:r>
        <w:rPr>
          <w:rFonts w:ascii="Times New Roman" w:hAnsi="Times New Roman"/>
        </w:rPr>
        <w:t>实验目的</w:t>
      </w:r>
    </w:p>
    <w:p>
      <w:pPr>
        <w:rPr>
          <w:rFonts w:ascii="Times New Roman" w:hAnsi="Times New Roman"/>
        </w:rPr>
      </w:pPr>
      <w:r>
        <w:rPr>
          <w:rFonts w:hint="eastAsia" w:ascii="Times New Roman" w:hAnsi="Times New Roman"/>
        </w:rPr>
        <w:t>通过在华为鲲鹏上编译运行并行程序，掌握集群环境并行计算的配置以及加深对并行计算的了解；</w:t>
      </w:r>
    </w:p>
    <w:p>
      <w:pPr>
        <w:pStyle w:val="4"/>
        <w:ind w:left="0" w:firstLine="0" w:firstLineChars="0"/>
        <w:rPr>
          <w:rFonts w:ascii="Times New Roman" w:hAnsi="Times New Roman"/>
        </w:rPr>
      </w:pPr>
      <w:r>
        <w:rPr>
          <w:rFonts w:ascii="Times New Roman" w:hAnsi="Times New Roman"/>
        </w:rPr>
        <w:t>实验内容</w:t>
      </w:r>
    </w:p>
    <w:p>
      <w:pPr>
        <w:rPr>
          <w:rFonts w:ascii="Times New Roman" w:hAnsi="Times New Roman"/>
        </w:rPr>
      </w:pPr>
      <w:r>
        <w:rPr>
          <w:rFonts w:hint="eastAsia" w:ascii="Times New Roman" w:hAnsi="Times New Roman"/>
        </w:rPr>
        <w:t>实验步骤：</w:t>
      </w:r>
    </w:p>
    <w:p>
      <w:pPr>
        <w:rPr>
          <w:rFonts w:ascii="Times New Roman" w:hAnsi="Times New Roman"/>
        </w:rPr>
      </w:pPr>
      <w:r>
        <w:rPr>
          <w:rFonts w:hint="eastAsia" w:ascii="Times New Roman" w:hAnsi="Times New Roman"/>
          <w:color w:val="FF0000"/>
        </w:rPr>
        <w:t>以下步骤均在ecs-hw-0001上zhangsan用户下执行</w:t>
      </w:r>
      <w:r>
        <w:rPr>
          <w:rFonts w:hint="eastAsia" w:ascii="Times New Roman" w:hAnsi="Times New Roman"/>
        </w:rPr>
        <w:t>。</w:t>
      </w:r>
    </w:p>
    <w:p>
      <w:pPr>
        <w:rPr>
          <w:rFonts w:ascii="Times New Roman" w:hAnsi="Times New Roman"/>
        </w:rPr>
      </w:pPr>
      <w:r>
        <w:rPr>
          <w:rFonts w:hint="eastAsia" w:ascii="Times New Roman" w:hAnsi="Times New Roman"/>
        </w:rPr>
        <w:t>步骤一：创建程序源码</w:t>
      </w:r>
    </w:p>
    <w:p>
      <w:pPr>
        <w:rPr>
          <w:rFonts w:ascii="Times New Roman" w:hAnsi="Times New Roman"/>
        </w:rPr>
      </w:pPr>
      <w:r>
        <w:rPr>
          <w:rFonts w:hint="eastAsia" w:ascii="Times New Roman" w:hAnsi="Times New Roman"/>
        </w:rPr>
        <w:t>执行以下命令，创建hello目录存放该程序的所有文件, 并进入hello目录。</w:t>
      </w:r>
    </w:p>
    <w:tbl>
      <w:tblPr>
        <w:tblStyle w:val="9"/>
        <w:tblW w:w="0" w:type="auto"/>
        <w:tblInd w:w="224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F1F1F1" w:themeFill="background1" w:themeFillShade="F2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04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047" w:type="dxa"/>
            <w:shd w:val="clear" w:color="auto" w:fill="F1F1F1" w:themeFill="background1" w:themeFillShade="F2"/>
          </w:tcPr>
          <w:p>
            <w:pPr>
              <w:rPr>
                <w:rFonts w:ascii="Times New Roman" w:hAnsi="Times New Roman"/>
              </w:rPr>
            </w:pPr>
            <w:r>
              <w:rPr>
                <w:rFonts w:hint="eastAsia" w:ascii="Times New Roman" w:hAnsi="Times New Roman"/>
              </w:rPr>
              <w:t>mkdir /home/zhangsan/hello</w:t>
            </w:r>
          </w:p>
          <w:p>
            <w:pPr>
              <w:rPr>
                <w:rFonts w:ascii="Times New Roman" w:hAnsi="Times New Roman"/>
              </w:rPr>
            </w:pPr>
            <w:r>
              <w:rPr>
                <w:rFonts w:hint="eastAsia" w:ascii="Times New Roman" w:hAnsi="Times New Roman"/>
              </w:rPr>
              <w:t>cd /home/zhangsan/hello</w:t>
            </w:r>
          </w:p>
        </w:tc>
      </w:tr>
    </w:tbl>
    <w:p>
      <w:pPr>
        <w:rPr>
          <w:rFonts w:ascii="Times New Roman" w:hAnsi="Times New Roman"/>
        </w:rPr>
      </w:pPr>
      <w:r>
        <w:rPr>
          <w:rFonts w:hint="eastAsia" w:ascii="Times New Roman" w:hAnsi="Times New Roman"/>
        </w:rPr>
        <w:t>执行以下命令，创建示例程序源码mpi_hello_world.c</w:t>
      </w:r>
    </w:p>
    <w:tbl>
      <w:tblPr>
        <w:tblStyle w:val="9"/>
        <w:tblW w:w="0" w:type="auto"/>
        <w:tblInd w:w="224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F1F1F1" w:themeFill="background1" w:themeFillShade="F2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04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047" w:type="dxa"/>
            <w:shd w:val="clear" w:color="auto" w:fill="F1F1F1" w:themeFill="background1" w:themeFillShade="F2"/>
          </w:tcPr>
          <w:p>
            <w:pPr>
              <w:rPr>
                <w:rFonts w:ascii="Times New Roman" w:hAnsi="Times New Roman"/>
              </w:rPr>
            </w:pPr>
            <w:r>
              <w:rPr>
                <w:rFonts w:hint="eastAsia" w:ascii="Times New Roman" w:hAnsi="Times New Roman"/>
              </w:rPr>
              <w:t>vim mpi_hello_world.c</w:t>
            </w:r>
          </w:p>
        </w:tc>
      </w:tr>
    </w:tbl>
    <w:p>
      <w:pPr>
        <w:rPr>
          <w:rFonts w:ascii="Times New Roman" w:hAnsi="Times New Roman"/>
        </w:rPr>
      </w:pPr>
      <w:r>
        <w:rPr>
          <w:rFonts w:hint="eastAsia" w:ascii="Times New Roman" w:hAnsi="Times New Roman"/>
        </w:rPr>
        <w:t>代码内容如下：</w:t>
      </w:r>
    </w:p>
    <w:tbl>
      <w:tblPr>
        <w:tblStyle w:val="9"/>
        <w:tblW w:w="0" w:type="auto"/>
        <w:tblInd w:w="224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F1F1F1" w:themeFill="background1" w:themeFillShade="F2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04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047" w:type="dxa"/>
            <w:shd w:val="clear" w:color="auto" w:fill="F1F1F1" w:themeFill="background1" w:themeFillShade="F2"/>
          </w:tcPr>
          <w:p>
            <w:pPr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hint="eastAsia" w:ascii="Times New Roman" w:hAnsi="Times New Roman"/>
                <w:sz w:val="21"/>
                <w:szCs w:val="21"/>
              </w:rPr>
              <w:t>#include &lt;mpi.h&gt;</w:t>
            </w:r>
          </w:p>
          <w:p>
            <w:pPr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hint="eastAsia" w:ascii="Times New Roman" w:hAnsi="Times New Roman"/>
                <w:sz w:val="21"/>
                <w:szCs w:val="21"/>
              </w:rPr>
              <w:t>#include &lt;stdio.h&gt;</w:t>
            </w:r>
          </w:p>
          <w:p>
            <w:pPr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hint="eastAsia" w:ascii="Times New Roman" w:hAnsi="Times New Roman"/>
                <w:sz w:val="21"/>
                <w:szCs w:val="21"/>
              </w:rPr>
              <w:t>int main(int argc, char** argv) {</w:t>
            </w:r>
          </w:p>
          <w:p>
            <w:pPr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hint="eastAsia" w:ascii="Times New Roman" w:hAnsi="Times New Roman"/>
                <w:sz w:val="21"/>
                <w:szCs w:val="21"/>
              </w:rPr>
              <w:t>// Initialize the MPI environment. The two arguments to MPI Init are not</w:t>
            </w:r>
          </w:p>
          <w:p>
            <w:pPr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hint="eastAsia" w:ascii="Times New Roman" w:hAnsi="Times New Roman"/>
                <w:sz w:val="21"/>
                <w:szCs w:val="21"/>
              </w:rPr>
              <w:t>// currently used by MPI implementations, but are there in case future</w:t>
            </w:r>
          </w:p>
          <w:p>
            <w:pPr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hint="eastAsia" w:ascii="Times New Roman" w:hAnsi="Times New Roman"/>
                <w:sz w:val="21"/>
                <w:szCs w:val="21"/>
              </w:rPr>
              <w:t>// implementations might need the arguments.</w:t>
            </w:r>
          </w:p>
          <w:p>
            <w:pPr>
              <w:ind w:firstLine="420" w:firstLineChars="200"/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hint="eastAsia" w:ascii="Times New Roman" w:hAnsi="Times New Roman"/>
                <w:sz w:val="21"/>
                <w:szCs w:val="21"/>
              </w:rPr>
              <w:t>MPI_Init(NULL, NULL);</w:t>
            </w:r>
          </w:p>
          <w:p>
            <w:pPr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hint="eastAsia" w:ascii="Times New Roman" w:hAnsi="Times New Roman"/>
                <w:sz w:val="21"/>
                <w:szCs w:val="21"/>
              </w:rPr>
              <w:t>// Get the number of processes</w:t>
            </w:r>
          </w:p>
          <w:p>
            <w:pPr>
              <w:ind w:firstLine="420" w:firstLineChars="200"/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hint="eastAsia" w:ascii="Times New Roman" w:hAnsi="Times New Roman"/>
                <w:sz w:val="21"/>
                <w:szCs w:val="21"/>
              </w:rPr>
              <w:t>int world_size;</w:t>
            </w:r>
          </w:p>
          <w:p>
            <w:pPr>
              <w:ind w:firstLine="420" w:firstLineChars="200"/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hint="eastAsia" w:ascii="Times New Roman" w:hAnsi="Times New Roman"/>
                <w:sz w:val="21"/>
                <w:szCs w:val="21"/>
              </w:rPr>
              <w:t>MPI_Comm_size(MPI_COMM_WORLD, &amp;world_size);</w:t>
            </w:r>
          </w:p>
          <w:p>
            <w:pPr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hint="eastAsia" w:ascii="Times New Roman" w:hAnsi="Times New Roman"/>
                <w:sz w:val="21"/>
                <w:szCs w:val="21"/>
              </w:rPr>
              <w:t>// Get the rank of the process</w:t>
            </w:r>
          </w:p>
          <w:p>
            <w:pPr>
              <w:ind w:firstLine="420" w:firstLineChars="200"/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hint="eastAsia" w:ascii="Times New Roman" w:hAnsi="Times New Roman"/>
                <w:sz w:val="21"/>
                <w:szCs w:val="21"/>
              </w:rPr>
              <w:t>int world_rank;</w:t>
            </w:r>
          </w:p>
          <w:p>
            <w:pPr>
              <w:ind w:firstLine="420" w:firstLineChars="200"/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hint="eastAsia" w:ascii="Times New Roman" w:hAnsi="Times New Roman"/>
                <w:sz w:val="21"/>
                <w:szCs w:val="21"/>
              </w:rPr>
              <w:t>MPI_Comm_rank(MPI_COMM_WORLD, &amp;world_rank);</w:t>
            </w:r>
          </w:p>
          <w:p>
            <w:pPr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hint="eastAsia" w:ascii="Times New Roman" w:hAnsi="Times New Roman"/>
                <w:sz w:val="21"/>
                <w:szCs w:val="21"/>
              </w:rPr>
              <w:t>// Get the name of the processor</w:t>
            </w:r>
          </w:p>
          <w:p>
            <w:pPr>
              <w:ind w:firstLine="420" w:firstLineChars="200"/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ascii="Times New Roman" w:hAnsi="Times New Roman"/>
                <w:sz w:val="21"/>
                <w:szCs w:val="21"/>
              </w:rPr>
              <w:t>char processor_name[MPI_MAX_PROCESSOR_NAME];</w:t>
            </w:r>
          </w:p>
          <w:p>
            <w:pPr>
              <w:ind w:firstLine="420" w:firstLineChars="200"/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ascii="Times New Roman" w:hAnsi="Times New Roman"/>
                <w:sz w:val="21"/>
                <w:szCs w:val="21"/>
              </w:rPr>
              <w:t>int name_len;</w:t>
            </w:r>
          </w:p>
          <w:p>
            <w:pPr>
              <w:ind w:firstLine="420" w:firstLineChars="200"/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ascii="Times New Roman" w:hAnsi="Times New Roman"/>
                <w:sz w:val="21"/>
                <w:szCs w:val="21"/>
              </w:rPr>
              <w:t>MPI_Get_processor_name(processor_name, &amp;name_len);</w:t>
            </w:r>
          </w:p>
          <w:p>
            <w:pPr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ascii="Times New Roman" w:hAnsi="Times New Roman"/>
                <w:sz w:val="21"/>
                <w:szCs w:val="21"/>
              </w:rPr>
              <w:t>// Print off a hello world message</w:t>
            </w:r>
          </w:p>
          <w:p>
            <w:pPr>
              <w:ind w:firstLine="420" w:firstLineChars="200"/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ascii="Times New Roman" w:hAnsi="Times New Roman"/>
                <w:sz w:val="21"/>
                <w:szCs w:val="21"/>
              </w:rPr>
              <w:t>printf("Hello world from processor %s, rank %d out of %d processors\n"</w:t>
            </w:r>
            <w:r>
              <w:rPr>
                <w:rFonts w:hint="eastAsia" w:ascii="Times New Roman" w:hAnsi="Times New Roman"/>
                <w:sz w:val="21"/>
                <w:szCs w:val="21"/>
              </w:rPr>
              <w:t xml:space="preserve">, </w:t>
            </w:r>
            <w:r>
              <w:rPr>
                <w:rFonts w:ascii="Times New Roman" w:hAnsi="Times New Roman"/>
                <w:sz w:val="21"/>
                <w:szCs w:val="21"/>
              </w:rPr>
              <w:t>processor_name, world_rank, world_size);</w:t>
            </w:r>
          </w:p>
          <w:p>
            <w:pPr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ascii="Times New Roman" w:hAnsi="Times New Roman"/>
                <w:sz w:val="21"/>
                <w:szCs w:val="21"/>
              </w:rPr>
              <w:t>// Finalize the MPI environment. No more MPI calls can be made after this</w:t>
            </w:r>
          </w:p>
          <w:p>
            <w:pPr>
              <w:ind w:firstLine="420" w:firstLineChars="200"/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ascii="Times New Roman" w:hAnsi="Times New Roman"/>
                <w:sz w:val="21"/>
                <w:szCs w:val="21"/>
              </w:rPr>
              <w:t>MPI_Finalize();</w:t>
            </w:r>
          </w:p>
          <w:p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sz w:val="21"/>
                <w:szCs w:val="21"/>
              </w:rPr>
              <w:t>}</w:t>
            </w:r>
          </w:p>
        </w:tc>
      </w:tr>
    </w:tbl>
    <w:p>
      <w:pPr>
        <w:rPr>
          <w:rFonts w:ascii="Times New Roman" w:hAnsi="Times New Roman"/>
        </w:rPr>
      </w:pPr>
      <w:r>
        <w:rPr>
          <w:rFonts w:ascii="Times New Roman" w:hAnsi="Times New Roman"/>
        </w:rPr>
        <w:drawing>
          <wp:inline distT="0" distB="0" distL="114300" distR="114300">
            <wp:extent cx="5266690" cy="2658110"/>
            <wp:effectExtent l="0" t="0" r="10160" b="8890"/>
            <wp:docPr id="20" name="图片 20" descr="1634025341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1634025341(1)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5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/>
        </w:rPr>
      </w:pPr>
    </w:p>
    <w:p>
      <w:pPr>
        <w:rPr>
          <w:rFonts w:ascii="Times New Roman" w:hAnsi="Times New Roman"/>
        </w:rPr>
      </w:pPr>
      <w:r>
        <w:rPr>
          <w:rFonts w:hint="eastAsia" w:ascii="Times New Roman" w:hAnsi="Times New Roman"/>
        </w:rPr>
        <w:t>步骤二：创建makefile（也可以不创建，直接利用mpicc进行编译）</w:t>
      </w:r>
    </w:p>
    <w:p>
      <w:pPr>
        <w:rPr>
          <w:rFonts w:ascii="Times New Roman" w:hAnsi="Times New Roman"/>
        </w:rPr>
      </w:pPr>
      <w:r>
        <w:rPr>
          <w:rFonts w:hint="eastAsia" w:ascii="Times New Roman" w:hAnsi="Times New Roman"/>
        </w:rPr>
        <w:t>执行以下命令，创建makefile</w:t>
      </w:r>
    </w:p>
    <w:tbl>
      <w:tblPr>
        <w:tblStyle w:val="9"/>
        <w:tblW w:w="0" w:type="auto"/>
        <w:tblInd w:w="224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F1F1F1" w:themeFill="background1" w:themeFillShade="F2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04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047" w:type="dxa"/>
            <w:shd w:val="clear" w:color="auto" w:fill="F1F1F1" w:themeFill="background1" w:themeFillShade="F2"/>
          </w:tcPr>
          <w:p>
            <w:pPr>
              <w:rPr>
                <w:rFonts w:ascii="Times New Roman" w:hAnsi="Times New Roman"/>
              </w:rPr>
            </w:pPr>
            <w:r>
              <w:rPr>
                <w:rFonts w:hint="eastAsia" w:ascii="Times New Roman" w:hAnsi="Times New Roman"/>
              </w:rPr>
              <w:t>vim makefile</w:t>
            </w:r>
          </w:p>
        </w:tc>
      </w:tr>
    </w:tbl>
    <w:p>
      <w:pPr>
        <w:rPr>
          <w:rFonts w:ascii="Times New Roman" w:hAnsi="Times New Roman"/>
        </w:rPr>
      </w:pPr>
      <w:r>
        <w:rPr>
          <w:rFonts w:hint="eastAsia" w:ascii="Times New Roman" w:hAnsi="Times New Roman"/>
        </w:rPr>
        <w:t>代码内容如下：</w:t>
      </w:r>
    </w:p>
    <w:tbl>
      <w:tblPr>
        <w:tblStyle w:val="9"/>
        <w:tblW w:w="0" w:type="auto"/>
        <w:tblInd w:w="224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F1F1F1" w:themeFill="background1" w:themeFillShade="F2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04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047" w:type="dxa"/>
            <w:shd w:val="clear" w:color="auto" w:fill="F1F1F1" w:themeFill="background1" w:themeFillShade="F2"/>
          </w:tcPr>
          <w:p>
            <w:pPr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hint="eastAsia" w:ascii="Times New Roman" w:hAnsi="Times New Roman"/>
                <w:sz w:val="21"/>
                <w:szCs w:val="21"/>
              </w:rPr>
              <w:t>EXECS=mpi_hello_world</w:t>
            </w:r>
          </w:p>
          <w:p>
            <w:pPr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hint="eastAsia" w:ascii="Times New Roman" w:hAnsi="Times New Roman"/>
                <w:sz w:val="21"/>
                <w:szCs w:val="21"/>
              </w:rPr>
              <w:t>MPICC=mpicc</w:t>
            </w:r>
          </w:p>
          <w:p>
            <w:pPr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hint="eastAsia" w:ascii="Times New Roman" w:hAnsi="Times New Roman"/>
                <w:sz w:val="21"/>
                <w:szCs w:val="21"/>
              </w:rPr>
              <w:t>all: ${EXECS}</w:t>
            </w:r>
          </w:p>
          <w:p>
            <w:pPr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hint="eastAsia" w:ascii="Times New Roman" w:hAnsi="Times New Roman"/>
                <w:sz w:val="21"/>
                <w:szCs w:val="21"/>
              </w:rPr>
              <w:t>mpi_hello_world: mpi_hello_world.c</w:t>
            </w:r>
          </w:p>
          <w:p>
            <w:pPr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hint="eastAsia" w:ascii="Times New Roman" w:hAnsi="Times New Roman"/>
                <w:sz w:val="21"/>
                <w:szCs w:val="21"/>
              </w:rPr>
              <w:t xml:space="preserve">        ${MPICC} -o mpi_hello_world mpi_hello_world.c</w:t>
            </w:r>
          </w:p>
          <w:p>
            <w:pPr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hint="eastAsia" w:ascii="Times New Roman" w:hAnsi="Times New Roman"/>
                <w:sz w:val="21"/>
                <w:szCs w:val="21"/>
              </w:rPr>
              <w:t>clean:</w:t>
            </w:r>
          </w:p>
          <w:p>
            <w:pPr>
              <w:rPr>
                <w:rFonts w:ascii="Times New Roman" w:hAnsi="Times New Roman"/>
              </w:rPr>
            </w:pPr>
            <w:r>
              <w:rPr>
                <w:rFonts w:hint="eastAsia" w:ascii="Times New Roman" w:hAnsi="Times New Roman"/>
                <w:sz w:val="21"/>
                <w:szCs w:val="21"/>
              </w:rPr>
              <w:t xml:space="preserve">        rm -f ${EXECS} </w:t>
            </w:r>
            <w:r>
              <w:rPr>
                <w:rFonts w:hint="eastAsia" w:ascii="Times New Roman" w:hAnsi="Times New Roman"/>
              </w:rPr>
              <w:t xml:space="preserve"> </w:t>
            </w:r>
          </w:p>
        </w:tc>
      </w:tr>
    </w:tbl>
    <w:p>
      <w:pPr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drawing>
          <wp:inline distT="0" distB="0" distL="114300" distR="114300">
            <wp:extent cx="4964430" cy="1404620"/>
            <wp:effectExtent l="0" t="0" r="7620" b="5080"/>
            <wp:docPr id="24" name="图片 24" descr="1634028709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1634028709(1)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64430" cy="140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/>
        </w:rPr>
      </w:pPr>
      <w:r>
        <w:rPr>
          <w:rFonts w:hint="eastAsia" w:ascii="Times New Roman" w:hAnsi="Times New Roman"/>
        </w:rPr>
        <w:t>可以直接使用mpicc命令进行编译，编译命令如下：</w:t>
      </w:r>
    </w:p>
    <w:tbl>
      <w:tblPr>
        <w:tblStyle w:val="9"/>
        <w:tblW w:w="0" w:type="auto"/>
        <w:tblInd w:w="224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F1F1F1" w:themeFill="background1" w:themeFillShade="F2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04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047" w:type="dxa"/>
            <w:shd w:val="clear" w:color="auto" w:fill="F1F1F1" w:themeFill="background1" w:themeFillShade="F2"/>
          </w:tcPr>
          <w:p>
            <w:pPr>
              <w:rPr>
                <w:rFonts w:ascii="Times New Roman" w:hAnsi="Times New Roman"/>
              </w:rPr>
            </w:pPr>
            <w:r>
              <w:rPr>
                <w:rFonts w:hint="eastAsia" w:ascii="Times New Roman" w:hAnsi="Times New Roman"/>
              </w:rPr>
              <w:t>mpicc mpi_hello_world.c -o mpi_hello_world</w:t>
            </w:r>
          </w:p>
        </w:tc>
      </w:tr>
    </w:tbl>
    <w:p>
      <w:pPr>
        <w:rPr>
          <w:rFonts w:ascii="Times New Roman" w:hAnsi="Times New Roman"/>
        </w:rPr>
      </w:pPr>
    </w:p>
    <w:p>
      <w:pPr>
        <w:rPr>
          <w:rFonts w:ascii="Times New Roman" w:hAnsi="Times New Roman"/>
        </w:rPr>
      </w:pPr>
      <w:r>
        <w:rPr>
          <w:rFonts w:hint="eastAsia" w:ascii="Times New Roman" w:hAnsi="Times New Roman"/>
        </w:rPr>
        <w:t>步骤三：源码编译</w:t>
      </w:r>
    </w:p>
    <w:p>
      <w:pPr>
        <w:rPr>
          <w:rFonts w:ascii="Times New Roman" w:hAnsi="Times New Roman"/>
        </w:rPr>
      </w:pPr>
      <w:r>
        <w:rPr>
          <w:rFonts w:hint="eastAsia" w:ascii="Times New Roman" w:hAnsi="Times New Roman"/>
        </w:rPr>
        <w:t>执行以下命令，进行编译</w:t>
      </w:r>
    </w:p>
    <w:tbl>
      <w:tblPr>
        <w:tblStyle w:val="9"/>
        <w:tblW w:w="0" w:type="auto"/>
        <w:tblInd w:w="224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F1F1F1" w:themeFill="background1" w:themeFillShade="F2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04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F1F1F1" w:themeFill="background1" w:themeFillShade="F2"/>
        </w:tblPrEx>
        <w:tc>
          <w:tcPr>
            <w:tcW w:w="8047" w:type="dxa"/>
            <w:shd w:val="clear" w:color="auto" w:fill="F1F1F1" w:themeFill="background1" w:themeFillShade="F2"/>
          </w:tcPr>
          <w:p>
            <w:pPr>
              <w:rPr>
                <w:rFonts w:ascii="Times New Roman" w:hAnsi="Times New Roman"/>
              </w:rPr>
            </w:pPr>
            <w:r>
              <w:rPr>
                <w:rFonts w:hint="eastAsia" w:ascii="Times New Roman" w:hAnsi="Times New Roman"/>
              </w:rPr>
              <w:t>cd /home/zhangsan/hello</w:t>
            </w:r>
          </w:p>
          <w:p>
            <w:pPr>
              <w:rPr>
                <w:rFonts w:ascii="Times New Roman" w:hAnsi="Times New Roman"/>
              </w:rPr>
            </w:pPr>
            <w:r>
              <w:rPr>
                <w:rFonts w:hint="eastAsia" w:ascii="Times New Roman" w:hAnsi="Times New Roman"/>
              </w:rPr>
              <w:t xml:space="preserve">make </w:t>
            </w:r>
          </w:p>
        </w:tc>
      </w:tr>
    </w:tbl>
    <w:p>
      <w:pPr>
        <w:rPr>
          <w:rFonts w:ascii="Times New Roman" w:hAnsi="Times New Roman"/>
        </w:rPr>
      </w:pPr>
      <w:r>
        <w:rPr>
          <w:rFonts w:hint="eastAsia" w:ascii="Times New Roman" w:hAnsi="Times New Roman"/>
        </w:rPr>
        <w:t>编译的文件列表如下：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drawing>
          <wp:inline distT="0" distB="0" distL="0" distR="0">
            <wp:extent cx="5274310" cy="951865"/>
            <wp:effectExtent l="0" t="0" r="2540" b="63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5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/>
        </w:rPr>
      </w:pPr>
    </w:p>
    <w:p>
      <w:pPr>
        <w:rPr>
          <w:rFonts w:ascii="Times New Roman" w:hAnsi="Times New Roman"/>
        </w:rPr>
      </w:pPr>
      <w:r>
        <w:rPr>
          <w:rFonts w:hint="eastAsia" w:ascii="Times New Roman" w:hAnsi="Times New Roman"/>
        </w:rPr>
        <w:t>步骤四：建立主机配置文件</w:t>
      </w:r>
    </w:p>
    <w:p>
      <w:pPr>
        <w:rPr>
          <w:rFonts w:ascii="Times New Roman" w:hAnsi="Times New Roman"/>
        </w:rPr>
      </w:pPr>
      <w:r>
        <w:rPr>
          <w:rFonts w:hint="eastAsia" w:ascii="Times New Roman" w:hAnsi="Times New Roman"/>
        </w:rPr>
        <w:t>执行以下命令，建立主机配置文件</w:t>
      </w:r>
    </w:p>
    <w:tbl>
      <w:tblPr>
        <w:tblStyle w:val="9"/>
        <w:tblW w:w="0" w:type="auto"/>
        <w:tblInd w:w="224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F1F1F1" w:themeFill="background1" w:themeFillShade="F2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04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047" w:type="dxa"/>
            <w:shd w:val="clear" w:color="auto" w:fill="F1F1F1" w:themeFill="background1" w:themeFillShade="F2"/>
          </w:tcPr>
          <w:p>
            <w:pPr>
              <w:rPr>
                <w:rFonts w:ascii="Times New Roman" w:hAnsi="Times New Roman"/>
              </w:rPr>
            </w:pPr>
            <w:r>
              <w:rPr>
                <w:rFonts w:hint="eastAsia" w:ascii="Times New Roman" w:hAnsi="Times New Roman"/>
              </w:rPr>
              <w:t xml:space="preserve">vim /home/zhangsan/hello/config </w:t>
            </w:r>
          </w:p>
        </w:tc>
      </w:tr>
    </w:tbl>
    <w:p>
      <w:pPr>
        <w:rPr>
          <w:rFonts w:ascii="Times New Roman" w:hAnsi="Times New Roman"/>
        </w:rPr>
      </w:pPr>
      <w:r>
        <w:rPr>
          <w:rFonts w:hint="eastAsia" w:ascii="Times New Roman" w:hAnsi="Times New Roman"/>
        </w:rPr>
        <w:t>添加内容如下（格式说明，主机名:进程数）：</w:t>
      </w:r>
    </w:p>
    <w:tbl>
      <w:tblPr>
        <w:tblStyle w:val="9"/>
        <w:tblW w:w="0" w:type="auto"/>
        <w:tblInd w:w="224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F1F1F1" w:themeFill="background1" w:themeFillShade="F2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04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047" w:type="dxa"/>
            <w:shd w:val="clear" w:color="auto" w:fill="F1F1F1" w:themeFill="background1" w:themeFillShade="F2"/>
          </w:tcPr>
          <w:p>
            <w:pPr>
              <w:rPr>
                <w:rFonts w:ascii="Times New Roman" w:hAnsi="Times New Roman"/>
              </w:rPr>
            </w:pPr>
            <w:r>
              <w:rPr>
                <w:rFonts w:hint="eastAsia" w:ascii="Times New Roman" w:hAnsi="Times New Roman"/>
              </w:rPr>
              <w:t>ecs-hw-0001:2</w:t>
            </w:r>
          </w:p>
          <w:p>
            <w:pPr>
              <w:rPr>
                <w:rFonts w:ascii="Times New Roman" w:hAnsi="Times New Roman"/>
              </w:rPr>
            </w:pPr>
            <w:r>
              <w:rPr>
                <w:rFonts w:hint="eastAsia" w:ascii="Times New Roman" w:hAnsi="Times New Roman"/>
              </w:rPr>
              <w:t>ecs-hw-0002:2</w:t>
            </w:r>
          </w:p>
          <w:p>
            <w:pPr>
              <w:rPr>
                <w:rFonts w:ascii="Times New Roman" w:hAnsi="Times New Roman"/>
              </w:rPr>
            </w:pPr>
            <w:r>
              <w:rPr>
                <w:rFonts w:hint="eastAsia" w:ascii="Times New Roman" w:hAnsi="Times New Roman"/>
              </w:rPr>
              <w:t>ecs-hw-0003:2</w:t>
            </w:r>
          </w:p>
        </w:tc>
      </w:tr>
    </w:tbl>
    <w:p>
      <w:pPr>
        <w:rPr>
          <w:rFonts w:ascii="Times New Roman" w:hAnsi="Times New Roman"/>
        </w:rPr>
      </w:pPr>
    </w:p>
    <w:p>
      <w:pPr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drawing>
          <wp:inline distT="0" distB="0" distL="114300" distR="114300">
            <wp:extent cx="4815205" cy="939165"/>
            <wp:effectExtent l="0" t="0" r="4445" b="13335"/>
            <wp:docPr id="26" name="图片 26" descr="1634028935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1634028935(1)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15205" cy="93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/>
        </w:rPr>
      </w:pPr>
    </w:p>
    <w:p>
      <w:pPr>
        <w:rPr>
          <w:rFonts w:ascii="Times New Roman" w:hAnsi="Times New Roman"/>
        </w:rPr>
      </w:pPr>
      <w:r>
        <w:rPr>
          <w:rFonts w:hint="eastAsia" w:ascii="Times New Roman" w:hAnsi="Times New Roman"/>
        </w:rPr>
        <w:t>步骤五：将目录拷贝到其他节点</w:t>
      </w:r>
    </w:p>
    <w:tbl>
      <w:tblPr>
        <w:tblStyle w:val="9"/>
        <w:tblW w:w="8584" w:type="dxa"/>
        <w:tblInd w:w="99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F1F1F1" w:themeFill="background1" w:themeFillShade="F2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8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84" w:type="dxa"/>
            <w:shd w:val="clear" w:color="auto" w:fill="F1F1F1" w:themeFill="background1" w:themeFillShade="F2"/>
          </w:tcPr>
          <w:p>
            <w:pPr>
              <w:rPr>
                <w:rFonts w:ascii="Times New Roman" w:hAnsi="Times New Roman"/>
              </w:rPr>
            </w:pPr>
            <w:r>
              <w:rPr>
                <w:rFonts w:hint="eastAsia" w:ascii="Times New Roman" w:hAnsi="Times New Roman"/>
              </w:rPr>
              <w:t xml:space="preserve">scp -r /home/zhangsan/hello/  zhangsan@ecs-hw-0002:/home/zhangsan/ </w:t>
            </w:r>
          </w:p>
          <w:p>
            <w:pPr>
              <w:rPr>
                <w:rFonts w:ascii="Times New Roman" w:hAnsi="Times New Roman"/>
              </w:rPr>
            </w:pPr>
            <w:r>
              <w:rPr>
                <w:rFonts w:hint="eastAsia" w:ascii="Times New Roman" w:hAnsi="Times New Roman"/>
              </w:rPr>
              <w:t xml:space="preserve">scp -r /home/zhangsan/hello/  zhangsan@ecs-hw-0003:/home/zhangsan/ </w:t>
            </w:r>
          </w:p>
        </w:tc>
      </w:tr>
    </w:tbl>
    <w:p>
      <w:pPr>
        <w:rPr>
          <w:rFonts w:ascii="Times New Roman" w:hAnsi="Times New Roman"/>
        </w:rPr>
      </w:pPr>
    </w:p>
    <w:p>
      <w:pPr>
        <w:rPr>
          <w:rFonts w:ascii="Times New Roman" w:hAnsi="Times New Roman"/>
        </w:rPr>
      </w:pPr>
      <w:r>
        <w:rPr>
          <w:rFonts w:hint="eastAsia" w:ascii="Times New Roman" w:hAnsi="Times New Roman"/>
        </w:rPr>
        <w:t>步骤六：运行监测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>执行以下命令，查看运行结果（只需要在ecs-hw-0001上执行）</w:t>
      </w:r>
    </w:p>
    <w:tbl>
      <w:tblPr>
        <w:tblStyle w:val="9"/>
        <w:tblW w:w="8584" w:type="dxa"/>
        <w:tblInd w:w="99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F1F1F1" w:themeFill="background1" w:themeFillShade="F2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8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84" w:type="dxa"/>
            <w:shd w:val="clear" w:color="auto" w:fill="F1F1F1" w:themeFill="background1" w:themeFillShade="F2"/>
          </w:tcPr>
          <w:p>
            <w:pPr>
              <w:rPr>
                <w:rFonts w:ascii="Times New Roman" w:hAnsi="Times New Roman"/>
              </w:rPr>
            </w:pPr>
            <w:r>
              <w:rPr>
                <w:rFonts w:hint="eastAsia" w:ascii="Times New Roman" w:hAnsi="Times New Roman"/>
              </w:rPr>
              <w:t xml:space="preserve">mpirun -np 6 -f /home/zhangsan/hello/config /home/zhangsan/hello/mpi_hello_world </w:t>
            </w:r>
          </w:p>
        </w:tc>
      </w:tr>
    </w:tbl>
    <w:p>
      <w:r>
        <w:rPr>
          <w:rFonts w:hint="eastAsia" w:ascii="Times New Roman" w:hAnsi="Times New Roman"/>
          <w:b/>
          <w:bCs/>
        </w:rPr>
        <w:t>要求：</w:t>
      </w:r>
      <w:r>
        <w:rPr>
          <w:rFonts w:hint="eastAsia" w:ascii="Times New Roman" w:hAnsi="Times New Roman"/>
        </w:rPr>
        <w:t>查看结果，并截图保存。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>通过上述代码运行，可以看出，编写的hello-wolrd程序已经在华为鲲鹏上运行起来，程序在集群之间并行计算处理。</w:t>
      </w:r>
    </w:p>
    <w:p/>
    <w:p>
      <w:pPr>
        <w:pStyle w:val="3"/>
        <w:ind w:left="0" w:firstLine="0" w:firstLineChars="0"/>
        <w:rPr>
          <w:rFonts w:ascii="Times New Roman" w:hAnsi="Times New Roman"/>
        </w:rPr>
      </w:pPr>
      <w:r>
        <w:rPr>
          <w:rFonts w:ascii="Times New Roman" w:hAnsi="Times New Roman"/>
        </w:rPr>
        <w:t>实验1</w:t>
      </w:r>
      <w:r>
        <w:rPr>
          <w:rFonts w:hint="eastAsia" w:ascii="Times New Roman" w:hAnsi="Times New Roman"/>
        </w:rPr>
        <w:t>.3 PI程序的编译和运行</w:t>
      </w:r>
    </w:p>
    <w:p>
      <w:pPr>
        <w:pStyle w:val="4"/>
        <w:ind w:left="0" w:firstLine="0" w:firstLineChars="0"/>
        <w:rPr>
          <w:rFonts w:ascii="Times New Roman" w:hAnsi="Times New Roman"/>
        </w:rPr>
      </w:pPr>
      <w:r>
        <w:rPr>
          <w:rFonts w:ascii="Times New Roman" w:hAnsi="Times New Roman"/>
        </w:rPr>
        <w:t>实验目的</w:t>
      </w:r>
    </w:p>
    <w:p>
      <w:pPr>
        <w:rPr>
          <w:rFonts w:ascii="Times New Roman" w:hAnsi="Times New Roman"/>
        </w:rPr>
      </w:pPr>
      <w:r>
        <w:rPr>
          <w:rFonts w:hint="eastAsia" w:ascii="Times New Roman" w:hAnsi="Times New Roman"/>
        </w:rPr>
        <w:t>集群环境中并行程序编译实战，了解在不同进程下程序的性能变化，体会并行计算的优势。</w:t>
      </w:r>
    </w:p>
    <w:p>
      <w:pPr>
        <w:pStyle w:val="4"/>
        <w:ind w:left="0" w:firstLine="0" w:firstLineChars="0"/>
        <w:rPr>
          <w:rFonts w:ascii="黑体" w:hAnsi="黑体" w:cs="黑体"/>
        </w:rPr>
      </w:pPr>
      <w:r>
        <w:rPr>
          <w:rFonts w:ascii="Times New Roman" w:hAnsi="Times New Roman"/>
        </w:rPr>
        <w:t>实验内容</w:t>
      </w:r>
    </w:p>
    <w:p>
      <w:r>
        <w:rPr>
          <w:rFonts w:hint="eastAsia"/>
        </w:rPr>
        <w:t>程序原理介绍：</w:t>
      </w:r>
    </w:p>
    <w:p>
      <w:r>
        <w:t>在数学领域，π的莱布尼茨公式说明</w:t>
      </w:r>
    </w:p>
    <w:p>
      <w:pPr>
        <w:jc w:val="center"/>
      </w:pPr>
      <w:r>
        <w:drawing>
          <wp:inline distT="0" distB="0" distL="114300" distR="114300">
            <wp:extent cx="2010410" cy="385445"/>
            <wp:effectExtent l="0" t="0" r="8890" b="14605"/>
            <wp:docPr id="1" name="图片 1" descr="1634098292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1634098292(1)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010410" cy="38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右边的展式是一个无穷级数，被称为莱布尼茨级数，这个级数收敛到π</w:t>
      </w:r>
      <w:r>
        <w:rPr>
          <w:rFonts w:hint="eastAsia"/>
        </w:rPr>
        <w:t>/</w:t>
      </w:r>
      <w:r>
        <w:t>4。它通常也被称为格雷戈里-莱布尼茨级数，用以纪念莱布尼茨同时代的天文学家兼数学家詹姆斯·格雷戈里。使用求和符号可记作：</w:t>
      </w:r>
    </w:p>
    <w:p>
      <w:pPr>
        <w:jc w:val="center"/>
      </w:pPr>
      <w:r>
        <w:drawing>
          <wp:inline distT="0" distB="0" distL="114300" distR="114300">
            <wp:extent cx="969010" cy="394335"/>
            <wp:effectExtent l="0" t="0" r="2540" b="5715"/>
            <wp:docPr id="2" name="图片 2" descr="1634098422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1634098422(1)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969010" cy="39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利用该公式，可以对</w:t>
      </w:r>
      <w:r>
        <w:t>π</w:t>
      </w:r>
      <w:r>
        <w:rPr>
          <w:rFonts w:hint="eastAsia"/>
        </w:rPr>
        <w:t>进行求解，项数越多，</w:t>
      </w:r>
      <w:r>
        <w:t>π</w:t>
      </w:r>
      <w:r>
        <w:rPr>
          <w:rFonts w:hint="eastAsia"/>
        </w:rPr>
        <w:t>值的求解越精确。</w:t>
      </w:r>
    </w:p>
    <w:p/>
    <w:p>
      <w:r>
        <w:rPr>
          <w:rFonts w:hint="eastAsia"/>
        </w:rPr>
        <w:t>串行代码（pi-c.c）如下：</w:t>
      </w:r>
    </w:p>
    <w:tbl>
      <w:tblPr>
        <w:tblStyle w:val="9"/>
        <w:tblW w:w="0" w:type="auto"/>
        <w:tblInd w:w="224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F1F1F1" w:themeFill="background1" w:themeFillShade="F2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04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047" w:type="dxa"/>
            <w:shd w:val="clear" w:color="auto" w:fill="F1F1F1" w:themeFill="background1" w:themeFillShade="F2"/>
          </w:tcPr>
          <w:p>
            <w:pPr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>/* File:       pi-c.c</w:t>
            </w:r>
          </w:p>
          <w:p>
            <w:pPr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 xml:space="preserve"> *</w:t>
            </w:r>
          </w:p>
          <w:p>
            <w:pPr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 xml:space="preserve"> * Purpose:    Estimates pi using the Leibniz formula (in C).</w:t>
            </w:r>
          </w:p>
          <w:p>
            <w:pPr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 xml:space="preserve"> *</w:t>
            </w:r>
          </w:p>
          <w:p>
            <w:pPr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 xml:space="preserve"> *</w:t>
            </w:r>
          </w:p>
          <w:p>
            <w:pPr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 xml:space="preserve"> * Compile:    gcc -o pi-c pi-c.c -lm</w:t>
            </w:r>
          </w:p>
          <w:p>
            <w:pPr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 xml:space="preserve"> * Run:        ./pi-c</w:t>
            </w:r>
          </w:p>
          <w:p>
            <w:pPr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 xml:space="preserve"> */</w:t>
            </w:r>
          </w:p>
          <w:p>
            <w:pPr>
              <w:rPr>
                <w:rFonts w:ascii="Times New Roman" w:hAnsi="Times New Roman"/>
                <w:sz w:val="22"/>
                <w:szCs w:val="22"/>
              </w:rPr>
            </w:pPr>
          </w:p>
          <w:p>
            <w:pPr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>#include &lt;stdio.h&gt;</w:t>
            </w:r>
          </w:p>
          <w:p>
            <w:pPr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>#include &lt;math.h&gt;</w:t>
            </w:r>
          </w:p>
          <w:p>
            <w:pPr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>#include &lt;time.h&gt;</w:t>
            </w:r>
          </w:p>
          <w:p>
            <w:pPr>
              <w:rPr>
                <w:rFonts w:ascii="Times New Roman" w:hAnsi="Times New Roman"/>
                <w:sz w:val="22"/>
                <w:szCs w:val="22"/>
              </w:rPr>
            </w:pPr>
          </w:p>
          <w:p>
            <w:pPr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>/* We define pi here so we can check and see how accurate our computation is. */</w:t>
            </w:r>
          </w:p>
          <w:p>
            <w:pPr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>#define PI 3.141592653589793238462643</w:t>
            </w:r>
          </w:p>
          <w:p>
            <w:pPr>
              <w:rPr>
                <w:rFonts w:ascii="Times New Roman" w:hAnsi="Times New Roman"/>
                <w:sz w:val="22"/>
                <w:szCs w:val="22"/>
              </w:rPr>
            </w:pPr>
          </w:p>
          <w:p>
            <w:pPr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>int main(int argc, char **argv) {</w:t>
            </w:r>
          </w:p>
          <w:p>
            <w:pPr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 xml:space="preserve">        int intervals;</w:t>
            </w:r>
          </w:p>
          <w:p>
            <w:pPr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 xml:space="preserve">        printf("Number of intervals: ");</w:t>
            </w:r>
          </w:p>
          <w:p>
            <w:pPr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 xml:space="preserve">        fflush(stdout);</w:t>
            </w:r>
          </w:p>
          <w:p>
            <w:pPr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 xml:space="preserve">        scanf("%d", &amp;intervals);</w:t>
            </w:r>
          </w:p>
          <w:p>
            <w:pPr>
              <w:rPr>
                <w:rFonts w:ascii="Times New Roman" w:hAnsi="Times New Roman"/>
                <w:sz w:val="22"/>
                <w:szCs w:val="22"/>
              </w:rPr>
            </w:pPr>
          </w:p>
          <w:p>
            <w:pPr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 xml:space="preserve">        clock_t time1 = clock();</w:t>
            </w:r>
          </w:p>
          <w:p>
            <w:pPr>
              <w:rPr>
                <w:rFonts w:ascii="Times New Roman" w:hAnsi="Times New Roman"/>
                <w:sz w:val="22"/>
                <w:szCs w:val="22"/>
              </w:rPr>
            </w:pPr>
          </w:p>
          <w:p>
            <w:pPr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 xml:space="preserve">        int i;</w:t>
            </w:r>
          </w:p>
          <w:p>
            <w:pPr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 xml:space="preserve">        double sum, total = 0;</w:t>
            </w:r>
          </w:p>
          <w:p>
            <w:pPr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 xml:space="preserve">        for (i = 0; i &lt; intervals; ++i) {</w:t>
            </w:r>
          </w:p>
          <w:p>
            <w:pPr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 xml:space="preserve">                total += pow(-1, i) / (2 * i + 1);</w:t>
            </w:r>
          </w:p>
          <w:p>
            <w:pPr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 xml:space="preserve">        }</w:t>
            </w:r>
          </w:p>
          <w:p>
            <w:pPr>
              <w:rPr>
                <w:rFonts w:ascii="Times New Roman" w:hAnsi="Times New Roman"/>
                <w:sz w:val="22"/>
                <w:szCs w:val="22"/>
              </w:rPr>
            </w:pPr>
          </w:p>
          <w:p>
            <w:pPr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 xml:space="preserve">        clock_t  time2 = clock();</w:t>
            </w:r>
          </w:p>
          <w:p>
            <w:pPr>
              <w:rPr>
                <w:rFonts w:ascii="Times New Roman" w:hAnsi="Times New Roman"/>
                <w:sz w:val="22"/>
                <w:szCs w:val="22"/>
              </w:rPr>
            </w:pPr>
          </w:p>
          <w:p>
            <w:pPr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 xml:space="preserve">        total = total * 4;</w:t>
            </w:r>
          </w:p>
          <w:p>
            <w:pPr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 xml:space="preserve">        printf("Result:   %.10lf\n", total);</w:t>
            </w:r>
          </w:p>
          <w:p>
            <w:pPr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 xml:space="preserve">        printf("Accuracy: %.10lf\n", PI - total);</w:t>
            </w:r>
          </w:p>
          <w:p>
            <w:pPr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 xml:space="preserve">        printf("Time:     %.10lf\n", (double)(time2 - time1)/CLOCKS_PER_SEC);</w:t>
            </w:r>
          </w:p>
          <w:p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>}</w:t>
            </w:r>
          </w:p>
        </w:tc>
      </w:tr>
    </w:tbl>
    <w:p/>
    <w:p>
      <w:r>
        <w:rPr>
          <w:rFonts w:hint="eastAsia"/>
        </w:rPr>
        <w:t>并行代码（MPI实现，pi-mpi.c）如下：</w:t>
      </w:r>
    </w:p>
    <w:tbl>
      <w:tblPr>
        <w:tblStyle w:val="9"/>
        <w:tblW w:w="0" w:type="auto"/>
        <w:tblInd w:w="224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F1F1F1" w:themeFill="background1" w:themeFillShade="F2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04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047" w:type="dxa"/>
            <w:shd w:val="clear" w:color="auto" w:fill="F1F1F1" w:themeFill="background1" w:themeFillShade="F2"/>
          </w:tcPr>
          <w:p>
            <w:pPr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>/* File:       pi-mpi.c</w:t>
            </w:r>
          </w:p>
          <w:p>
            <w:pPr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 xml:space="preserve"> *</w:t>
            </w:r>
          </w:p>
          <w:p>
            <w:pPr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 xml:space="preserve"> * Purpose:    Estimates pi using the Leibniz formula parallelized with MPI</w:t>
            </w:r>
          </w:p>
          <w:p>
            <w:pPr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 xml:space="preserve"> *</w:t>
            </w:r>
          </w:p>
          <w:p>
            <w:pPr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 xml:space="preserve"> * Compile:    mpicc -o pi-mpi pi-mpi.c</w:t>
            </w:r>
            <w:r>
              <w:rPr>
                <w:rFonts w:hint="eastAsia" w:ascii="Times New Roman" w:hAnsi="Times New Roman"/>
                <w:sz w:val="22"/>
                <w:szCs w:val="22"/>
              </w:rPr>
              <w:t xml:space="preserve"> -lm</w:t>
            </w:r>
          </w:p>
          <w:p>
            <w:pPr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 xml:space="preserve"> * Run:        mpirun -np &lt;number of processes&gt; pi-mpi</w:t>
            </w:r>
          </w:p>
          <w:p>
            <w:pPr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 xml:space="preserve"> */</w:t>
            </w:r>
          </w:p>
          <w:p>
            <w:pPr>
              <w:rPr>
                <w:rFonts w:ascii="Times New Roman" w:hAnsi="Times New Roman"/>
                <w:sz w:val="22"/>
                <w:szCs w:val="22"/>
              </w:rPr>
            </w:pPr>
          </w:p>
          <w:p>
            <w:pPr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>#include &lt;stdio.h&gt;</w:t>
            </w:r>
          </w:p>
          <w:p>
            <w:pPr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>#include &lt;math.h&gt;</w:t>
            </w:r>
          </w:p>
          <w:p>
            <w:pPr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>#include &lt;mpi.h&gt;</w:t>
            </w:r>
          </w:p>
          <w:p>
            <w:pPr>
              <w:rPr>
                <w:rFonts w:ascii="Times New Roman" w:hAnsi="Times New Roman"/>
                <w:sz w:val="22"/>
                <w:szCs w:val="22"/>
              </w:rPr>
            </w:pPr>
          </w:p>
          <w:p>
            <w:pPr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>/* We define pi here so we can check and see how accurate our computation is. */</w:t>
            </w:r>
          </w:p>
          <w:p>
            <w:pPr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>#define PI 3.141592653589793238462643</w:t>
            </w:r>
          </w:p>
          <w:p>
            <w:pPr>
              <w:rPr>
                <w:rFonts w:ascii="Times New Roman" w:hAnsi="Times New Roman"/>
                <w:sz w:val="22"/>
                <w:szCs w:val="22"/>
              </w:rPr>
            </w:pPr>
          </w:p>
          <w:p>
            <w:pPr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>int main(int argc, char **argv) {</w:t>
            </w:r>
          </w:p>
          <w:p>
            <w:pPr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 xml:space="preserve">        MPI_Init(&amp;argc, &amp;argv);</w:t>
            </w:r>
          </w:p>
          <w:p>
            <w:pPr>
              <w:rPr>
                <w:rFonts w:ascii="Times New Roman" w:hAnsi="Times New Roman"/>
                <w:sz w:val="22"/>
                <w:szCs w:val="22"/>
              </w:rPr>
            </w:pPr>
          </w:p>
          <w:p>
            <w:pPr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 xml:space="preserve">        int processes, pe;</w:t>
            </w:r>
          </w:p>
          <w:p>
            <w:pPr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 xml:space="preserve">        MPI_Comm_size(MPI_COMM_WORLD, &amp;processes);</w:t>
            </w:r>
          </w:p>
          <w:p>
            <w:pPr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 xml:space="preserve">        MPI_Comm_rank(MPI_COMM_WORLD, &amp;pe);</w:t>
            </w:r>
          </w:p>
          <w:p>
            <w:pPr>
              <w:rPr>
                <w:rFonts w:ascii="Times New Roman" w:hAnsi="Times New Roman"/>
                <w:sz w:val="22"/>
                <w:szCs w:val="22"/>
              </w:rPr>
            </w:pPr>
          </w:p>
          <w:p>
            <w:pPr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 xml:space="preserve">        /* Let's prompt for the number of intervals. We'll broadcast whatever</w:t>
            </w:r>
          </w:p>
          <w:p>
            <w:pPr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 xml:space="preserve">         * process 0 reads to the other processes. We could use command line</w:t>
            </w:r>
          </w:p>
          <w:p>
            <w:pPr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 xml:space="preserve">         * arguments instead, but then there'd be no reason to broadcast! */</w:t>
            </w:r>
          </w:p>
          <w:p>
            <w:pPr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 xml:space="preserve">        int intervals;</w:t>
            </w:r>
          </w:p>
          <w:p>
            <w:pPr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 xml:space="preserve">        if (pe == 0) {</w:t>
            </w:r>
          </w:p>
          <w:p>
            <w:pPr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 xml:space="preserve">                printf("Number of intervals: ");</w:t>
            </w:r>
          </w:p>
          <w:p>
            <w:pPr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 xml:space="preserve">                fflush(stdout);</w:t>
            </w:r>
          </w:p>
          <w:p>
            <w:pPr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 xml:space="preserve">                scanf("%d", &amp;intervals);</w:t>
            </w:r>
          </w:p>
          <w:p>
            <w:pPr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 xml:space="preserve">        }</w:t>
            </w:r>
          </w:p>
          <w:p>
            <w:pPr>
              <w:rPr>
                <w:rFonts w:ascii="Times New Roman" w:hAnsi="Times New Roman"/>
                <w:sz w:val="22"/>
                <w:szCs w:val="22"/>
              </w:rPr>
            </w:pPr>
          </w:p>
          <w:p>
            <w:pPr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 xml:space="preserve">        double time1 = MPI_Wtime();</w:t>
            </w:r>
          </w:p>
          <w:p>
            <w:pPr>
              <w:rPr>
                <w:rFonts w:ascii="Times New Roman" w:hAnsi="Times New Roman"/>
                <w:sz w:val="22"/>
                <w:szCs w:val="22"/>
              </w:rPr>
            </w:pPr>
          </w:p>
          <w:p>
            <w:pPr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 xml:space="preserve">        MPI_Bcast(&amp;intervals, 1, MPI_INT, 0, MPI_COMM_WORLD);</w:t>
            </w:r>
          </w:p>
          <w:p>
            <w:pPr>
              <w:rPr>
                <w:rFonts w:ascii="Times New Roman" w:hAnsi="Times New Roman"/>
                <w:sz w:val="22"/>
                <w:szCs w:val="22"/>
              </w:rPr>
            </w:pPr>
          </w:p>
          <w:p>
            <w:pPr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 xml:space="preserve">        int count = intervals / processes;</w:t>
            </w:r>
          </w:p>
          <w:p>
            <w:pPr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 xml:space="preserve">        int start = count * pe;</w:t>
            </w:r>
          </w:p>
          <w:p>
            <w:pPr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 xml:space="preserve">        int end = count * pe + count;</w:t>
            </w:r>
          </w:p>
          <w:p>
            <w:pPr>
              <w:rPr>
                <w:rFonts w:ascii="Times New Roman" w:hAnsi="Times New Roman"/>
                <w:sz w:val="22"/>
                <w:szCs w:val="22"/>
              </w:rPr>
            </w:pPr>
          </w:p>
          <w:p>
            <w:pPr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 xml:space="preserve">        int i;</w:t>
            </w:r>
          </w:p>
          <w:p>
            <w:pPr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 xml:space="preserve">        double subtotal, total = 0;</w:t>
            </w:r>
          </w:p>
          <w:p>
            <w:pPr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 xml:space="preserve">        for (i = start; i &lt; end; ++i) {</w:t>
            </w:r>
          </w:p>
          <w:p>
            <w:pPr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 xml:space="preserve">                subtotal += pow(-1, i) / (2 * i + 1);</w:t>
            </w:r>
          </w:p>
          <w:p>
            <w:pPr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 xml:space="preserve">        }</w:t>
            </w:r>
          </w:p>
          <w:p>
            <w:pPr>
              <w:rPr>
                <w:rFonts w:ascii="Times New Roman" w:hAnsi="Times New Roman"/>
                <w:sz w:val="22"/>
                <w:szCs w:val="22"/>
              </w:rPr>
            </w:pPr>
          </w:p>
          <w:p>
            <w:pPr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 xml:space="preserve">        MPI_Reduce(&amp;subtotal, &amp;total, 1, MPI_DOUBLE, MPI_SUM,</w:t>
            </w:r>
          </w:p>
          <w:p>
            <w:pPr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 xml:space="preserve">                        0, MPI_COMM_WORLD);</w:t>
            </w:r>
          </w:p>
          <w:p>
            <w:pPr>
              <w:rPr>
                <w:rFonts w:ascii="Times New Roman" w:hAnsi="Times New Roman"/>
                <w:sz w:val="22"/>
                <w:szCs w:val="22"/>
              </w:rPr>
            </w:pPr>
          </w:p>
          <w:p>
            <w:pPr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 xml:space="preserve">        double time2 = MPI_Wtime();</w:t>
            </w:r>
          </w:p>
          <w:p>
            <w:pPr>
              <w:rPr>
                <w:rFonts w:ascii="Times New Roman" w:hAnsi="Times New Roman"/>
                <w:sz w:val="22"/>
                <w:szCs w:val="22"/>
              </w:rPr>
            </w:pPr>
          </w:p>
          <w:p>
            <w:pPr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 xml:space="preserve">        if (pe == 0) {</w:t>
            </w:r>
          </w:p>
          <w:p>
            <w:pPr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 xml:space="preserve">                total = total * 4;</w:t>
            </w:r>
          </w:p>
          <w:p>
            <w:pPr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 xml:space="preserve">                printf("Result:   %.10lf\n", total);</w:t>
            </w:r>
          </w:p>
          <w:p>
            <w:pPr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 xml:space="preserve">                printf("Accuracy: %.10lf\n", PI - total);</w:t>
            </w:r>
          </w:p>
          <w:p>
            <w:pPr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 xml:space="preserve">                printf("Time:     %.10lf\n", time2 - time1);</w:t>
            </w:r>
          </w:p>
          <w:p>
            <w:pPr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 xml:space="preserve">        }</w:t>
            </w:r>
          </w:p>
          <w:p>
            <w:pPr>
              <w:rPr>
                <w:rFonts w:ascii="Times New Roman" w:hAnsi="Times New Roman"/>
                <w:sz w:val="22"/>
                <w:szCs w:val="22"/>
              </w:rPr>
            </w:pPr>
          </w:p>
          <w:p>
            <w:pPr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 xml:space="preserve">        MPI_Finalize();</w:t>
            </w:r>
          </w:p>
          <w:p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>}</w:t>
            </w:r>
          </w:p>
        </w:tc>
      </w:tr>
    </w:tbl>
    <w:p/>
    <w:p>
      <w:r>
        <w:rPr>
          <w:rFonts w:hint="eastAsia"/>
        </w:rPr>
        <w:t>串行代码编译命令：</w:t>
      </w:r>
    </w:p>
    <w:tbl>
      <w:tblPr>
        <w:tblStyle w:val="9"/>
        <w:tblW w:w="8584" w:type="dxa"/>
        <w:tblInd w:w="99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F1F1F1" w:themeFill="background1" w:themeFillShade="F2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8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84" w:type="dxa"/>
            <w:shd w:val="clear" w:color="auto" w:fill="F1F1F1" w:themeFill="background1" w:themeFillShade="F2"/>
          </w:tcPr>
          <w:p>
            <w:pPr>
              <w:rPr>
                <w:rFonts w:ascii="Times New Roman" w:hAnsi="Times New Roman"/>
              </w:rPr>
            </w:pPr>
            <w:r>
              <w:rPr>
                <w:rFonts w:hint="eastAsia" w:ascii="Times New Roman" w:hAnsi="Times New Roman"/>
              </w:rPr>
              <w:t xml:space="preserve"> gcc -o pi-c pi-c.c -lm </w:t>
            </w:r>
          </w:p>
        </w:tc>
      </w:tr>
    </w:tbl>
    <w:p/>
    <w:p>
      <w:r>
        <w:rPr>
          <w:rFonts w:hint="eastAsia"/>
        </w:rPr>
        <w:t>并行代码编译命令：</w:t>
      </w:r>
    </w:p>
    <w:tbl>
      <w:tblPr>
        <w:tblStyle w:val="9"/>
        <w:tblW w:w="8584" w:type="dxa"/>
        <w:tblInd w:w="99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F1F1F1" w:themeFill="background1" w:themeFillShade="F2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8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84" w:type="dxa"/>
            <w:shd w:val="clear" w:color="auto" w:fill="F1F1F1" w:themeFill="background1" w:themeFillShade="F2"/>
          </w:tcPr>
          <w:p>
            <w:pPr>
              <w:rPr>
                <w:rFonts w:ascii="Times New Roman" w:hAnsi="Times New Roman"/>
              </w:rPr>
            </w:pPr>
            <w:r>
              <w:rPr>
                <w:rFonts w:hint="eastAsia" w:ascii="Times New Roman" w:hAnsi="Times New Roman"/>
              </w:rPr>
              <w:t xml:space="preserve"> mpicc -o pi-mpi pi-mpi.c -lm </w:t>
            </w:r>
          </w:p>
        </w:tc>
      </w:tr>
    </w:tbl>
    <w:p>
      <w:pPr>
        <w:rPr>
          <w:b/>
          <w:bCs/>
        </w:rPr>
      </w:pPr>
      <w:r>
        <w:rPr>
          <w:rFonts w:hint="eastAsia"/>
          <w:b/>
          <w:bCs/>
        </w:rPr>
        <w:t>要求：</w:t>
      </w:r>
    </w:p>
    <w:p>
      <w:pPr>
        <w:numPr>
          <w:ilvl w:val="0"/>
          <w:numId w:val="2"/>
        </w:numPr>
      </w:pPr>
      <w:r>
        <w:rPr>
          <w:rFonts w:hint="eastAsia"/>
        </w:rPr>
        <w:t>在集群环境中分别编译和执行串行代码和并行代码，记录执行时间并截图保存。</w:t>
      </w:r>
    </w:p>
    <w:p>
      <w:pPr>
        <w:numPr>
          <w:ilvl w:val="0"/>
          <w:numId w:val="2"/>
        </w:numPr>
      </w:pPr>
      <w:r>
        <w:rPr>
          <w:rFonts w:hint="eastAsia"/>
        </w:rPr>
        <w:t>逐步增加并行代码的进程数，看看时间如何变化，并截图保存。</w:t>
      </w:r>
    </w:p>
    <w:p/>
    <w:p>
      <w:pPr>
        <w:rPr>
          <w:rFonts w:hint="eastAsia"/>
          <w:color w:val="FF0000"/>
          <w:highlight w:val="yellow"/>
        </w:rPr>
      </w:pPr>
      <w:r>
        <w:rPr>
          <w:rFonts w:hint="eastAsia"/>
          <w:color w:val="FF0000"/>
          <w:highlight w:val="yellow"/>
        </w:rPr>
        <w:t>注意：实验结束后，要</w:t>
      </w:r>
      <w:r>
        <w:rPr>
          <w:rFonts w:hint="eastAsia"/>
          <w:color w:val="FF0000"/>
          <w:highlight w:val="yellow"/>
          <w:lang w:val="en-US" w:eastAsia="zh-CN"/>
        </w:rPr>
        <w:t>关闭</w:t>
      </w:r>
      <w:r>
        <w:rPr>
          <w:rFonts w:hint="eastAsia"/>
          <w:color w:val="FF0000"/>
          <w:highlight w:val="yellow"/>
        </w:rPr>
        <w:t>虚拟机，以免继续扣费。</w:t>
      </w:r>
    </w:p>
    <w:p>
      <w:pPr>
        <w:rPr>
          <w:rFonts w:hint="eastAsia"/>
          <w:color w:val="FF0000"/>
          <w:highlight w:val="yellow"/>
        </w:rPr>
      </w:pPr>
      <w:r>
        <w:drawing>
          <wp:inline distT="0" distB="0" distL="114300" distR="114300">
            <wp:extent cx="5267325" cy="1771650"/>
            <wp:effectExtent l="0" t="0" r="9525" b="0"/>
            <wp:docPr id="1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77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ind w:hangingChars="257"/>
        <w:rPr>
          <w:rFonts w:ascii="Times New Roman" w:hAnsi="Times New Roman"/>
        </w:rPr>
      </w:pPr>
      <w:r>
        <w:rPr>
          <w:rFonts w:ascii="Times New Roman" w:hAnsi="Times New Roman"/>
        </w:rPr>
        <w:t>实验评分标准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>一</w:t>
      </w:r>
      <w:r>
        <w:rPr>
          <w:rFonts w:hint="eastAsia" w:ascii="Times New Roman" w:hAnsi="Times New Roman"/>
        </w:rPr>
        <w:t>、</w:t>
      </w:r>
      <w:r>
        <w:rPr>
          <w:rFonts w:ascii="Times New Roman" w:hAnsi="Times New Roman"/>
        </w:rPr>
        <w:t>课堂表现（10分）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>二</w:t>
      </w:r>
      <w:r>
        <w:rPr>
          <w:rFonts w:hint="eastAsia" w:ascii="Times New Roman" w:hAnsi="Times New Roman"/>
        </w:rPr>
        <w:t>、</w:t>
      </w:r>
      <w:r>
        <w:rPr>
          <w:rFonts w:ascii="Times New Roman" w:hAnsi="Times New Roman"/>
        </w:rPr>
        <w:t>实验结果（50分）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>三</w:t>
      </w:r>
      <w:r>
        <w:rPr>
          <w:rFonts w:hint="eastAsia" w:ascii="Times New Roman" w:hAnsi="Times New Roman"/>
        </w:rPr>
        <w:t>、</w:t>
      </w:r>
      <w:r>
        <w:rPr>
          <w:rFonts w:ascii="Times New Roman" w:hAnsi="Times New Roman"/>
        </w:rPr>
        <w:t>实验报告（40分）</w:t>
      </w:r>
    </w:p>
    <w:p>
      <w:pPr>
        <w:pStyle w:val="4"/>
        <w:ind w:hangingChars="257"/>
        <w:rPr>
          <w:rFonts w:ascii="Times New Roman" w:hAnsi="Times New Roman"/>
        </w:rPr>
      </w:pPr>
      <w:r>
        <w:rPr>
          <w:rFonts w:hint="eastAsia" w:ascii="Times New Roman" w:hAnsi="Times New Roman"/>
        </w:rPr>
        <w:t>思考题</w:t>
      </w:r>
    </w:p>
    <w:p>
      <w:pPr>
        <w:rPr>
          <w:rFonts w:ascii="Times New Roman" w:hAnsi="Times New Roman"/>
        </w:rPr>
      </w:pPr>
      <w:r>
        <w:rPr>
          <w:rFonts w:hint="eastAsia" w:ascii="Times New Roman" w:hAnsi="Times New Roman"/>
        </w:rPr>
        <w:t>思考题1：简述华为云环境下集群的搭建过程。</w:t>
      </w:r>
    </w:p>
    <w:p>
      <w:pPr>
        <w:rPr>
          <w:rFonts w:ascii="Times New Roman" w:hAnsi="Times New Roman"/>
        </w:rPr>
      </w:pPr>
      <w:r>
        <w:rPr>
          <w:rFonts w:hint="eastAsia" w:ascii="Times New Roman" w:hAnsi="Times New Roman"/>
        </w:rPr>
        <w:t>思考题2：集群之间如果彼此不配置信任秘钥，程序能否正常运行？</w:t>
      </w:r>
    </w:p>
    <w:p>
      <w:r>
        <w:rPr>
          <w:rFonts w:hint="eastAsia" w:ascii="Times New Roman" w:hAnsi="Times New Roman"/>
        </w:rPr>
        <w:t>思考题3：hello-world程序</w:t>
      </w:r>
      <w:r>
        <w:rPr>
          <w:rFonts w:hint="eastAsia"/>
        </w:rPr>
        <w:t>多次运行，结果一样吗？</w:t>
      </w:r>
    </w:p>
    <w:p>
      <w:r>
        <w:rPr>
          <w:rFonts w:hint="eastAsia"/>
        </w:rPr>
        <w:t>思考题4：PI并行代码，增加更多的进程数（超过每个机器的CPU核数），性能如何变化？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Huawei Sans">
    <w:altName w:val="Yu Gothic UI"/>
    <w:panose1 w:val="00000000000000000000"/>
    <w:charset w:val="00"/>
    <w:family w:val="swiss"/>
    <w:pitch w:val="default"/>
    <w:sig w:usb0="00000000" w:usb1="00000000" w:usb2="00000008" w:usb3="00000000" w:csb0="0000009F" w:csb1="00000000"/>
  </w:font>
  <w:font w:name="方正兰亭黑简体">
    <w:altName w:val="黑体"/>
    <w:panose1 w:val="00000000000000000000"/>
    <w:charset w:val="86"/>
    <w:family w:val="auto"/>
    <w:pitch w:val="default"/>
    <w:sig w:usb0="00000000" w:usb1="00000000" w:usb2="00000010" w:usb3="00000000" w:csb0="00040000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Yu Gothic UI">
    <w:panose1 w:val="020B0500000000000000"/>
    <w:charset w:val="80"/>
    <w:family w:val="auto"/>
    <w:pitch w:val="default"/>
    <w:sig w:usb0="E00002FF" w:usb1="2AC7FDFF" w:usb2="00000016" w:usb3="00000000" w:csb0="2002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360" w:lineRule="auto"/>
      </w:pPr>
      <w:r>
        <w:separator/>
      </w:r>
    </w:p>
  </w:footnote>
  <w:footnote w:type="continuationSeparator" w:id="1">
    <w:p>
      <w:pPr>
        <w:spacing w:line="36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FD3412B"/>
    <w:multiLevelType w:val="singleLevel"/>
    <w:tmpl w:val="0FD3412B"/>
    <w:lvl w:ilvl="0" w:tentative="0">
      <w:start w:val="1"/>
      <w:numFmt w:val="decimalEnclosedCircleChinese"/>
      <w:suff w:val="space"/>
      <w:lvlText w:val="%1"/>
      <w:lvlJc w:val="left"/>
      <w:rPr>
        <w:rFonts w:hint="eastAsia"/>
      </w:rPr>
    </w:lvl>
  </w:abstractNum>
  <w:abstractNum w:abstractNumId="1">
    <w:nsid w:val="1EF2C9DC"/>
    <w:multiLevelType w:val="singleLevel"/>
    <w:tmpl w:val="1EF2C9DC"/>
    <w:lvl w:ilvl="0" w:tentative="0">
      <w:start w:val="1"/>
      <w:numFmt w:val="decimal"/>
      <w:suff w:val="nothing"/>
      <w:lvlText w:val="（%1）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210"/>
  <w:doNotDisplayPageBoundaries w:val="1"/>
  <w:bordersDoNotSurroundHeader w:val="1"/>
  <w:bordersDoNotSurroundFooter w:val="1"/>
  <w:documentProtection w:enforcement="0"/>
  <w:defaultTabStop w:val="420"/>
  <w:drawingGridVerticalSpacing w:val="156"/>
  <w:noPunctuationKerning w:val="1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YjE3MTY0ODAyYTVkMTAxMjQ5MGRkNmZkZmQ5MmIzNGIifQ=="/>
  </w:docVars>
  <w:rsids>
    <w:rsidRoot w:val="00A75005"/>
    <w:rsid w:val="00006D28"/>
    <w:rsid w:val="00021951"/>
    <w:rsid w:val="00024B46"/>
    <w:rsid w:val="00035A7F"/>
    <w:rsid w:val="000445E3"/>
    <w:rsid w:val="000453CC"/>
    <w:rsid w:val="00047133"/>
    <w:rsid w:val="000503F4"/>
    <w:rsid w:val="0005183C"/>
    <w:rsid w:val="00057386"/>
    <w:rsid w:val="00057903"/>
    <w:rsid w:val="00061A73"/>
    <w:rsid w:val="00063326"/>
    <w:rsid w:val="000634C4"/>
    <w:rsid w:val="0006778F"/>
    <w:rsid w:val="00067EE3"/>
    <w:rsid w:val="00070A7D"/>
    <w:rsid w:val="00071FD0"/>
    <w:rsid w:val="00075D98"/>
    <w:rsid w:val="0007777D"/>
    <w:rsid w:val="00083611"/>
    <w:rsid w:val="000915F6"/>
    <w:rsid w:val="000916DF"/>
    <w:rsid w:val="000A04F1"/>
    <w:rsid w:val="000A3444"/>
    <w:rsid w:val="000A7CE3"/>
    <w:rsid w:val="000B3460"/>
    <w:rsid w:val="000B3BC9"/>
    <w:rsid w:val="000B42D0"/>
    <w:rsid w:val="000C6C57"/>
    <w:rsid w:val="000D6A80"/>
    <w:rsid w:val="000D7149"/>
    <w:rsid w:val="000D797F"/>
    <w:rsid w:val="000E0144"/>
    <w:rsid w:val="000E1E89"/>
    <w:rsid w:val="000E59B1"/>
    <w:rsid w:val="000E684B"/>
    <w:rsid w:val="000F1F47"/>
    <w:rsid w:val="000F2819"/>
    <w:rsid w:val="000F33C3"/>
    <w:rsid w:val="000F7583"/>
    <w:rsid w:val="001014C3"/>
    <w:rsid w:val="001036DE"/>
    <w:rsid w:val="00104BC0"/>
    <w:rsid w:val="00105DFB"/>
    <w:rsid w:val="001114EA"/>
    <w:rsid w:val="00112487"/>
    <w:rsid w:val="00122DB1"/>
    <w:rsid w:val="00125431"/>
    <w:rsid w:val="0013570D"/>
    <w:rsid w:val="001365FE"/>
    <w:rsid w:val="00137C09"/>
    <w:rsid w:val="00142AD0"/>
    <w:rsid w:val="00143416"/>
    <w:rsid w:val="00143C66"/>
    <w:rsid w:val="00143D6C"/>
    <w:rsid w:val="00143DB2"/>
    <w:rsid w:val="0014445B"/>
    <w:rsid w:val="00162AE5"/>
    <w:rsid w:val="001636B8"/>
    <w:rsid w:val="00166A1B"/>
    <w:rsid w:val="001677C3"/>
    <w:rsid w:val="00171303"/>
    <w:rsid w:val="00171755"/>
    <w:rsid w:val="00171974"/>
    <w:rsid w:val="0018069D"/>
    <w:rsid w:val="00181C8F"/>
    <w:rsid w:val="001820B9"/>
    <w:rsid w:val="00183872"/>
    <w:rsid w:val="00187F65"/>
    <w:rsid w:val="001952FA"/>
    <w:rsid w:val="00197F5E"/>
    <w:rsid w:val="001A5CB2"/>
    <w:rsid w:val="001B7E91"/>
    <w:rsid w:val="001C247C"/>
    <w:rsid w:val="001C3DB1"/>
    <w:rsid w:val="001C4C76"/>
    <w:rsid w:val="001D28AE"/>
    <w:rsid w:val="001D52DE"/>
    <w:rsid w:val="001D5A78"/>
    <w:rsid w:val="001E6086"/>
    <w:rsid w:val="001E7005"/>
    <w:rsid w:val="001F0F27"/>
    <w:rsid w:val="001F33E2"/>
    <w:rsid w:val="001F33FB"/>
    <w:rsid w:val="001F7015"/>
    <w:rsid w:val="00205025"/>
    <w:rsid w:val="002068F2"/>
    <w:rsid w:val="00214DB7"/>
    <w:rsid w:val="0021559D"/>
    <w:rsid w:val="002171E2"/>
    <w:rsid w:val="00220C93"/>
    <w:rsid w:val="00224271"/>
    <w:rsid w:val="00225A55"/>
    <w:rsid w:val="002277C9"/>
    <w:rsid w:val="00236C9E"/>
    <w:rsid w:val="00243EE3"/>
    <w:rsid w:val="00246B42"/>
    <w:rsid w:val="002571A5"/>
    <w:rsid w:val="00261F97"/>
    <w:rsid w:val="002746DE"/>
    <w:rsid w:val="00277E30"/>
    <w:rsid w:val="00284DEE"/>
    <w:rsid w:val="002906AE"/>
    <w:rsid w:val="00296329"/>
    <w:rsid w:val="002A5CDC"/>
    <w:rsid w:val="002A69FC"/>
    <w:rsid w:val="002B71F1"/>
    <w:rsid w:val="002B7626"/>
    <w:rsid w:val="002C4DAC"/>
    <w:rsid w:val="002E4B65"/>
    <w:rsid w:val="002E54ED"/>
    <w:rsid w:val="002F0045"/>
    <w:rsid w:val="002F1223"/>
    <w:rsid w:val="0030038C"/>
    <w:rsid w:val="003112D8"/>
    <w:rsid w:val="003161F3"/>
    <w:rsid w:val="00317600"/>
    <w:rsid w:val="00321F4F"/>
    <w:rsid w:val="003232EB"/>
    <w:rsid w:val="00324954"/>
    <w:rsid w:val="00326ED0"/>
    <w:rsid w:val="003277CF"/>
    <w:rsid w:val="00352D9E"/>
    <w:rsid w:val="003531A5"/>
    <w:rsid w:val="003540A6"/>
    <w:rsid w:val="00364ABD"/>
    <w:rsid w:val="00367371"/>
    <w:rsid w:val="0038452C"/>
    <w:rsid w:val="00384BB9"/>
    <w:rsid w:val="00387C3F"/>
    <w:rsid w:val="003956C8"/>
    <w:rsid w:val="003A643B"/>
    <w:rsid w:val="003B0C74"/>
    <w:rsid w:val="003B1468"/>
    <w:rsid w:val="003C2D7E"/>
    <w:rsid w:val="003C53F9"/>
    <w:rsid w:val="003D07EE"/>
    <w:rsid w:val="003D2C85"/>
    <w:rsid w:val="003D569A"/>
    <w:rsid w:val="003D5A43"/>
    <w:rsid w:val="003D70E5"/>
    <w:rsid w:val="003E4A12"/>
    <w:rsid w:val="003F534D"/>
    <w:rsid w:val="00401024"/>
    <w:rsid w:val="0042097D"/>
    <w:rsid w:val="00422159"/>
    <w:rsid w:val="00422D70"/>
    <w:rsid w:val="00432245"/>
    <w:rsid w:val="00433A23"/>
    <w:rsid w:val="00435CDC"/>
    <w:rsid w:val="004366EC"/>
    <w:rsid w:val="0044162B"/>
    <w:rsid w:val="0044512D"/>
    <w:rsid w:val="00460AFA"/>
    <w:rsid w:val="00463EAD"/>
    <w:rsid w:val="00465B84"/>
    <w:rsid w:val="004667AE"/>
    <w:rsid w:val="00467422"/>
    <w:rsid w:val="00471E5F"/>
    <w:rsid w:val="00475005"/>
    <w:rsid w:val="00476D70"/>
    <w:rsid w:val="0048073B"/>
    <w:rsid w:val="004840B3"/>
    <w:rsid w:val="00487881"/>
    <w:rsid w:val="00495B9C"/>
    <w:rsid w:val="004A1FCE"/>
    <w:rsid w:val="004B37EB"/>
    <w:rsid w:val="004C3ACE"/>
    <w:rsid w:val="004C4C19"/>
    <w:rsid w:val="004D1183"/>
    <w:rsid w:val="004E21A1"/>
    <w:rsid w:val="004E23E9"/>
    <w:rsid w:val="004E4013"/>
    <w:rsid w:val="004E5CF2"/>
    <w:rsid w:val="004F4F17"/>
    <w:rsid w:val="0050722D"/>
    <w:rsid w:val="00511DE0"/>
    <w:rsid w:val="00512C3A"/>
    <w:rsid w:val="005216FF"/>
    <w:rsid w:val="00523BEC"/>
    <w:rsid w:val="0052769A"/>
    <w:rsid w:val="0052784F"/>
    <w:rsid w:val="00535508"/>
    <w:rsid w:val="00535B15"/>
    <w:rsid w:val="00541E92"/>
    <w:rsid w:val="00541F61"/>
    <w:rsid w:val="00544EEC"/>
    <w:rsid w:val="005477D3"/>
    <w:rsid w:val="0057239A"/>
    <w:rsid w:val="00576121"/>
    <w:rsid w:val="005772E0"/>
    <w:rsid w:val="005819CD"/>
    <w:rsid w:val="00582D87"/>
    <w:rsid w:val="005903AA"/>
    <w:rsid w:val="00591CBB"/>
    <w:rsid w:val="005976CC"/>
    <w:rsid w:val="005A0792"/>
    <w:rsid w:val="005A51E4"/>
    <w:rsid w:val="005B28A6"/>
    <w:rsid w:val="005C1187"/>
    <w:rsid w:val="005C2603"/>
    <w:rsid w:val="005C283D"/>
    <w:rsid w:val="005C5D8A"/>
    <w:rsid w:val="005C74C1"/>
    <w:rsid w:val="005D67C7"/>
    <w:rsid w:val="005E422E"/>
    <w:rsid w:val="005E5934"/>
    <w:rsid w:val="005E76E0"/>
    <w:rsid w:val="005E7F00"/>
    <w:rsid w:val="005F0AEC"/>
    <w:rsid w:val="005F3198"/>
    <w:rsid w:val="005F398C"/>
    <w:rsid w:val="005F7A8B"/>
    <w:rsid w:val="0060038E"/>
    <w:rsid w:val="006036A1"/>
    <w:rsid w:val="00606F6F"/>
    <w:rsid w:val="00621624"/>
    <w:rsid w:val="00621E8A"/>
    <w:rsid w:val="006301B0"/>
    <w:rsid w:val="0063069E"/>
    <w:rsid w:val="00633E2D"/>
    <w:rsid w:val="006343B2"/>
    <w:rsid w:val="00647900"/>
    <w:rsid w:val="00652CA0"/>
    <w:rsid w:val="00662E93"/>
    <w:rsid w:val="00665492"/>
    <w:rsid w:val="00670E81"/>
    <w:rsid w:val="00686566"/>
    <w:rsid w:val="00691FE7"/>
    <w:rsid w:val="00692EC5"/>
    <w:rsid w:val="00694C15"/>
    <w:rsid w:val="006A1B15"/>
    <w:rsid w:val="006A26F6"/>
    <w:rsid w:val="006B3FD7"/>
    <w:rsid w:val="006B51B2"/>
    <w:rsid w:val="006D02D5"/>
    <w:rsid w:val="006D2276"/>
    <w:rsid w:val="006D4F25"/>
    <w:rsid w:val="006E3521"/>
    <w:rsid w:val="006E6322"/>
    <w:rsid w:val="006E65A9"/>
    <w:rsid w:val="006F4B76"/>
    <w:rsid w:val="006F65E4"/>
    <w:rsid w:val="00702307"/>
    <w:rsid w:val="0070599D"/>
    <w:rsid w:val="00710DC3"/>
    <w:rsid w:val="00713071"/>
    <w:rsid w:val="007239ED"/>
    <w:rsid w:val="007242E8"/>
    <w:rsid w:val="0072609D"/>
    <w:rsid w:val="0073150F"/>
    <w:rsid w:val="0074292B"/>
    <w:rsid w:val="00744D7C"/>
    <w:rsid w:val="00750C7F"/>
    <w:rsid w:val="00753A62"/>
    <w:rsid w:val="00755403"/>
    <w:rsid w:val="007572DA"/>
    <w:rsid w:val="007617BC"/>
    <w:rsid w:val="0079609F"/>
    <w:rsid w:val="00797103"/>
    <w:rsid w:val="007A12AA"/>
    <w:rsid w:val="007A73CA"/>
    <w:rsid w:val="007B3733"/>
    <w:rsid w:val="007B4C09"/>
    <w:rsid w:val="007C2328"/>
    <w:rsid w:val="007C3C37"/>
    <w:rsid w:val="007C5DF6"/>
    <w:rsid w:val="007C5FBA"/>
    <w:rsid w:val="007C6DCC"/>
    <w:rsid w:val="007D1E00"/>
    <w:rsid w:val="007D3377"/>
    <w:rsid w:val="007E1497"/>
    <w:rsid w:val="007E7CB2"/>
    <w:rsid w:val="007F139C"/>
    <w:rsid w:val="007F57BB"/>
    <w:rsid w:val="00802C54"/>
    <w:rsid w:val="008077C7"/>
    <w:rsid w:val="00812B89"/>
    <w:rsid w:val="008143CA"/>
    <w:rsid w:val="00816498"/>
    <w:rsid w:val="00820EE9"/>
    <w:rsid w:val="00831C19"/>
    <w:rsid w:val="0083261D"/>
    <w:rsid w:val="008327B1"/>
    <w:rsid w:val="00834254"/>
    <w:rsid w:val="0084609D"/>
    <w:rsid w:val="00846EC8"/>
    <w:rsid w:val="0084759D"/>
    <w:rsid w:val="00854796"/>
    <w:rsid w:val="00854CAA"/>
    <w:rsid w:val="00857AC4"/>
    <w:rsid w:val="008711B7"/>
    <w:rsid w:val="00875286"/>
    <w:rsid w:val="00886208"/>
    <w:rsid w:val="00891067"/>
    <w:rsid w:val="008958EB"/>
    <w:rsid w:val="008A024B"/>
    <w:rsid w:val="008A13F8"/>
    <w:rsid w:val="008A3193"/>
    <w:rsid w:val="008B7EA9"/>
    <w:rsid w:val="008C5B55"/>
    <w:rsid w:val="008D0822"/>
    <w:rsid w:val="008D148C"/>
    <w:rsid w:val="008D1AA4"/>
    <w:rsid w:val="008D23CE"/>
    <w:rsid w:val="008D7C92"/>
    <w:rsid w:val="008E1539"/>
    <w:rsid w:val="008E6F2C"/>
    <w:rsid w:val="008E75CC"/>
    <w:rsid w:val="008F7BCC"/>
    <w:rsid w:val="0090699A"/>
    <w:rsid w:val="00913146"/>
    <w:rsid w:val="00914BF5"/>
    <w:rsid w:val="00914D0B"/>
    <w:rsid w:val="00922C02"/>
    <w:rsid w:val="00923323"/>
    <w:rsid w:val="00926556"/>
    <w:rsid w:val="00926BAA"/>
    <w:rsid w:val="009300A2"/>
    <w:rsid w:val="00935CCB"/>
    <w:rsid w:val="0095151D"/>
    <w:rsid w:val="0095340C"/>
    <w:rsid w:val="009534EC"/>
    <w:rsid w:val="00957425"/>
    <w:rsid w:val="00961C9E"/>
    <w:rsid w:val="009737D0"/>
    <w:rsid w:val="0097434B"/>
    <w:rsid w:val="009817C7"/>
    <w:rsid w:val="00984FB4"/>
    <w:rsid w:val="00987365"/>
    <w:rsid w:val="0099018F"/>
    <w:rsid w:val="00992B1E"/>
    <w:rsid w:val="00996E01"/>
    <w:rsid w:val="00997C0D"/>
    <w:rsid w:val="009A18A3"/>
    <w:rsid w:val="009A7805"/>
    <w:rsid w:val="009A7B0A"/>
    <w:rsid w:val="009B22B7"/>
    <w:rsid w:val="009B5859"/>
    <w:rsid w:val="009B7276"/>
    <w:rsid w:val="009C2CA3"/>
    <w:rsid w:val="009C50A1"/>
    <w:rsid w:val="009C6EBF"/>
    <w:rsid w:val="009D29C0"/>
    <w:rsid w:val="009D3217"/>
    <w:rsid w:val="009D581E"/>
    <w:rsid w:val="009D7BC9"/>
    <w:rsid w:val="009E37DB"/>
    <w:rsid w:val="009E52C6"/>
    <w:rsid w:val="009E79EE"/>
    <w:rsid w:val="00A00410"/>
    <w:rsid w:val="00A073EB"/>
    <w:rsid w:val="00A111F7"/>
    <w:rsid w:val="00A126FE"/>
    <w:rsid w:val="00A1358D"/>
    <w:rsid w:val="00A20C5A"/>
    <w:rsid w:val="00A267D9"/>
    <w:rsid w:val="00A31A86"/>
    <w:rsid w:val="00A360E5"/>
    <w:rsid w:val="00A37BEF"/>
    <w:rsid w:val="00A432F3"/>
    <w:rsid w:val="00A475A1"/>
    <w:rsid w:val="00A478DF"/>
    <w:rsid w:val="00A5148C"/>
    <w:rsid w:val="00A52379"/>
    <w:rsid w:val="00A52D0F"/>
    <w:rsid w:val="00A5304A"/>
    <w:rsid w:val="00A540A0"/>
    <w:rsid w:val="00A542E7"/>
    <w:rsid w:val="00A54EB5"/>
    <w:rsid w:val="00A54F2A"/>
    <w:rsid w:val="00A66117"/>
    <w:rsid w:val="00A727F0"/>
    <w:rsid w:val="00A74D2B"/>
    <w:rsid w:val="00A75005"/>
    <w:rsid w:val="00A7755D"/>
    <w:rsid w:val="00A77B50"/>
    <w:rsid w:val="00A80532"/>
    <w:rsid w:val="00A810A6"/>
    <w:rsid w:val="00A8116F"/>
    <w:rsid w:val="00A823C5"/>
    <w:rsid w:val="00A94719"/>
    <w:rsid w:val="00AA1687"/>
    <w:rsid w:val="00AA2927"/>
    <w:rsid w:val="00AA65A3"/>
    <w:rsid w:val="00AB0BFC"/>
    <w:rsid w:val="00AB2249"/>
    <w:rsid w:val="00AB5928"/>
    <w:rsid w:val="00AB64F5"/>
    <w:rsid w:val="00AC4BA0"/>
    <w:rsid w:val="00AC6FE9"/>
    <w:rsid w:val="00AD11B2"/>
    <w:rsid w:val="00AD1316"/>
    <w:rsid w:val="00AD7835"/>
    <w:rsid w:val="00AD7A0A"/>
    <w:rsid w:val="00AE13EC"/>
    <w:rsid w:val="00AE32DE"/>
    <w:rsid w:val="00AE3CF9"/>
    <w:rsid w:val="00AE654A"/>
    <w:rsid w:val="00AF0CA7"/>
    <w:rsid w:val="00B03A47"/>
    <w:rsid w:val="00B047E4"/>
    <w:rsid w:val="00B06033"/>
    <w:rsid w:val="00B23FC1"/>
    <w:rsid w:val="00B30DC2"/>
    <w:rsid w:val="00B310C6"/>
    <w:rsid w:val="00B3248F"/>
    <w:rsid w:val="00B361C2"/>
    <w:rsid w:val="00B40412"/>
    <w:rsid w:val="00B4415C"/>
    <w:rsid w:val="00B50998"/>
    <w:rsid w:val="00B54C66"/>
    <w:rsid w:val="00B609B5"/>
    <w:rsid w:val="00B60F8F"/>
    <w:rsid w:val="00B61470"/>
    <w:rsid w:val="00B63731"/>
    <w:rsid w:val="00B70EC8"/>
    <w:rsid w:val="00B72EE4"/>
    <w:rsid w:val="00B76AA1"/>
    <w:rsid w:val="00B82A66"/>
    <w:rsid w:val="00B83E40"/>
    <w:rsid w:val="00B846D2"/>
    <w:rsid w:val="00B853AD"/>
    <w:rsid w:val="00B87A5C"/>
    <w:rsid w:val="00B87A97"/>
    <w:rsid w:val="00B91080"/>
    <w:rsid w:val="00B959B8"/>
    <w:rsid w:val="00B96E30"/>
    <w:rsid w:val="00B971DB"/>
    <w:rsid w:val="00B9736E"/>
    <w:rsid w:val="00B97951"/>
    <w:rsid w:val="00BA18F9"/>
    <w:rsid w:val="00BB1DC4"/>
    <w:rsid w:val="00BB400B"/>
    <w:rsid w:val="00BB5C38"/>
    <w:rsid w:val="00BC27C3"/>
    <w:rsid w:val="00BD6B57"/>
    <w:rsid w:val="00BD7226"/>
    <w:rsid w:val="00BE0E74"/>
    <w:rsid w:val="00BF2664"/>
    <w:rsid w:val="00BF7287"/>
    <w:rsid w:val="00C00A61"/>
    <w:rsid w:val="00C04F97"/>
    <w:rsid w:val="00C1276C"/>
    <w:rsid w:val="00C13447"/>
    <w:rsid w:val="00C17051"/>
    <w:rsid w:val="00C22826"/>
    <w:rsid w:val="00C2377F"/>
    <w:rsid w:val="00C27144"/>
    <w:rsid w:val="00C32B1B"/>
    <w:rsid w:val="00C34C4D"/>
    <w:rsid w:val="00C3575D"/>
    <w:rsid w:val="00C44372"/>
    <w:rsid w:val="00C449B4"/>
    <w:rsid w:val="00C5090C"/>
    <w:rsid w:val="00C509DE"/>
    <w:rsid w:val="00C55415"/>
    <w:rsid w:val="00C57EA8"/>
    <w:rsid w:val="00C65006"/>
    <w:rsid w:val="00C70804"/>
    <w:rsid w:val="00C76E92"/>
    <w:rsid w:val="00C82C91"/>
    <w:rsid w:val="00C9201B"/>
    <w:rsid w:val="00C923B2"/>
    <w:rsid w:val="00C9286B"/>
    <w:rsid w:val="00C96734"/>
    <w:rsid w:val="00CA2FA3"/>
    <w:rsid w:val="00CA65AD"/>
    <w:rsid w:val="00CB24FC"/>
    <w:rsid w:val="00CB2C5D"/>
    <w:rsid w:val="00CB32E9"/>
    <w:rsid w:val="00CD2684"/>
    <w:rsid w:val="00CD2A94"/>
    <w:rsid w:val="00CD4B6B"/>
    <w:rsid w:val="00CD4FE2"/>
    <w:rsid w:val="00CD71AC"/>
    <w:rsid w:val="00CE40CC"/>
    <w:rsid w:val="00CF1518"/>
    <w:rsid w:val="00CF25CF"/>
    <w:rsid w:val="00D00714"/>
    <w:rsid w:val="00D07C7F"/>
    <w:rsid w:val="00D13F09"/>
    <w:rsid w:val="00D158C0"/>
    <w:rsid w:val="00D234B7"/>
    <w:rsid w:val="00D27146"/>
    <w:rsid w:val="00D27A20"/>
    <w:rsid w:val="00D30602"/>
    <w:rsid w:val="00D30870"/>
    <w:rsid w:val="00D31A8D"/>
    <w:rsid w:val="00D323A9"/>
    <w:rsid w:val="00D34555"/>
    <w:rsid w:val="00D34640"/>
    <w:rsid w:val="00D34AA4"/>
    <w:rsid w:val="00D4092F"/>
    <w:rsid w:val="00D40DE5"/>
    <w:rsid w:val="00D44BA0"/>
    <w:rsid w:val="00D4751C"/>
    <w:rsid w:val="00D52AD5"/>
    <w:rsid w:val="00D57237"/>
    <w:rsid w:val="00D62D82"/>
    <w:rsid w:val="00D67B67"/>
    <w:rsid w:val="00D70FE3"/>
    <w:rsid w:val="00D755CC"/>
    <w:rsid w:val="00D76514"/>
    <w:rsid w:val="00D76D4C"/>
    <w:rsid w:val="00D8028A"/>
    <w:rsid w:val="00D8398C"/>
    <w:rsid w:val="00D90703"/>
    <w:rsid w:val="00D91C36"/>
    <w:rsid w:val="00D9247E"/>
    <w:rsid w:val="00D94343"/>
    <w:rsid w:val="00DA0EA7"/>
    <w:rsid w:val="00DA1AF6"/>
    <w:rsid w:val="00DA53C6"/>
    <w:rsid w:val="00DB6733"/>
    <w:rsid w:val="00DB7695"/>
    <w:rsid w:val="00DB7EE6"/>
    <w:rsid w:val="00DC69E3"/>
    <w:rsid w:val="00DC79DE"/>
    <w:rsid w:val="00DD330C"/>
    <w:rsid w:val="00DD48DF"/>
    <w:rsid w:val="00DE5D85"/>
    <w:rsid w:val="00DE605E"/>
    <w:rsid w:val="00DF1F03"/>
    <w:rsid w:val="00DF31B1"/>
    <w:rsid w:val="00DF4853"/>
    <w:rsid w:val="00DF6B3A"/>
    <w:rsid w:val="00DF7039"/>
    <w:rsid w:val="00E00A35"/>
    <w:rsid w:val="00E00BA2"/>
    <w:rsid w:val="00E03345"/>
    <w:rsid w:val="00E043C5"/>
    <w:rsid w:val="00E045DC"/>
    <w:rsid w:val="00E06BB6"/>
    <w:rsid w:val="00E0791C"/>
    <w:rsid w:val="00E15ADB"/>
    <w:rsid w:val="00E17A1C"/>
    <w:rsid w:val="00E23EE0"/>
    <w:rsid w:val="00E2741A"/>
    <w:rsid w:val="00E30824"/>
    <w:rsid w:val="00E32112"/>
    <w:rsid w:val="00E33C60"/>
    <w:rsid w:val="00E34CBE"/>
    <w:rsid w:val="00E357F6"/>
    <w:rsid w:val="00E367D3"/>
    <w:rsid w:val="00E47C76"/>
    <w:rsid w:val="00E50622"/>
    <w:rsid w:val="00E52AB6"/>
    <w:rsid w:val="00E557C5"/>
    <w:rsid w:val="00E664E4"/>
    <w:rsid w:val="00E74709"/>
    <w:rsid w:val="00E75A10"/>
    <w:rsid w:val="00E76331"/>
    <w:rsid w:val="00E76403"/>
    <w:rsid w:val="00E800E1"/>
    <w:rsid w:val="00E839DD"/>
    <w:rsid w:val="00E86176"/>
    <w:rsid w:val="00E87A73"/>
    <w:rsid w:val="00E94135"/>
    <w:rsid w:val="00E95132"/>
    <w:rsid w:val="00E954D4"/>
    <w:rsid w:val="00E97B86"/>
    <w:rsid w:val="00EA2A85"/>
    <w:rsid w:val="00EA2C87"/>
    <w:rsid w:val="00EA3261"/>
    <w:rsid w:val="00EA54BA"/>
    <w:rsid w:val="00EA6042"/>
    <w:rsid w:val="00EB1521"/>
    <w:rsid w:val="00EC3F68"/>
    <w:rsid w:val="00EC5FA8"/>
    <w:rsid w:val="00ED1687"/>
    <w:rsid w:val="00EE459D"/>
    <w:rsid w:val="00EE7E70"/>
    <w:rsid w:val="00F00F0D"/>
    <w:rsid w:val="00F05B56"/>
    <w:rsid w:val="00F060CD"/>
    <w:rsid w:val="00F1752D"/>
    <w:rsid w:val="00F17DFB"/>
    <w:rsid w:val="00F26F17"/>
    <w:rsid w:val="00F3456D"/>
    <w:rsid w:val="00F37D00"/>
    <w:rsid w:val="00F4009B"/>
    <w:rsid w:val="00F41435"/>
    <w:rsid w:val="00F41562"/>
    <w:rsid w:val="00F41FD4"/>
    <w:rsid w:val="00F465C7"/>
    <w:rsid w:val="00F50EE4"/>
    <w:rsid w:val="00F55ED7"/>
    <w:rsid w:val="00F60C82"/>
    <w:rsid w:val="00F62883"/>
    <w:rsid w:val="00F67FC4"/>
    <w:rsid w:val="00F72855"/>
    <w:rsid w:val="00F8062C"/>
    <w:rsid w:val="00F828FB"/>
    <w:rsid w:val="00F90C34"/>
    <w:rsid w:val="00F93855"/>
    <w:rsid w:val="00F976A6"/>
    <w:rsid w:val="00FA0D9B"/>
    <w:rsid w:val="00FA6193"/>
    <w:rsid w:val="00FA6B5F"/>
    <w:rsid w:val="00FB4690"/>
    <w:rsid w:val="00FC3C0D"/>
    <w:rsid w:val="00FC5DFD"/>
    <w:rsid w:val="00FD03EA"/>
    <w:rsid w:val="00FD1466"/>
    <w:rsid w:val="00FE03F0"/>
    <w:rsid w:val="00FE201E"/>
    <w:rsid w:val="00FE3AD2"/>
    <w:rsid w:val="01622ADE"/>
    <w:rsid w:val="01894254"/>
    <w:rsid w:val="01A87CBA"/>
    <w:rsid w:val="01B33C38"/>
    <w:rsid w:val="01BB0640"/>
    <w:rsid w:val="01C07FC3"/>
    <w:rsid w:val="01C2280C"/>
    <w:rsid w:val="01D16A1C"/>
    <w:rsid w:val="01DB567C"/>
    <w:rsid w:val="020523C9"/>
    <w:rsid w:val="022C2F14"/>
    <w:rsid w:val="022D5F99"/>
    <w:rsid w:val="026041BE"/>
    <w:rsid w:val="026B49D7"/>
    <w:rsid w:val="026F57D0"/>
    <w:rsid w:val="027B2EBE"/>
    <w:rsid w:val="02A5478C"/>
    <w:rsid w:val="02C9449F"/>
    <w:rsid w:val="03002DEC"/>
    <w:rsid w:val="030205D2"/>
    <w:rsid w:val="031F327C"/>
    <w:rsid w:val="033768E1"/>
    <w:rsid w:val="03382AAB"/>
    <w:rsid w:val="033E51FE"/>
    <w:rsid w:val="035456EB"/>
    <w:rsid w:val="037B640F"/>
    <w:rsid w:val="03AD355E"/>
    <w:rsid w:val="03FE40AA"/>
    <w:rsid w:val="040A06EB"/>
    <w:rsid w:val="04102A86"/>
    <w:rsid w:val="04130897"/>
    <w:rsid w:val="0458258D"/>
    <w:rsid w:val="04C640F2"/>
    <w:rsid w:val="05146F34"/>
    <w:rsid w:val="053209E8"/>
    <w:rsid w:val="05C36168"/>
    <w:rsid w:val="05CA4074"/>
    <w:rsid w:val="05E03392"/>
    <w:rsid w:val="06167072"/>
    <w:rsid w:val="063C4C4F"/>
    <w:rsid w:val="064A7EF5"/>
    <w:rsid w:val="068B6DC1"/>
    <w:rsid w:val="068E5BB5"/>
    <w:rsid w:val="06904CAE"/>
    <w:rsid w:val="06955242"/>
    <w:rsid w:val="06A525D0"/>
    <w:rsid w:val="06C22C17"/>
    <w:rsid w:val="06C32A29"/>
    <w:rsid w:val="070569EE"/>
    <w:rsid w:val="073B4323"/>
    <w:rsid w:val="074A1E37"/>
    <w:rsid w:val="076C6C37"/>
    <w:rsid w:val="07703841"/>
    <w:rsid w:val="07991C05"/>
    <w:rsid w:val="079A3441"/>
    <w:rsid w:val="07A5655D"/>
    <w:rsid w:val="08160FDC"/>
    <w:rsid w:val="081A7CA0"/>
    <w:rsid w:val="08621468"/>
    <w:rsid w:val="08810235"/>
    <w:rsid w:val="089D22CF"/>
    <w:rsid w:val="08CC2CD1"/>
    <w:rsid w:val="091B0DA4"/>
    <w:rsid w:val="091B20D5"/>
    <w:rsid w:val="092E5472"/>
    <w:rsid w:val="09431082"/>
    <w:rsid w:val="09556305"/>
    <w:rsid w:val="095C2297"/>
    <w:rsid w:val="097471DD"/>
    <w:rsid w:val="09945B13"/>
    <w:rsid w:val="099E05C7"/>
    <w:rsid w:val="09FD0FCB"/>
    <w:rsid w:val="09FF49EE"/>
    <w:rsid w:val="0A0A15DF"/>
    <w:rsid w:val="0A190044"/>
    <w:rsid w:val="0A2B6C13"/>
    <w:rsid w:val="0A4F6FA2"/>
    <w:rsid w:val="0A71711C"/>
    <w:rsid w:val="0A865F6F"/>
    <w:rsid w:val="0A9B43C1"/>
    <w:rsid w:val="0B185328"/>
    <w:rsid w:val="0B4D3E61"/>
    <w:rsid w:val="0B4F18A8"/>
    <w:rsid w:val="0B657DE0"/>
    <w:rsid w:val="0B812997"/>
    <w:rsid w:val="0BA15225"/>
    <w:rsid w:val="0BD54556"/>
    <w:rsid w:val="0C2F7FAF"/>
    <w:rsid w:val="0C413D2C"/>
    <w:rsid w:val="0C650F20"/>
    <w:rsid w:val="0C6765C2"/>
    <w:rsid w:val="0C8743D2"/>
    <w:rsid w:val="0CAB537B"/>
    <w:rsid w:val="0CBE67E5"/>
    <w:rsid w:val="0CE21268"/>
    <w:rsid w:val="0CE93904"/>
    <w:rsid w:val="0D1C6277"/>
    <w:rsid w:val="0D273C69"/>
    <w:rsid w:val="0D347599"/>
    <w:rsid w:val="0D9905B1"/>
    <w:rsid w:val="0DA07FA1"/>
    <w:rsid w:val="0DC82486"/>
    <w:rsid w:val="0DCE3248"/>
    <w:rsid w:val="0DEA06E8"/>
    <w:rsid w:val="0E2D0A1E"/>
    <w:rsid w:val="0E3E6724"/>
    <w:rsid w:val="0E615032"/>
    <w:rsid w:val="0E803885"/>
    <w:rsid w:val="0E9B0662"/>
    <w:rsid w:val="0ED77195"/>
    <w:rsid w:val="0EF27541"/>
    <w:rsid w:val="0F0B44C1"/>
    <w:rsid w:val="0F3C36E8"/>
    <w:rsid w:val="0F496C43"/>
    <w:rsid w:val="0F646AB9"/>
    <w:rsid w:val="0F797BA9"/>
    <w:rsid w:val="0F802677"/>
    <w:rsid w:val="0FCF642F"/>
    <w:rsid w:val="100B5675"/>
    <w:rsid w:val="10182352"/>
    <w:rsid w:val="10224064"/>
    <w:rsid w:val="10235D6D"/>
    <w:rsid w:val="1026586F"/>
    <w:rsid w:val="10460C7D"/>
    <w:rsid w:val="10630105"/>
    <w:rsid w:val="10744F49"/>
    <w:rsid w:val="108E4A80"/>
    <w:rsid w:val="108F1A63"/>
    <w:rsid w:val="10B10EE5"/>
    <w:rsid w:val="10C976F0"/>
    <w:rsid w:val="10D94A9B"/>
    <w:rsid w:val="111538AB"/>
    <w:rsid w:val="11223625"/>
    <w:rsid w:val="11532114"/>
    <w:rsid w:val="1165366F"/>
    <w:rsid w:val="116A32BE"/>
    <w:rsid w:val="116E0E51"/>
    <w:rsid w:val="11834CA8"/>
    <w:rsid w:val="119B4A7F"/>
    <w:rsid w:val="11BF70F2"/>
    <w:rsid w:val="11DA5C51"/>
    <w:rsid w:val="121115D4"/>
    <w:rsid w:val="12162980"/>
    <w:rsid w:val="12194E9A"/>
    <w:rsid w:val="12791714"/>
    <w:rsid w:val="12C95746"/>
    <w:rsid w:val="13124169"/>
    <w:rsid w:val="13235D71"/>
    <w:rsid w:val="13551B93"/>
    <w:rsid w:val="135961F6"/>
    <w:rsid w:val="136645D0"/>
    <w:rsid w:val="13695023"/>
    <w:rsid w:val="138F6F05"/>
    <w:rsid w:val="13A53260"/>
    <w:rsid w:val="14026937"/>
    <w:rsid w:val="14341815"/>
    <w:rsid w:val="14366F8C"/>
    <w:rsid w:val="145C1850"/>
    <w:rsid w:val="14730421"/>
    <w:rsid w:val="14A80736"/>
    <w:rsid w:val="14BC681A"/>
    <w:rsid w:val="15004CBC"/>
    <w:rsid w:val="150B0F60"/>
    <w:rsid w:val="1514032E"/>
    <w:rsid w:val="15283D19"/>
    <w:rsid w:val="1543098A"/>
    <w:rsid w:val="15EE03A2"/>
    <w:rsid w:val="15F421DA"/>
    <w:rsid w:val="15F7653C"/>
    <w:rsid w:val="160E47EC"/>
    <w:rsid w:val="161706DF"/>
    <w:rsid w:val="16193829"/>
    <w:rsid w:val="163E2FE1"/>
    <w:rsid w:val="164B28C0"/>
    <w:rsid w:val="165F6ECF"/>
    <w:rsid w:val="16894648"/>
    <w:rsid w:val="169B6E1E"/>
    <w:rsid w:val="16AE0096"/>
    <w:rsid w:val="16C378FF"/>
    <w:rsid w:val="16DB4318"/>
    <w:rsid w:val="17172D21"/>
    <w:rsid w:val="17233D94"/>
    <w:rsid w:val="17323F52"/>
    <w:rsid w:val="17913DD9"/>
    <w:rsid w:val="17A062C7"/>
    <w:rsid w:val="17CE0EE5"/>
    <w:rsid w:val="17D72D2F"/>
    <w:rsid w:val="17E86282"/>
    <w:rsid w:val="17FC142E"/>
    <w:rsid w:val="18011319"/>
    <w:rsid w:val="180C2C4E"/>
    <w:rsid w:val="18625880"/>
    <w:rsid w:val="18B86399"/>
    <w:rsid w:val="18EF3B74"/>
    <w:rsid w:val="1908428E"/>
    <w:rsid w:val="192953D9"/>
    <w:rsid w:val="19666ECD"/>
    <w:rsid w:val="196C5FF1"/>
    <w:rsid w:val="1998702E"/>
    <w:rsid w:val="19A4581E"/>
    <w:rsid w:val="19F607DE"/>
    <w:rsid w:val="1A220BC9"/>
    <w:rsid w:val="1A223B41"/>
    <w:rsid w:val="1A355158"/>
    <w:rsid w:val="1A5737C5"/>
    <w:rsid w:val="1A9E41D8"/>
    <w:rsid w:val="1AAB785C"/>
    <w:rsid w:val="1AC55244"/>
    <w:rsid w:val="1AC74439"/>
    <w:rsid w:val="1AF73330"/>
    <w:rsid w:val="1AFA2D13"/>
    <w:rsid w:val="1B017443"/>
    <w:rsid w:val="1B061965"/>
    <w:rsid w:val="1B601BE9"/>
    <w:rsid w:val="1B6F164F"/>
    <w:rsid w:val="1B7251FA"/>
    <w:rsid w:val="1B8E59CA"/>
    <w:rsid w:val="1B951E19"/>
    <w:rsid w:val="1BA3711F"/>
    <w:rsid w:val="1BA41B53"/>
    <w:rsid w:val="1BAA11B2"/>
    <w:rsid w:val="1BE52107"/>
    <w:rsid w:val="1BFA6A41"/>
    <w:rsid w:val="1C2174EC"/>
    <w:rsid w:val="1C2D1188"/>
    <w:rsid w:val="1C3B6172"/>
    <w:rsid w:val="1C54079F"/>
    <w:rsid w:val="1C8E1D01"/>
    <w:rsid w:val="1CBA04E4"/>
    <w:rsid w:val="1CDC3F45"/>
    <w:rsid w:val="1D6374B4"/>
    <w:rsid w:val="1D7B3EE6"/>
    <w:rsid w:val="1E342BB5"/>
    <w:rsid w:val="1E370C1F"/>
    <w:rsid w:val="1E6C2BCF"/>
    <w:rsid w:val="1E74157C"/>
    <w:rsid w:val="1EA2452F"/>
    <w:rsid w:val="1EB23A7D"/>
    <w:rsid w:val="1ED95268"/>
    <w:rsid w:val="1F4C060D"/>
    <w:rsid w:val="1FB704E2"/>
    <w:rsid w:val="1FDB62AD"/>
    <w:rsid w:val="204C1FE6"/>
    <w:rsid w:val="206D1AE5"/>
    <w:rsid w:val="208A0FA9"/>
    <w:rsid w:val="210651D3"/>
    <w:rsid w:val="211E6452"/>
    <w:rsid w:val="212D2039"/>
    <w:rsid w:val="21371C88"/>
    <w:rsid w:val="21415107"/>
    <w:rsid w:val="21435B35"/>
    <w:rsid w:val="215B06DE"/>
    <w:rsid w:val="21826AF0"/>
    <w:rsid w:val="21CD6FAD"/>
    <w:rsid w:val="21D446D6"/>
    <w:rsid w:val="21DA1A8B"/>
    <w:rsid w:val="22137339"/>
    <w:rsid w:val="223132E8"/>
    <w:rsid w:val="224C1B11"/>
    <w:rsid w:val="22BE2C7A"/>
    <w:rsid w:val="22BE51A8"/>
    <w:rsid w:val="22DA28FE"/>
    <w:rsid w:val="22E83382"/>
    <w:rsid w:val="22E85999"/>
    <w:rsid w:val="23523110"/>
    <w:rsid w:val="23695E09"/>
    <w:rsid w:val="238C4A84"/>
    <w:rsid w:val="23BD0244"/>
    <w:rsid w:val="23D87ABA"/>
    <w:rsid w:val="23F63EB4"/>
    <w:rsid w:val="24050ED2"/>
    <w:rsid w:val="241E2518"/>
    <w:rsid w:val="24225AA1"/>
    <w:rsid w:val="2430211D"/>
    <w:rsid w:val="243929E4"/>
    <w:rsid w:val="24392D28"/>
    <w:rsid w:val="24682D84"/>
    <w:rsid w:val="24B91DC3"/>
    <w:rsid w:val="24BE6FB3"/>
    <w:rsid w:val="24DB7DB4"/>
    <w:rsid w:val="24F0513E"/>
    <w:rsid w:val="24F42F64"/>
    <w:rsid w:val="2500583A"/>
    <w:rsid w:val="25011860"/>
    <w:rsid w:val="25485942"/>
    <w:rsid w:val="2569375B"/>
    <w:rsid w:val="25725FBD"/>
    <w:rsid w:val="25A23631"/>
    <w:rsid w:val="25B6570F"/>
    <w:rsid w:val="2620395A"/>
    <w:rsid w:val="263456CC"/>
    <w:rsid w:val="263C6366"/>
    <w:rsid w:val="269C3153"/>
    <w:rsid w:val="26C01287"/>
    <w:rsid w:val="26E3443A"/>
    <w:rsid w:val="26F21B2C"/>
    <w:rsid w:val="26F51661"/>
    <w:rsid w:val="26F947AD"/>
    <w:rsid w:val="270A2D6A"/>
    <w:rsid w:val="27106B8A"/>
    <w:rsid w:val="27332935"/>
    <w:rsid w:val="27423974"/>
    <w:rsid w:val="27624F13"/>
    <w:rsid w:val="279315E7"/>
    <w:rsid w:val="285E39E4"/>
    <w:rsid w:val="28770D25"/>
    <w:rsid w:val="28A616B2"/>
    <w:rsid w:val="28C11288"/>
    <w:rsid w:val="28C7203E"/>
    <w:rsid w:val="28EC03E4"/>
    <w:rsid w:val="28EE0447"/>
    <w:rsid w:val="292E38C7"/>
    <w:rsid w:val="2946596A"/>
    <w:rsid w:val="29575556"/>
    <w:rsid w:val="295F3294"/>
    <w:rsid w:val="29A97548"/>
    <w:rsid w:val="29C87FD7"/>
    <w:rsid w:val="2A46132E"/>
    <w:rsid w:val="2A586ECE"/>
    <w:rsid w:val="2A8F52CB"/>
    <w:rsid w:val="2AB11C3B"/>
    <w:rsid w:val="2AC350E2"/>
    <w:rsid w:val="2AD062BE"/>
    <w:rsid w:val="2AD741D2"/>
    <w:rsid w:val="2AF3036B"/>
    <w:rsid w:val="2B116095"/>
    <w:rsid w:val="2B8D7E74"/>
    <w:rsid w:val="2B94328B"/>
    <w:rsid w:val="2BCA05D8"/>
    <w:rsid w:val="2BD201D3"/>
    <w:rsid w:val="2BF23616"/>
    <w:rsid w:val="2C19482B"/>
    <w:rsid w:val="2C281DF4"/>
    <w:rsid w:val="2C7B35E2"/>
    <w:rsid w:val="2C865849"/>
    <w:rsid w:val="2C8C39F6"/>
    <w:rsid w:val="2C9F08DE"/>
    <w:rsid w:val="2CA57C9E"/>
    <w:rsid w:val="2CAB6306"/>
    <w:rsid w:val="2D241C47"/>
    <w:rsid w:val="2D533164"/>
    <w:rsid w:val="2D7F70FB"/>
    <w:rsid w:val="2DD91032"/>
    <w:rsid w:val="2E1C032C"/>
    <w:rsid w:val="2E3D50C2"/>
    <w:rsid w:val="2E743338"/>
    <w:rsid w:val="2E766D9A"/>
    <w:rsid w:val="2E825259"/>
    <w:rsid w:val="2E9B60AA"/>
    <w:rsid w:val="2F101037"/>
    <w:rsid w:val="2F157896"/>
    <w:rsid w:val="2F615A1C"/>
    <w:rsid w:val="2F7810B9"/>
    <w:rsid w:val="2F7A76F9"/>
    <w:rsid w:val="2FAD0A04"/>
    <w:rsid w:val="2FD635EE"/>
    <w:rsid w:val="2FE97AB8"/>
    <w:rsid w:val="2FFC265E"/>
    <w:rsid w:val="3002144E"/>
    <w:rsid w:val="301C5CA9"/>
    <w:rsid w:val="305C479F"/>
    <w:rsid w:val="30ED4A25"/>
    <w:rsid w:val="31176238"/>
    <w:rsid w:val="31323E25"/>
    <w:rsid w:val="31795B1B"/>
    <w:rsid w:val="318F5EEF"/>
    <w:rsid w:val="319507E7"/>
    <w:rsid w:val="31F00725"/>
    <w:rsid w:val="32047565"/>
    <w:rsid w:val="323735EE"/>
    <w:rsid w:val="324F550C"/>
    <w:rsid w:val="329966D2"/>
    <w:rsid w:val="32B61FC5"/>
    <w:rsid w:val="32E36510"/>
    <w:rsid w:val="32F0530B"/>
    <w:rsid w:val="33122ADC"/>
    <w:rsid w:val="331246B6"/>
    <w:rsid w:val="333D5CC1"/>
    <w:rsid w:val="335F62AA"/>
    <w:rsid w:val="33B83ADA"/>
    <w:rsid w:val="33C72391"/>
    <w:rsid w:val="33E34C52"/>
    <w:rsid w:val="34094756"/>
    <w:rsid w:val="340B4376"/>
    <w:rsid w:val="340D134D"/>
    <w:rsid w:val="342E7A00"/>
    <w:rsid w:val="344E67B0"/>
    <w:rsid w:val="347D0CE0"/>
    <w:rsid w:val="34861036"/>
    <w:rsid w:val="3487374F"/>
    <w:rsid w:val="34AC2EA5"/>
    <w:rsid w:val="34D02032"/>
    <w:rsid w:val="34D96205"/>
    <w:rsid w:val="34EE3A23"/>
    <w:rsid w:val="35244EE3"/>
    <w:rsid w:val="35273C14"/>
    <w:rsid w:val="35807990"/>
    <w:rsid w:val="3589158E"/>
    <w:rsid w:val="358F60C3"/>
    <w:rsid w:val="358F6EC9"/>
    <w:rsid w:val="35E0465B"/>
    <w:rsid w:val="35E25511"/>
    <w:rsid w:val="361C1692"/>
    <w:rsid w:val="365D6FE9"/>
    <w:rsid w:val="367056A3"/>
    <w:rsid w:val="368334B0"/>
    <w:rsid w:val="36991573"/>
    <w:rsid w:val="36B219FA"/>
    <w:rsid w:val="36CB1F45"/>
    <w:rsid w:val="36E2073B"/>
    <w:rsid w:val="37440B33"/>
    <w:rsid w:val="37524C09"/>
    <w:rsid w:val="37654221"/>
    <w:rsid w:val="377866D0"/>
    <w:rsid w:val="378827F3"/>
    <w:rsid w:val="37884A66"/>
    <w:rsid w:val="37C02BA8"/>
    <w:rsid w:val="37CE0F37"/>
    <w:rsid w:val="37DA5CEB"/>
    <w:rsid w:val="38666154"/>
    <w:rsid w:val="38AD144C"/>
    <w:rsid w:val="38AD6E24"/>
    <w:rsid w:val="38BB493A"/>
    <w:rsid w:val="38CD7C34"/>
    <w:rsid w:val="38D61E87"/>
    <w:rsid w:val="38D85A8D"/>
    <w:rsid w:val="38E7143C"/>
    <w:rsid w:val="390B2D1D"/>
    <w:rsid w:val="39441442"/>
    <w:rsid w:val="39640F12"/>
    <w:rsid w:val="396C64FF"/>
    <w:rsid w:val="399B3974"/>
    <w:rsid w:val="39EE5B6D"/>
    <w:rsid w:val="3A057915"/>
    <w:rsid w:val="3A570290"/>
    <w:rsid w:val="3A6B2DCD"/>
    <w:rsid w:val="3A912DC1"/>
    <w:rsid w:val="3AC1258E"/>
    <w:rsid w:val="3AC75A99"/>
    <w:rsid w:val="3B3B1C76"/>
    <w:rsid w:val="3B453F9B"/>
    <w:rsid w:val="3B8B75E1"/>
    <w:rsid w:val="3B8C3B85"/>
    <w:rsid w:val="3B970B48"/>
    <w:rsid w:val="3BBD6BFE"/>
    <w:rsid w:val="3C1B733B"/>
    <w:rsid w:val="3C45284B"/>
    <w:rsid w:val="3C8D2FEB"/>
    <w:rsid w:val="3CA00474"/>
    <w:rsid w:val="3CA1444C"/>
    <w:rsid w:val="3CAC1667"/>
    <w:rsid w:val="3CB12907"/>
    <w:rsid w:val="3CC92CAB"/>
    <w:rsid w:val="3CEF145C"/>
    <w:rsid w:val="3CF55FFB"/>
    <w:rsid w:val="3CF77FB4"/>
    <w:rsid w:val="3D1F1C35"/>
    <w:rsid w:val="3D22462E"/>
    <w:rsid w:val="3D504EA5"/>
    <w:rsid w:val="3D6845CD"/>
    <w:rsid w:val="3DA72988"/>
    <w:rsid w:val="3DAB76FF"/>
    <w:rsid w:val="3DC95974"/>
    <w:rsid w:val="3E0A4806"/>
    <w:rsid w:val="3E1B2804"/>
    <w:rsid w:val="3E1F069B"/>
    <w:rsid w:val="3E3B6216"/>
    <w:rsid w:val="3E514C65"/>
    <w:rsid w:val="3E574037"/>
    <w:rsid w:val="3E57406A"/>
    <w:rsid w:val="3E681EC3"/>
    <w:rsid w:val="3E6921F0"/>
    <w:rsid w:val="3EA56221"/>
    <w:rsid w:val="3EA86AB3"/>
    <w:rsid w:val="3ED737BA"/>
    <w:rsid w:val="3EE76728"/>
    <w:rsid w:val="3F112781"/>
    <w:rsid w:val="3F156522"/>
    <w:rsid w:val="3F45740F"/>
    <w:rsid w:val="3F4766E9"/>
    <w:rsid w:val="3F484C52"/>
    <w:rsid w:val="3F6E75BE"/>
    <w:rsid w:val="3F77463E"/>
    <w:rsid w:val="3F945A4F"/>
    <w:rsid w:val="3F970EB3"/>
    <w:rsid w:val="3F9B00AC"/>
    <w:rsid w:val="3FC47801"/>
    <w:rsid w:val="403821BC"/>
    <w:rsid w:val="403B3C60"/>
    <w:rsid w:val="404B1C01"/>
    <w:rsid w:val="408F5C56"/>
    <w:rsid w:val="40A41B74"/>
    <w:rsid w:val="40AD5990"/>
    <w:rsid w:val="40D42330"/>
    <w:rsid w:val="40E27623"/>
    <w:rsid w:val="40F738E9"/>
    <w:rsid w:val="41002180"/>
    <w:rsid w:val="411A4A92"/>
    <w:rsid w:val="412B5099"/>
    <w:rsid w:val="414D35EA"/>
    <w:rsid w:val="41637EFE"/>
    <w:rsid w:val="416549E0"/>
    <w:rsid w:val="416D25B6"/>
    <w:rsid w:val="417E5FB7"/>
    <w:rsid w:val="418D4E7E"/>
    <w:rsid w:val="419D699D"/>
    <w:rsid w:val="41D07A60"/>
    <w:rsid w:val="41D27746"/>
    <w:rsid w:val="41E20260"/>
    <w:rsid w:val="41F96E5E"/>
    <w:rsid w:val="421C55B6"/>
    <w:rsid w:val="424170B0"/>
    <w:rsid w:val="424D6E4C"/>
    <w:rsid w:val="425C7080"/>
    <w:rsid w:val="42A17B13"/>
    <w:rsid w:val="42A7303E"/>
    <w:rsid w:val="42AF1ACF"/>
    <w:rsid w:val="42C95FC4"/>
    <w:rsid w:val="42E57861"/>
    <w:rsid w:val="42F045A4"/>
    <w:rsid w:val="43217037"/>
    <w:rsid w:val="43993F63"/>
    <w:rsid w:val="43F159A3"/>
    <w:rsid w:val="43F3209F"/>
    <w:rsid w:val="442D4D0F"/>
    <w:rsid w:val="4462744A"/>
    <w:rsid w:val="446814ED"/>
    <w:rsid w:val="4479052F"/>
    <w:rsid w:val="44A752CC"/>
    <w:rsid w:val="45F7148B"/>
    <w:rsid w:val="46210E81"/>
    <w:rsid w:val="462856A7"/>
    <w:rsid w:val="46505A72"/>
    <w:rsid w:val="465F237C"/>
    <w:rsid w:val="46992D41"/>
    <w:rsid w:val="46B95F3E"/>
    <w:rsid w:val="46C8522B"/>
    <w:rsid w:val="46F40030"/>
    <w:rsid w:val="46F85E73"/>
    <w:rsid w:val="472571E4"/>
    <w:rsid w:val="47401023"/>
    <w:rsid w:val="47535378"/>
    <w:rsid w:val="47593548"/>
    <w:rsid w:val="477363EB"/>
    <w:rsid w:val="479A711C"/>
    <w:rsid w:val="479D70DA"/>
    <w:rsid w:val="47AF1F4C"/>
    <w:rsid w:val="47C11904"/>
    <w:rsid w:val="48162F65"/>
    <w:rsid w:val="484572DF"/>
    <w:rsid w:val="4849146A"/>
    <w:rsid w:val="48554818"/>
    <w:rsid w:val="48681532"/>
    <w:rsid w:val="48710E65"/>
    <w:rsid w:val="4891061E"/>
    <w:rsid w:val="48922A39"/>
    <w:rsid w:val="4899016A"/>
    <w:rsid w:val="48AA042A"/>
    <w:rsid w:val="48B3586C"/>
    <w:rsid w:val="48EE184A"/>
    <w:rsid w:val="49166A3B"/>
    <w:rsid w:val="491B7128"/>
    <w:rsid w:val="492A50FF"/>
    <w:rsid w:val="4946455F"/>
    <w:rsid w:val="49747983"/>
    <w:rsid w:val="49864DAB"/>
    <w:rsid w:val="49A25B3A"/>
    <w:rsid w:val="49B41D05"/>
    <w:rsid w:val="49C11C4D"/>
    <w:rsid w:val="49D40FE7"/>
    <w:rsid w:val="4A104B5A"/>
    <w:rsid w:val="4A2212F8"/>
    <w:rsid w:val="4A304E1E"/>
    <w:rsid w:val="4A555ADE"/>
    <w:rsid w:val="4A6F6D0B"/>
    <w:rsid w:val="4A8557EB"/>
    <w:rsid w:val="4AF0125A"/>
    <w:rsid w:val="4B0053AA"/>
    <w:rsid w:val="4B0C4096"/>
    <w:rsid w:val="4B185009"/>
    <w:rsid w:val="4B3530B4"/>
    <w:rsid w:val="4B626B96"/>
    <w:rsid w:val="4B641BFD"/>
    <w:rsid w:val="4B7865F5"/>
    <w:rsid w:val="4B7F2A97"/>
    <w:rsid w:val="4B920D66"/>
    <w:rsid w:val="4B966F97"/>
    <w:rsid w:val="4BD67C30"/>
    <w:rsid w:val="4BF315A0"/>
    <w:rsid w:val="4BFB5D09"/>
    <w:rsid w:val="4C047039"/>
    <w:rsid w:val="4C073F29"/>
    <w:rsid w:val="4C1D5B2F"/>
    <w:rsid w:val="4CC666B7"/>
    <w:rsid w:val="4CCD1E19"/>
    <w:rsid w:val="4CD75937"/>
    <w:rsid w:val="4CE34C88"/>
    <w:rsid w:val="4CE5601A"/>
    <w:rsid w:val="4D2644A8"/>
    <w:rsid w:val="4D3262AD"/>
    <w:rsid w:val="4D6A61B3"/>
    <w:rsid w:val="4D7B6372"/>
    <w:rsid w:val="4DCC0816"/>
    <w:rsid w:val="4E0B5708"/>
    <w:rsid w:val="4E171839"/>
    <w:rsid w:val="4E4960ED"/>
    <w:rsid w:val="4EBB0904"/>
    <w:rsid w:val="4EED2842"/>
    <w:rsid w:val="4EF86E96"/>
    <w:rsid w:val="4F5000D9"/>
    <w:rsid w:val="4F553DA6"/>
    <w:rsid w:val="4F5A16CE"/>
    <w:rsid w:val="4F794933"/>
    <w:rsid w:val="50067B3A"/>
    <w:rsid w:val="500C105E"/>
    <w:rsid w:val="504300C2"/>
    <w:rsid w:val="505C79DF"/>
    <w:rsid w:val="50765823"/>
    <w:rsid w:val="509D4A2E"/>
    <w:rsid w:val="50AA1E09"/>
    <w:rsid w:val="50B22E7B"/>
    <w:rsid w:val="50F702BE"/>
    <w:rsid w:val="51240A95"/>
    <w:rsid w:val="513F54D8"/>
    <w:rsid w:val="51457223"/>
    <w:rsid w:val="5151065A"/>
    <w:rsid w:val="5181716B"/>
    <w:rsid w:val="51E3799E"/>
    <w:rsid w:val="51EB20F6"/>
    <w:rsid w:val="51F568A5"/>
    <w:rsid w:val="52014665"/>
    <w:rsid w:val="52021EE1"/>
    <w:rsid w:val="521C0F14"/>
    <w:rsid w:val="52581753"/>
    <w:rsid w:val="525B0B24"/>
    <w:rsid w:val="52714D33"/>
    <w:rsid w:val="52793916"/>
    <w:rsid w:val="52947B16"/>
    <w:rsid w:val="529C158E"/>
    <w:rsid w:val="52F2242F"/>
    <w:rsid w:val="53120A3B"/>
    <w:rsid w:val="531D51EC"/>
    <w:rsid w:val="533B655E"/>
    <w:rsid w:val="533E76B9"/>
    <w:rsid w:val="534D593B"/>
    <w:rsid w:val="535A322C"/>
    <w:rsid w:val="536901C3"/>
    <w:rsid w:val="53782E86"/>
    <w:rsid w:val="537979E1"/>
    <w:rsid w:val="53A27380"/>
    <w:rsid w:val="53BB00B8"/>
    <w:rsid w:val="53EB4A66"/>
    <w:rsid w:val="53EC4725"/>
    <w:rsid w:val="54375904"/>
    <w:rsid w:val="54553C09"/>
    <w:rsid w:val="54604DBB"/>
    <w:rsid w:val="547349B4"/>
    <w:rsid w:val="548A61B2"/>
    <w:rsid w:val="548B57C5"/>
    <w:rsid w:val="54A2526A"/>
    <w:rsid w:val="54C54E9C"/>
    <w:rsid w:val="54FA113B"/>
    <w:rsid w:val="550218C3"/>
    <w:rsid w:val="55291F23"/>
    <w:rsid w:val="555627C1"/>
    <w:rsid w:val="556112EF"/>
    <w:rsid w:val="55783658"/>
    <w:rsid w:val="557C6040"/>
    <w:rsid w:val="56031558"/>
    <w:rsid w:val="560D64D8"/>
    <w:rsid w:val="560E4FF5"/>
    <w:rsid w:val="5671704C"/>
    <w:rsid w:val="567E5868"/>
    <w:rsid w:val="56B5181C"/>
    <w:rsid w:val="56C96B13"/>
    <w:rsid w:val="571467B4"/>
    <w:rsid w:val="5720288B"/>
    <w:rsid w:val="57675192"/>
    <w:rsid w:val="578C3B4D"/>
    <w:rsid w:val="58102DB7"/>
    <w:rsid w:val="581E28C7"/>
    <w:rsid w:val="583953D2"/>
    <w:rsid w:val="586230D0"/>
    <w:rsid w:val="587B667C"/>
    <w:rsid w:val="58815987"/>
    <w:rsid w:val="589D1393"/>
    <w:rsid w:val="58B55EE1"/>
    <w:rsid w:val="58D52EF3"/>
    <w:rsid w:val="58FE3FD4"/>
    <w:rsid w:val="591C4689"/>
    <w:rsid w:val="59474FDE"/>
    <w:rsid w:val="596A3D86"/>
    <w:rsid w:val="59E95F3E"/>
    <w:rsid w:val="5A005FC5"/>
    <w:rsid w:val="5A013426"/>
    <w:rsid w:val="5A0942DD"/>
    <w:rsid w:val="5A482F08"/>
    <w:rsid w:val="5A5B2D54"/>
    <w:rsid w:val="5A5D6FAD"/>
    <w:rsid w:val="5A7B33BD"/>
    <w:rsid w:val="5A925F48"/>
    <w:rsid w:val="5AAC7844"/>
    <w:rsid w:val="5AB2615A"/>
    <w:rsid w:val="5ACF64EB"/>
    <w:rsid w:val="5AD47A76"/>
    <w:rsid w:val="5AD7658A"/>
    <w:rsid w:val="5AEC0294"/>
    <w:rsid w:val="5B4411D8"/>
    <w:rsid w:val="5B457FD0"/>
    <w:rsid w:val="5B8E17E6"/>
    <w:rsid w:val="5BB864C0"/>
    <w:rsid w:val="5C020357"/>
    <w:rsid w:val="5C034CC4"/>
    <w:rsid w:val="5C1202AE"/>
    <w:rsid w:val="5C7318A0"/>
    <w:rsid w:val="5C837654"/>
    <w:rsid w:val="5CBD6104"/>
    <w:rsid w:val="5CDF3975"/>
    <w:rsid w:val="5D013B51"/>
    <w:rsid w:val="5D073912"/>
    <w:rsid w:val="5D157993"/>
    <w:rsid w:val="5D1A51AD"/>
    <w:rsid w:val="5D2817BD"/>
    <w:rsid w:val="5D34268C"/>
    <w:rsid w:val="5D3D49C1"/>
    <w:rsid w:val="5D43461C"/>
    <w:rsid w:val="5D5B07D3"/>
    <w:rsid w:val="5D737EB3"/>
    <w:rsid w:val="5DA44563"/>
    <w:rsid w:val="5E0A29FF"/>
    <w:rsid w:val="5E0C0DE7"/>
    <w:rsid w:val="5E5F6EDA"/>
    <w:rsid w:val="5E901DA3"/>
    <w:rsid w:val="5ECD71E2"/>
    <w:rsid w:val="5EDD012E"/>
    <w:rsid w:val="5EE749E0"/>
    <w:rsid w:val="5FC83343"/>
    <w:rsid w:val="5FFD0E24"/>
    <w:rsid w:val="602A10E2"/>
    <w:rsid w:val="60487260"/>
    <w:rsid w:val="6056684B"/>
    <w:rsid w:val="60700DBA"/>
    <w:rsid w:val="607C5479"/>
    <w:rsid w:val="60947864"/>
    <w:rsid w:val="60F868AB"/>
    <w:rsid w:val="61000CC6"/>
    <w:rsid w:val="610573BB"/>
    <w:rsid w:val="611166BE"/>
    <w:rsid w:val="611F2C6E"/>
    <w:rsid w:val="61325D48"/>
    <w:rsid w:val="614759E9"/>
    <w:rsid w:val="61525B59"/>
    <w:rsid w:val="61602FEC"/>
    <w:rsid w:val="62165F1B"/>
    <w:rsid w:val="62175B20"/>
    <w:rsid w:val="626366B7"/>
    <w:rsid w:val="628D6D5D"/>
    <w:rsid w:val="62AA397C"/>
    <w:rsid w:val="62AD38C1"/>
    <w:rsid w:val="62DD5D6B"/>
    <w:rsid w:val="635127FC"/>
    <w:rsid w:val="637C649D"/>
    <w:rsid w:val="638A4C75"/>
    <w:rsid w:val="63C867A9"/>
    <w:rsid w:val="63CB4D2F"/>
    <w:rsid w:val="63D10509"/>
    <w:rsid w:val="63DD5B99"/>
    <w:rsid w:val="64A86B59"/>
    <w:rsid w:val="64CF276F"/>
    <w:rsid w:val="64F86C12"/>
    <w:rsid w:val="65282029"/>
    <w:rsid w:val="653A5536"/>
    <w:rsid w:val="655D0435"/>
    <w:rsid w:val="65605E25"/>
    <w:rsid w:val="6596309A"/>
    <w:rsid w:val="65DE0E3E"/>
    <w:rsid w:val="65FC66E8"/>
    <w:rsid w:val="65FF5390"/>
    <w:rsid w:val="66000517"/>
    <w:rsid w:val="6629727B"/>
    <w:rsid w:val="663C69BC"/>
    <w:rsid w:val="667D0814"/>
    <w:rsid w:val="669F080F"/>
    <w:rsid w:val="66CF5FCD"/>
    <w:rsid w:val="66CF610D"/>
    <w:rsid w:val="66DF1505"/>
    <w:rsid w:val="66EF62AA"/>
    <w:rsid w:val="66F449C7"/>
    <w:rsid w:val="670F0D27"/>
    <w:rsid w:val="671A7E6C"/>
    <w:rsid w:val="675C32C4"/>
    <w:rsid w:val="67705C32"/>
    <w:rsid w:val="67833805"/>
    <w:rsid w:val="67C1588B"/>
    <w:rsid w:val="67C84ADE"/>
    <w:rsid w:val="67D65BBA"/>
    <w:rsid w:val="67F672A5"/>
    <w:rsid w:val="680D3922"/>
    <w:rsid w:val="68393087"/>
    <w:rsid w:val="683A208B"/>
    <w:rsid w:val="684128F3"/>
    <w:rsid w:val="68426627"/>
    <w:rsid w:val="68626EEC"/>
    <w:rsid w:val="6878452C"/>
    <w:rsid w:val="687D0D17"/>
    <w:rsid w:val="689A283C"/>
    <w:rsid w:val="68AC73CC"/>
    <w:rsid w:val="68AD64E2"/>
    <w:rsid w:val="68B12FF9"/>
    <w:rsid w:val="68C41A84"/>
    <w:rsid w:val="68E924D7"/>
    <w:rsid w:val="68F1760C"/>
    <w:rsid w:val="68FB0C02"/>
    <w:rsid w:val="693302B6"/>
    <w:rsid w:val="69490F99"/>
    <w:rsid w:val="69556B35"/>
    <w:rsid w:val="69636949"/>
    <w:rsid w:val="6992510F"/>
    <w:rsid w:val="69A01054"/>
    <w:rsid w:val="69AC758F"/>
    <w:rsid w:val="69B30335"/>
    <w:rsid w:val="69B33FC7"/>
    <w:rsid w:val="6A5C68C4"/>
    <w:rsid w:val="6A6705FE"/>
    <w:rsid w:val="6A7F200A"/>
    <w:rsid w:val="6AAC06F7"/>
    <w:rsid w:val="6B0F1D97"/>
    <w:rsid w:val="6B3C22C0"/>
    <w:rsid w:val="6B464978"/>
    <w:rsid w:val="6B7D0B8E"/>
    <w:rsid w:val="6B910138"/>
    <w:rsid w:val="6BAF20A4"/>
    <w:rsid w:val="6BB42166"/>
    <w:rsid w:val="6BBA4211"/>
    <w:rsid w:val="6BE72AA9"/>
    <w:rsid w:val="6BF914D5"/>
    <w:rsid w:val="6BFF6C63"/>
    <w:rsid w:val="6C103D8C"/>
    <w:rsid w:val="6C371227"/>
    <w:rsid w:val="6C4639DA"/>
    <w:rsid w:val="6C4A79DA"/>
    <w:rsid w:val="6C6E0FBE"/>
    <w:rsid w:val="6CB92E35"/>
    <w:rsid w:val="6CBF2D57"/>
    <w:rsid w:val="6CC355C7"/>
    <w:rsid w:val="6CCB0CB8"/>
    <w:rsid w:val="6CEF594A"/>
    <w:rsid w:val="6CF26F30"/>
    <w:rsid w:val="6D081712"/>
    <w:rsid w:val="6D0B3E15"/>
    <w:rsid w:val="6D24445B"/>
    <w:rsid w:val="6D3A1ED1"/>
    <w:rsid w:val="6D4620B8"/>
    <w:rsid w:val="6D614501"/>
    <w:rsid w:val="6DAB3504"/>
    <w:rsid w:val="6DFB4B4C"/>
    <w:rsid w:val="6DFF2D5C"/>
    <w:rsid w:val="6E2249DF"/>
    <w:rsid w:val="6E3C3010"/>
    <w:rsid w:val="6E862526"/>
    <w:rsid w:val="6EC23807"/>
    <w:rsid w:val="6ECC69BC"/>
    <w:rsid w:val="6EDA7956"/>
    <w:rsid w:val="6EE152F9"/>
    <w:rsid w:val="6F1D7299"/>
    <w:rsid w:val="6F252768"/>
    <w:rsid w:val="6F2C2C43"/>
    <w:rsid w:val="6F6E2E43"/>
    <w:rsid w:val="6F75147A"/>
    <w:rsid w:val="6F79634C"/>
    <w:rsid w:val="6F8333E1"/>
    <w:rsid w:val="6F914CA6"/>
    <w:rsid w:val="6F9C7BAE"/>
    <w:rsid w:val="6FA729F4"/>
    <w:rsid w:val="6FAE5B64"/>
    <w:rsid w:val="6FCC7C5C"/>
    <w:rsid w:val="6FF8481F"/>
    <w:rsid w:val="702E3CD2"/>
    <w:rsid w:val="704C7BCE"/>
    <w:rsid w:val="706C38A7"/>
    <w:rsid w:val="707D509E"/>
    <w:rsid w:val="709E3B13"/>
    <w:rsid w:val="70CC2B5F"/>
    <w:rsid w:val="70EA07A0"/>
    <w:rsid w:val="70F77019"/>
    <w:rsid w:val="71637099"/>
    <w:rsid w:val="71BE275E"/>
    <w:rsid w:val="722F3839"/>
    <w:rsid w:val="723E6017"/>
    <w:rsid w:val="72636AA4"/>
    <w:rsid w:val="72923C18"/>
    <w:rsid w:val="7297605D"/>
    <w:rsid w:val="72A532D9"/>
    <w:rsid w:val="72AF6592"/>
    <w:rsid w:val="72C15541"/>
    <w:rsid w:val="72CB49C5"/>
    <w:rsid w:val="72E77934"/>
    <w:rsid w:val="73292510"/>
    <w:rsid w:val="736D0603"/>
    <w:rsid w:val="73AA3D5F"/>
    <w:rsid w:val="73AD1A02"/>
    <w:rsid w:val="73D1431C"/>
    <w:rsid w:val="73E32220"/>
    <w:rsid w:val="74036C9F"/>
    <w:rsid w:val="74080393"/>
    <w:rsid w:val="74222196"/>
    <w:rsid w:val="74251C9C"/>
    <w:rsid w:val="74696A97"/>
    <w:rsid w:val="747529EC"/>
    <w:rsid w:val="747902BD"/>
    <w:rsid w:val="748C2ECE"/>
    <w:rsid w:val="74B54532"/>
    <w:rsid w:val="74ED54A1"/>
    <w:rsid w:val="7532638D"/>
    <w:rsid w:val="753369C0"/>
    <w:rsid w:val="75594FB3"/>
    <w:rsid w:val="755D17EE"/>
    <w:rsid w:val="75936954"/>
    <w:rsid w:val="759B4C04"/>
    <w:rsid w:val="75A71E31"/>
    <w:rsid w:val="75F6073A"/>
    <w:rsid w:val="760F7E29"/>
    <w:rsid w:val="765F7401"/>
    <w:rsid w:val="76A63581"/>
    <w:rsid w:val="76BE2E76"/>
    <w:rsid w:val="76E314AB"/>
    <w:rsid w:val="773F702D"/>
    <w:rsid w:val="77513A8F"/>
    <w:rsid w:val="77702114"/>
    <w:rsid w:val="777C408A"/>
    <w:rsid w:val="778D5010"/>
    <w:rsid w:val="77953F3E"/>
    <w:rsid w:val="77A212EB"/>
    <w:rsid w:val="77DC0586"/>
    <w:rsid w:val="77F04C4A"/>
    <w:rsid w:val="780803BD"/>
    <w:rsid w:val="7820150A"/>
    <w:rsid w:val="783D74FD"/>
    <w:rsid w:val="784E0358"/>
    <w:rsid w:val="785C2815"/>
    <w:rsid w:val="787A6570"/>
    <w:rsid w:val="78AF19DC"/>
    <w:rsid w:val="78C870A2"/>
    <w:rsid w:val="78CA3C65"/>
    <w:rsid w:val="78F75402"/>
    <w:rsid w:val="79032469"/>
    <w:rsid w:val="79072D1A"/>
    <w:rsid w:val="791F3B45"/>
    <w:rsid w:val="79300958"/>
    <w:rsid w:val="79385129"/>
    <w:rsid w:val="796628A3"/>
    <w:rsid w:val="796B67B9"/>
    <w:rsid w:val="797101FF"/>
    <w:rsid w:val="79715868"/>
    <w:rsid w:val="79990E2F"/>
    <w:rsid w:val="79B2238A"/>
    <w:rsid w:val="79B4562A"/>
    <w:rsid w:val="79E0349A"/>
    <w:rsid w:val="79F63D70"/>
    <w:rsid w:val="7A1B5101"/>
    <w:rsid w:val="7A442A2A"/>
    <w:rsid w:val="7A455718"/>
    <w:rsid w:val="7A4B0BAF"/>
    <w:rsid w:val="7A676621"/>
    <w:rsid w:val="7A7619B0"/>
    <w:rsid w:val="7AB107D1"/>
    <w:rsid w:val="7ABA4AEA"/>
    <w:rsid w:val="7AC15D11"/>
    <w:rsid w:val="7AE17922"/>
    <w:rsid w:val="7AEE67B1"/>
    <w:rsid w:val="7AF07626"/>
    <w:rsid w:val="7AF65F36"/>
    <w:rsid w:val="7AFA1EEA"/>
    <w:rsid w:val="7B2346DB"/>
    <w:rsid w:val="7B2724C2"/>
    <w:rsid w:val="7B520F3E"/>
    <w:rsid w:val="7B591849"/>
    <w:rsid w:val="7BC46D39"/>
    <w:rsid w:val="7BF605C7"/>
    <w:rsid w:val="7C2A1C43"/>
    <w:rsid w:val="7C3A4284"/>
    <w:rsid w:val="7C74639E"/>
    <w:rsid w:val="7C7A7BB8"/>
    <w:rsid w:val="7C98633B"/>
    <w:rsid w:val="7C9F67C4"/>
    <w:rsid w:val="7CBE0404"/>
    <w:rsid w:val="7CF53B0E"/>
    <w:rsid w:val="7D2F7B24"/>
    <w:rsid w:val="7D7C07A3"/>
    <w:rsid w:val="7D8575BC"/>
    <w:rsid w:val="7D872778"/>
    <w:rsid w:val="7DD366BE"/>
    <w:rsid w:val="7E253256"/>
    <w:rsid w:val="7E2C549C"/>
    <w:rsid w:val="7E7844E2"/>
    <w:rsid w:val="7EB507CF"/>
    <w:rsid w:val="7EE97745"/>
    <w:rsid w:val="7F097F72"/>
    <w:rsid w:val="7F216BEB"/>
    <w:rsid w:val="7F6C6E9C"/>
    <w:rsid w:val="7F8D4233"/>
    <w:rsid w:val="7F9377B3"/>
    <w:rsid w:val="7FAC1682"/>
    <w:rsid w:val="7FC11AEE"/>
    <w:rsid w:val="7FC72685"/>
  </w:rsids>
  <m:mathPr>
    <m:mathFont m:val="Cambria Math"/>
    <m:brkBin m:val="before"/>
    <m:brkBinSub m:val="--"/>
    <m:smallFrac m:val="1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0" w:semiHidden="0" w:name="header"/>
    <w:lsdException w:qFormat="1" w:uiPriority="0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qFormat="1"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autoSpaceDE w:val="0"/>
      <w:autoSpaceDN w:val="0"/>
      <w:adjustRightInd w:val="0"/>
      <w:spacing w:line="360" w:lineRule="auto"/>
      <w:jc w:val="both"/>
    </w:pPr>
    <w:rPr>
      <w:rFonts w:ascii="宋体" w:hAnsi="宋体" w:eastAsia="宋体" w:cs="Times New Roman"/>
      <w:kern w:val="2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link w:val="14"/>
    <w:qFormat/>
    <w:uiPriority w:val="0"/>
    <w:pPr>
      <w:keepNext/>
      <w:keepLines/>
      <w:tabs>
        <w:tab w:val="left" w:pos="432"/>
      </w:tabs>
      <w:spacing w:before="340" w:after="330" w:line="578" w:lineRule="auto"/>
      <w:jc w:val="center"/>
      <w:outlineLvl w:val="0"/>
    </w:pPr>
    <w:rPr>
      <w:rFonts w:ascii="黑体" w:hAnsi="黑体" w:eastAsia="黑体"/>
      <w:b/>
      <w:kern w:val="0"/>
      <w:sz w:val="36"/>
      <w:szCs w:val="32"/>
    </w:rPr>
  </w:style>
  <w:style w:type="paragraph" w:styleId="3">
    <w:name w:val="heading 2"/>
    <w:basedOn w:val="1"/>
    <w:next w:val="1"/>
    <w:link w:val="15"/>
    <w:qFormat/>
    <w:uiPriority w:val="0"/>
    <w:pPr>
      <w:keepNext/>
      <w:keepLines/>
      <w:tabs>
        <w:tab w:val="left" w:pos="576"/>
      </w:tabs>
      <w:autoSpaceDE/>
      <w:autoSpaceDN/>
      <w:adjustRightInd/>
      <w:spacing w:before="260" w:after="260" w:line="415" w:lineRule="auto"/>
      <w:ind w:left="578" w:hanging="578" w:firstLineChars="225"/>
      <w:outlineLvl w:val="1"/>
    </w:pPr>
    <w:rPr>
      <w:rFonts w:eastAsia="黑体"/>
      <w:bCs/>
      <w:sz w:val="30"/>
      <w:szCs w:val="30"/>
    </w:rPr>
  </w:style>
  <w:style w:type="paragraph" w:styleId="4">
    <w:name w:val="heading 3"/>
    <w:basedOn w:val="1"/>
    <w:next w:val="1"/>
    <w:link w:val="16"/>
    <w:qFormat/>
    <w:uiPriority w:val="0"/>
    <w:pPr>
      <w:keepNext/>
      <w:keepLines/>
      <w:tabs>
        <w:tab w:val="left" w:pos="720"/>
      </w:tabs>
      <w:autoSpaceDE/>
      <w:autoSpaceDN/>
      <w:adjustRightInd/>
      <w:spacing w:before="260" w:after="260" w:line="415" w:lineRule="auto"/>
      <w:ind w:left="720" w:hanging="720" w:firstLineChars="225"/>
      <w:outlineLvl w:val="2"/>
    </w:pPr>
    <w:rPr>
      <w:rFonts w:eastAsia="黑体"/>
      <w:bCs/>
      <w:kern w:val="0"/>
      <w:sz w:val="28"/>
      <w:szCs w:val="32"/>
    </w:rPr>
  </w:style>
  <w:style w:type="character" w:default="1" w:styleId="10">
    <w:name w:val="Default Paragraph Font"/>
    <w:semiHidden/>
    <w:unhideWhenUsed/>
    <w:qFormat/>
    <w:uiPriority w:val="1"/>
  </w:style>
  <w:style w:type="table" w:default="1" w:styleId="8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Balloon Text"/>
    <w:basedOn w:val="1"/>
    <w:link w:val="17"/>
    <w:semiHidden/>
    <w:unhideWhenUsed/>
    <w:qFormat/>
    <w:uiPriority w:val="99"/>
    <w:pPr>
      <w:spacing w:line="240" w:lineRule="auto"/>
    </w:pPr>
    <w:rPr>
      <w:sz w:val="18"/>
      <w:szCs w:val="18"/>
    </w:rPr>
  </w:style>
  <w:style w:type="paragraph" w:styleId="6">
    <w:name w:val="footer"/>
    <w:basedOn w:val="1"/>
    <w:link w:val="13"/>
    <w:unhideWhenUsed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7">
    <w:name w:val="header"/>
    <w:basedOn w:val="1"/>
    <w:link w:val="12"/>
    <w:unhideWhenUsed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9">
    <w:name w:val="Table Grid"/>
    <w:basedOn w:val="8"/>
    <w:qFormat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1">
    <w:name w:val="Hyperlink"/>
    <w:basedOn w:val="10"/>
    <w:unhideWhenUsed/>
    <w:qFormat/>
    <w:uiPriority w:val="99"/>
    <w:rPr>
      <w:color w:val="0000FF" w:themeColor="hyperlink"/>
      <w:u w:val="single"/>
      <w14:textFill>
        <w14:solidFill>
          <w14:schemeClr w14:val="hlink"/>
        </w14:solidFill>
      </w14:textFill>
    </w:rPr>
  </w:style>
  <w:style w:type="character" w:customStyle="1" w:styleId="12">
    <w:name w:val="页眉 字符"/>
    <w:basedOn w:val="10"/>
    <w:link w:val="7"/>
    <w:qFormat/>
    <w:uiPriority w:val="0"/>
    <w:rPr>
      <w:sz w:val="18"/>
      <w:szCs w:val="18"/>
    </w:rPr>
  </w:style>
  <w:style w:type="character" w:customStyle="1" w:styleId="13">
    <w:name w:val="页脚 字符"/>
    <w:basedOn w:val="10"/>
    <w:link w:val="6"/>
    <w:qFormat/>
    <w:uiPriority w:val="0"/>
    <w:rPr>
      <w:sz w:val="18"/>
      <w:szCs w:val="18"/>
    </w:rPr>
  </w:style>
  <w:style w:type="character" w:customStyle="1" w:styleId="14">
    <w:name w:val="标题 1 字符"/>
    <w:basedOn w:val="10"/>
    <w:link w:val="2"/>
    <w:qFormat/>
    <w:uiPriority w:val="0"/>
    <w:rPr>
      <w:rFonts w:ascii="黑体" w:hAnsi="黑体" w:eastAsia="黑体" w:cs="Times New Roman"/>
      <w:b/>
      <w:kern w:val="0"/>
      <w:sz w:val="36"/>
      <w:szCs w:val="32"/>
    </w:rPr>
  </w:style>
  <w:style w:type="character" w:customStyle="1" w:styleId="15">
    <w:name w:val="标题 2 字符"/>
    <w:basedOn w:val="10"/>
    <w:link w:val="3"/>
    <w:qFormat/>
    <w:uiPriority w:val="0"/>
    <w:rPr>
      <w:rFonts w:ascii="宋体" w:hAnsi="宋体" w:eastAsia="黑体" w:cs="Times New Roman"/>
      <w:bCs/>
      <w:sz w:val="30"/>
      <w:szCs w:val="30"/>
    </w:rPr>
  </w:style>
  <w:style w:type="character" w:customStyle="1" w:styleId="16">
    <w:name w:val="标题 3 字符"/>
    <w:basedOn w:val="10"/>
    <w:link w:val="4"/>
    <w:qFormat/>
    <w:uiPriority w:val="0"/>
    <w:rPr>
      <w:rFonts w:ascii="宋体" w:hAnsi="宋体" w:eastAsia="黑体" w:cs="Times New Roman"/>
      <w:bCs/>
      <w:kern w:val="0"/>
      <w:sz w:val="28"/>
      <w:szCs w:val="32"/>
    </w:rPr>
  </w:style>
  <w:style w:type="character" w:customStyle="1" w:styleId="17">
    <w:name w:val="批注框文本 字符"/>
    <w:basedOn w:val="10"/>
    <w:link w:val="5"/>
    <w:semiHidden/>
    <w:qFormat/>
    <w:uiPriority w:val="99"/>
    <w:rPr>
      <w:rFonts w:ascii="宋体" w:hAnsi="宋体" w:eastAsia="宋体" w:cs="Times New Roman"/>
      <w:sz w:val="18"/>
      <w:szCs w:val="18"/>
    </w:rPr>
  </w:style>
  <w:style w:type="paragraph" w:styleId="18">
    <w:name w:val="List Paragraph"/>
    <w:basedOn w:val="1"/>
    <w:qFormat/>
    <w:uiPriority w:val="34"/>
    <w:pPr>
      <w:ind w:firstLine="420" w:firstLineChars="200"/>
    </w:pPr>
  </w:style>
  <w:style w:type="paragraph" w:customStyle="1" w:styleId="19">
    <w:name w:val="1.正文"/>
    <w:basedOn w:val="1"/>
    <w:qFormat/>
    <w:uiPriority w:val="0"/>
    <w:pPr>
      <w:ind w:left="1021"/>
    </w:pPr>
  </w:style>
  <w:style w:type="table" w:customStyle="1" w:styleId="20">
    <w:name w:val="实验手册V3.0专用"/>
    <w:basedOn w:val="8"/>
    <w:qFormat/>
    <w:uiPriority w:val="99"/>
    <w:rPr>
      <w:sz w:val="21"/>
    </w:rPr>
    <w:tblPr>
      <w:tblBorders>
        <w:top w:val="single" w:color="auto" w:sz="12" w:space="0"/>
        <w:left w:val="single" w:color="auto" w:sz="12" w:space="0"/>
        <w:bottom w:val="single" w:color="auto" w:sz="12" w:space="0"/>
        <w:right w:val="single" w:color="auto" w:sz="12" w:space="0"/>
        <w:insideH w:val="single" w:color="auto" w:sz="6" w:space="0"/>
        <w:insideV w:val="single" w:color="auto" w:sz="6" w:space="0"/>
      </w:tblBorders>
    </w:tblPr>
    <w:tcPr>
      <w:vAlign w:val="center"/>
    </w:tcPr>
    <w:tblStylePr w:type="firstRow">
      <w:pPr>
        <w:jc w:val="center"/>
      </w:pPr>
      <w:rPr>
        <w:b/>
      </w:rPr>
      <w:tcPr>
        <w:shd w:val="clear" w:color="auto" w:fill="D8D8D8" w:themeFill="background1" w:themeFillShade="D9"/>
      </w:tcPr>
    </w:tblStylePr>
    <w:tblStylePr w:type="firstCol">
      <w:pPr>
        <w:jc w:val="center"/>
      </w:pPr>
      <w:tcPr>
        <w:vAlign w:val="center"/>
      </w:tcPr>
    </w:tblStyle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1" Type="http://schemas.openxmlformats.org/officeDocument/2006/relationships/fontTable" Target="fontTable.xml"/><Relationship Id="rId30" Type="http://schemas.openxmlformats.org/officeDocument/2006/relationships/numbering" Target="numbering.xml"/><Relationship Id="rId3" Type="http://schemas.openxmlformats.org/officeDocument/2006/relationships/footnotes" Target="footnotes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1054</Words>
  <Characters>6014</Characters>
  <Lines>50</Lines>
  <Paragraphs>14</Paragraphs>
  <TotalTime>1</TotalTime>
  <ScaleCrop>false</ScaleCrop>
  <LinksUpToDate>false</LinksUpToDate>
  <CharactersWithSpaces>7054</CharactersWithSpaces>
  <Application>WPS Office_12.1.0.15374_F1E327BC-269C-435d-A152-05C5408002CA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2016-03-22T02:21:00Z</dcterms:created>
  <dc:creator>wlh</dc:creator>
  <cp:lastModifiedBy>瑞雪轻飏</cp:lastModifiedBy>
  <dcterms:modified xsi:type="dcterms:W3CDTF">2023-09-27T01:33:11Z</dcterms:modified>
  <cp:revision>574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  <property fmtid="{D5CDD505-2E9C-101B-9397-08002B2CF9AE}" pid="3" name="KSOProductBuildVer">
    <vt:lpwstr>2052-12.1.0.15374</vt:lpwstr>
  </property>
  <property fmtid="{D5CDD505-2E9C-101B-9397-08002B2CF9AE}" pid="4" name="ICV">
    <vt:lpwstr>7667CE8E50924441BF2BB979A8DED4B9</vt:lpwstr>
  </property>
</Properties>
</file>