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color w:val="0f1115"/>
          <w:sz w:val="33"/>
          <w:szCs w:val="33"/>
        </w:rPr>
      </w:pPr>
      <w:bookmarkStart w:colFirst="0" w:colLast="0" w:name="_4nkhjy2r7lvj" w:id="0"/>
      <w:bookmarkEnd w:id="0"/>
      <w:r w:rsidDel="00000000" w:rsidR="00000000" w:rsidRPr="00000000">
        <w:rPr>
          <w:rFonts w:ascii="Roboto" w:cs="Roboto" w:eastAsia="Roboto" w:hAnsi="Roboto"/>
          <w:b w:val="1"/>
          <w:color w:val="0f1115"/>
          <w:sz w:val="33"/>
          <w:szCs w:val="33"/>
          <w:rtl w:val="0"/>
        </w:rPr>
        <w:t xml:space="preserve">MÓDULO 1: GESTIÓN DE INGRESOS VEHICULARES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hd w:fill="ffffff" w:val="clear"/>
        <w:spacing w:after="240" w:before="480" w:line="240" w:lineRule="auto"/>
        <w:rPr>
          <w:rFonts w:ascii="Roboto" w:cs="Roboto" w:eastAsia="Roboto" w:hAnsi="Roboto"/>
          <w:color w:val="0f1115"/>
          <w:sz w:val="26"/>
          <w:szCs w:val="26"/>
        </w:rPr>
      </w:pPr>
      <w:bookmarkStart w:colFirst="0" w:colLast="0" w:name="_lu7eicalrlei" w:id="1"/>
      <w:bookmarkEnd w:id="1"/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CU-001: Programar Ingreso de Vehículo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widowControl w:val="0"/>
        <w:shd w:fill="ffffff" w:val="clear"/>
        <w:spacing w:after="240" w:before="480" w:line="24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hen6ica32thq" w:id="2"/>
      <w:bookmarkEnd w:id="2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Actor Principal: Recepcionista de Vehículos</w:t>
        <w:br w:type="textWrapping"/>
        <w:t xml:space="preserve">Precondición: Usuario autenticado con rol de Recepcionista</w:t>
        <w:br w:type="textWrapping"/>
        <w:t xml:space="preserve">Flujo Principal: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2"/>
        </w:numPr>
        <w:shd w:fill="ffffff" w:val="clear"/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muestra calendario de disponibilidad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2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Recepcionista ingresa patente y datos del vehículo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2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valida disponibilidad en agenda (evita solapamientos)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2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Recepcionista asigna fecha/hora de ingreso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2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genera número de OT automático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2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notifica a Guardia de Acceso y Jefe de Taller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2"/>
        </w:numPr>
        <w:shd w:fill="ffffff" w:val="clear"/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Flujo Alternativo: Solapamiento detectado → Sistema sugiere horarios disponibles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widowControl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26"/>
          <w:szCs w:val="26"/>
        </w:rPr>
      </w:pPr>
      <w:bookmarkStart w:colFirst="0" w:colLast="0" w:name="_9oltbp8r9o50" w:id="3"/>
      <w:bookmarkEnd w:id="3"/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CU</w:t>
      </w:r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-002: Registrar Llegada Física de Vehículo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Actor Principal: Guardia de Acceso</w:t>
        <w:br w:type="textWrapping"/>
        <w:t xml:space="preserve">Precondición: Vehículo programado en sistema</w:t>
        <w:br w:type="textWrapping"/>
        <w:t xml:space="preserve">Flujo Principal: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shd w:fill="ffffff" w:val="clear"/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Guardia ingresa patente en sistema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muestra datos del vehículo programado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Guardia registra hora de llegada real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Guardia captura imágenes del estado externo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actualiza estado a "En Recepción"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notifica automáticamente a Recepcionista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color w:val="0f1115"/>
          <w:sz w:val="33"/>
          <w:szCs w:val="33"/>
        </w:rPr>
      </w:pPr>
      <w:bookmarkStart w:colFirst="0" w:colLast="0" w:name="_h72iseprir6u" w:id="4"/>
      <w:bookmarkEnd w:id="4"/>
      <w:r w:rsidDel="00000000" w:rsidR="00000000" w:rsidRPr="00000000">
        <w:rPr>
          <w:rFonts w:ascii="Roboto" w:cs="Roboto" w:eastAsia="Roboto" w:hAnsi="Roboto"/>
          <w:b w:val="1"/>
          <w:color w:val="0f1115"/>
          <w:sz w:val="33"/>
          <w:szCs w:val="33"/>
        </w:rPr>
        <w:drawing>
          <wp:inline distB="114300" distT="114300" distL="114300" distR="114300">
            <wp:extent cx="4891088" cy="374550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3745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widowControl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color w:val="0f1115"/>
          <w:sz w:val="33"/>
          <w:szCs w:val="33"/>
        </w:rPr>
      </w:pPr>
      <w:bookmarkStart w:colFirst="0" w:colLast="0" w:name="_ox6hvjv8p4pm" w:id="5"/>
      <w:bookmarkEnd w:id="5"/>
      <w:r w:rsidDel="00000000" w:rsidR="00000000" w:rsidRPr="00000000">
        <w:rPr>
          <w:rFonts w:ascii="Roboto" w:cs="Roboto" w:eastAsia="Roboto" w:hAnsi="Roboto"/>
          <w:b w:val="1"/>
          <w:color w:val="0f1115"/>
          <w:sz w:val="33"/>
          <w:szCs w:val="33"/>
          <w:rtl w:val="0"/>
        </w:rPr>
        <w:t xml:space="preserve">MÓDULO 2: GESTIÓN DE ÓRDENES DE TRABAJO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widowControl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26"/>
          <w:szCs w:val="26"/>
        </w:rPr>
      </w:pPr>
      <w:bookmarkStart w:colFirst="0" w:colLast="0" w:name="_8lpnufbb4w2k" w:id="6"/>
      <w:bookmarkEnd w:id="6"/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UC-003: Realizar Ingreso Técnico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Actor Principal: Recepcionista de Vehículos</w:t>
        <w:br w:type="textWrapping"/>
        <w:t xml:space="preserve">Precondición: Vehículo en estado "En Recepción"</w:t>
        <w:br w:type="textWrapping"/>
        <w:t xml:space="preserve">Flujo Principal: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0"/>
        </w:numPr>
        <w:shd w:fill="ffffff" w:val="clear"/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muestra formulario de ingreso técnico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0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Recepcionista registra observaciones iniciales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0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Recepcionista sube fotos detalladas del vehículo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0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Recepcionista completa checklist de estado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0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asigna estado "Listo para Asignación"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0"/>
        </w:numP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notifica a Jefe de Taller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26"/>
          <w:szCs w:val="26"/>
        </w:rPr>
      </w:pPr>
      <w:bookmarkStart w:colFirst="0" w:colLast="0" w:name="_9pqopw8xs0a2" w:id="7"/>
      <w:bookmarkEnd w:id="7"/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UC-004: Asignar Mecánico a OT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Actor Principal: Jefe de Taller</w:t>
        <w:br w:type="textWrapping"/>
        <w:t xml:space="preserve">Precondición: OT en estado "Listo para Asignación"</w:t>
        <w:br w:type="textWrapping"/>
        <w:t xml:space="preserve">Flujo Principal: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muestra listado de OTs pendientes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Jefe selecciona OT y visualiza detalles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muestra mecánicos disponibles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Jefe asigna mecánico responsable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actualiza estado a "En Reparación"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notifica al mecánico asignado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95863" cy="395021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3950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widowControl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color w:val="0f1115"/>
          <w:sz w:val="33"/>
          <w:szCs w:val="33"/>
        </w:rPr>
      </w:pPr>
      <w:bookmarkStart w:colFirst="0" w:colLast="0" w:name="_dbv5l9y44eu" w:id="8"/>
      <w:bookmarkEnd w:id="8"/>
      <w:r w:rsidDel="00000000" w:rsidR="00000000" w:rsidRPr="00000000">
        <w:rPr>
          <w:rFonts w:ascii="Roboto" w:cs="Roboto" w:eastAsia="Roboto" w:hAnsi="Roboto"/>
          <w:b w:val="1"/>
          <w:color w:val="0f1115"/>
          <w:sz w:val="33"/>
          <w:szCs w:val="33"/>
          <w:rtl w:val="0"/>
        </w:rPr>
        <w:t xml:space="preserve">MÓDULO 3: EJECUCIÓN DE REPARACIONES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widowControl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26"/>
          <w:szCs w:val="26"/>
        </w:rPr>
      </w:pPr>
      <w:bookmarkStart w:colFirst="0" w:colLast="0" w:name="_9nfnin4tddco" w:id="9"/>
      <w:bookmarkEnd w:id="9"/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UC-005: Actualizar Estado de Reparación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Actor Principal: Mecánico de Flota</w:t>
        <w:br w:type="textWrapping"/>
        <w:t xml:space="preserve">Precondición: OT asignada al mecánico</w:t>
        <w:br w:type="textWrapping"/>
        <w:t xml:space="preserve">Flujo Principal: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Mecánico accede a sus OTs asignadas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Selecciona OT activa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Actualiza estado de avance (% completado)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Registra actividades realizadas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actualiza timestamp de modificación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notifica a Jefe de Taller si hay retrasos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widowControl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26"/>
          <w:szCs w:val="26"/>
        </w:rPr>
      </w:pPr>
      <w:bookmarkStart w:colFirst="0" w:colLast="0" w:name="_vtgo8yyem6nh" w:id="10"/>
      <w:bookmarkEnd w:id="10"/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UC-006: Registrar Pausa en Proceso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Actor Principal: Mecánico de Flota</w:t>
        <w:br w:type="textWrapping"/>
        <w:t xml:space="preserve">Precondición: OT en estado "En Reparación"</w:t>
        <w:br w:type="textWrapping"/>
        <w:t xml:space="preserve">Flujo Principal: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hd w:fill="ffffff" w:val="clear"/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Mecánico selecciona opción "Pausar OT"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solicita motivo de pausa (lista desplegable)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Mecánico ingresa observaciones adicionales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cambia estado a "En Pausa"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registra hora de pausa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3"/>
        </w:numP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notifica a Jefe de Taller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widowControl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26"/>
          <w:szCs w:val="26"/>
        </w:rPr>
      </w:pPr>
      <w:bookmarkStart w:colFirst="0" w:colLast="0" w:name="_bqxv5xms19f7" w:id="11"/>
      <w:bookmarkEnd w:id="11"/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UC-007: Gestionar Repuestos Utilizados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Actor Principal: Mecánico de Flota / Asistente de Repuestos</w:t>
        <w:br w:type="textWrapping"/>
        <w:t xml:space="preserve">Precondición: OT activa y repuestos disponibles</w:t>
        <w:br w:type="textWrapping"/>
        <w:t xml:space="preserve">Flujo Principal: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shd w:fill="ffffff" w:val="clear"/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Usuario selecciona OT activa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Accede a módulo "Gestión de Repuestos"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Busca repuesto en inventario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Registra cantidad utilizada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actualiza stock automáticamente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5"/>
        </w:numP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asocia repuestos a la OT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widowControl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color w:val="0f1115"/>
          <w:sz w:val="33"/>
          <w:szCs w:val="33"/>
        </w:rPr>
      </w:pPr>
      <w:bookmarkStart w:colFirst="0" w:colLast="0" w:name="_9nbuwe6oedgy" w:id="12"/>
      <w:bookmarkEnd w:id="12"/>
      <w:r w:rsidDel="00000000" w:rsidR="00000000" w:rsidRPr="00000000">
        <w:rPr>
          <w:rFonts w:ascii="Roboto" w:cs="Roboto" w:eastAsia="Roboto" w:hAnsi="Roboto"/>
          <w:b w:val="1"/>
          <w:color w:val="0f1115"/>
          <w:sz w:val="33"/>
          <w:szCs w:val="33"/>
        </w:rPr>
        <w:drawing>
          <wp:inline distB="114300" distT="114300" distL="114300" distR="114300">
            <wp:extent cx="5731200" cy="3302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widowControl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color w:val="0f1115"/>
          <w:sz w:val="33"/>
          <w:szCs w:val="33"/>
        </w:rPr>
      </w:pPr>
      <w:bookmarkStart w:colFirst="0" w:colLast="0" w:name="_hb00idkvs0d2" w:id="13"/>
      <w:bookmarkEnd w:id="13"/>
      <w:r w:rsidDel="00000000" w:rsidR="00000000" w:rsidRPr="00000000">
        <w:rPr>
          <w:rFonts w:ascii="Roboto" w:cs="Roboto" w:eastAsia="Roboto" w:hAnsi="Roboto"/>
          <w:b w:val="1"/>
          <w:color w:val="0f1115"/>
          <w:sz w:val="33"/>
          <w:szCs w:val="33"/>
          <w:rtl w:val="0"/>
        </w:rPr>
        <w:t xml:space="preserve">MÓDULO 4: GESTIÓN DOCUMENTAL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widowControl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26"/>
          <w:szCs w:val="26"/>
        </w:rPr>
      </w:pPr>
      <w:bookmarkStart w:colFirst="0" w:colLast="0" w:name="_ffwwm6k3v2qp" w:id="14"/>
      <w:bookmarkEnd w:id="14"/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UC-008: Subir Documentos y Evidencias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Actor Principal: Mecánico de Flota</w:t>
        <w:br w:type="textWrapping"/>
        <w:t xml:space="preserve">Precondición: OT activa asignada</w:t>
        <w:br w:type="textWrapping"/>
        <w:t xml:space="preserve">Flujo Principal: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3"/>
        </w:numPr>
        <w:shd w:fill="ffffff" w:val="clear"/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Mecánico accede a OT específica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3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Selecciona "Subir Documentos"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3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Carga fotos del proceso de reparación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3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Sube informes de siniestros si aplica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3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organiza documentos por tipo y fecha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3"/>
        </w:numP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notifica a Jefe de Taller sobre nueva documentación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widowControl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26"/>
          <w:szCs w:val="26"/>
        </w:rPr>
      </w:pPr>
      <w:bookmarkStart w:colFirst="0" w:colLast="0" w:name="_8nzhp241mmxz" w:id="15"/>
      <w:bookmarkEnd w:id="15"/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UC-009: Consultar Historial Documental</w:t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Actor Principal: Todos los usuarios (según permisos)</w:t>
        <w:br w:type="textWrapping"/>
        <w:t xml:space="preserve">Precondición: Usuario autenticado</w:t>
        <w:br w:type="textWrapping"/>
        <w:t xml:space="preserve">Flujo Principal: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9"/>
        </w:numPr>
        <w:shd w:fill="ffffff" w:val="clear"/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Usuario busca vehículo por patente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muestra enlace centralizado de documentación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Usuario accede a documentos organizados por:</w:t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Fotos de ingreso</w:t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Informes de reparación</w:t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Documentos de siniestros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Historial de repuestos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9"/>
        </w:numP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permite filtros por fecha y tipo de documento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widowControl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color w:val="0f1115"/>
          <w:sz w:val="33"/>
          <w:szCs w:val="33"/>
        </w:rPr>
      </w:pPr>
      <w:bookmarkStart w:colFirst="0" w:colLast="0" w:name="_dafap654u51w" w:id="16"/>
      <w:bookmarkEnd w:id="16"/>
      <w:r w:rsidDel="00000000" w:rsidR="00000000" w:rsidRPr="00000000">
        <w:rPr>
          <w:rFonts w:ascii="Roboto" w:cs="Roboto" w:eastAsia="Roboto" w:hAnsi="Roboto"/>
          <w:b w:val="1"/>
          <w:color w:val="0f1115"/>
          <w:sz w:val="33"/>
          <w:szCs w:val="33"/>
        </w:rPr>
        <w:drawing>
          <wp:inline distB="114300" distT="114300" distL="114300" distR="114300">
            <wp:extent cx="6368401" cy="446246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8401" cy="4462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widowControl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color w:val="0f1115"/>
          <w:sz w:val="33"/>
          <w:szCs w:val="33"/>
        </w:rPr>
      </w:pPr>
      <w:bookmarkStart w:colFirst="0" w:colLast="0" w:name="_7qdt558m4fen" w:id="17"/>
      <w:bookmarkEnd w:id="17"/>
      <w:r w:rsidDel="00000000" w:rsidR="00000000" w:rsidRPr="00000000">
        <w:rPr>
          <w:rFonts w:ascii="Roboto" w:cs="Roboto" w:eastAsia="Roboto" w:hAnsi="Roboto"/>
          <w:b w:val="1"/>
          <w:color w:val="0f1115"/>
          <w:sz w:val="33"/>
          <w:szCs w:val="33"/>
          <w:rtl w:val="0"/>
        </w:rPr>
        <w:t xml:space="preserve">MÓDULO 5: CONTROL Y CIERRE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widowControl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26"/>
          <w:szCs w:val="26"/>
        </w:rPr>
      </w:pPr>
      <w:bookmarkStart w:colFirst="0" w:colLast="0" w:name="_9ruv1prxc25t" w:id="18"/>
      <w:bookmarkEnd w:id="18"/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UC-010: Validar Reparación Completada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Actor Principal: Jefe de Taller</w:t>
        <w:br w:type="textWrapping"/>
        <w:t xml:space="preserve">Precondición: OT en estado "Por Validar"</w:t>
        <w:br w:type="textWrapping"/>
        <w:t xml:space="preserve">Flujo Principal: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6"/>
        </w:numPr>
        <w:shd w:fill="ffffff" w:val="clear"/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muestra OTs pendientes de validación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6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Jefe revisa documentación completa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6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Jefe verifica repuestos utilizados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6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Jefe actualiza estado a "Validado"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6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registra timestamp de validación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6"/>
        </w:numP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notifica a Recepcionista para preparar salida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widowControl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26"/>
          <w:szCs w:val="26"/>
        </w:rPr>
      </w:pPr>
      <w:bookmarkStart w:colFirst="0" w:colLast="0" w:name="_2pygekesbg2e" w:id="19"/>
      <w:bookmarkEnd w:id="19"/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UC-011: Registrar Salida de Vehículo</w:t>
      </w:r>
    </w:p>
    <w:p w:rsidR="00000000" w:rsidDel="00000000" w:rsidP="00000000" w:rsidRDefault="00000000" w:rsidRPr="00000000" w14:paraId="00000060">
      <w:pPr>
        <w:widowControl w:val="0"/>
        <w:shd w:fill="ffffff" w:val="clear"/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Actor Principal: Guardia de Acceso</w:t>
        <w:br w:type="textWrapping"/>
        <w:t xml:space="preserve">Precondición: OT en estado "Validado"</w:t>
        <w:br w:type="textWrapping"/>
        <w:t xml:space="preserve">Flujo Principal: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1"/>
        </w:numPr>
        <w:shd w:fill="ffffff" w:val="clear"/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Guardia ingresa patente para salida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1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verifica que OT esté completada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1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Guardia captura imágenes de salida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1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registra hora de salida real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1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calcula tiempo total en taller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11"/>
        </w:numP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cambia estado a "Finalizado"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949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widowControl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color w:val="0f1115"/>
          <w:sz w:val="33"/>
          <w:szCs w:val="33"/>
        </w:rPr>
      </w:pPr>
      <w:bookmarkStart w:colFirst="0" w:colLast="0" w:name="_z3vs2kq571n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widowControl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color w:val="0f1115"/>
          <w:sz w:val="33"/>
          <w:szCs w:val="33"/>
        </w:rPr>
      </w:pPr>
      <w:bookmarkStart w:colFirst="0" w:colLast="0" w:name="_vynbsqotcm00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widowControl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color w:val="0f1115"/>
          <w:sz w:val="33"/>
          <w:szCs w:val="33"/>
        </w:rPr>
      </w:pPr>
      <w:bookmarkStart w:colFirst="0" w:colLast="0" w:name="_6wfvt4bt7ofm" w:id="22"/>
      <w:bookmarkEnd w:id="22"/>
      <w:r w:rsidDel="00000000" w:rsidR="00000000" w:rsidRPr="00000000">
        <w:rPr>
          <w:rFonts w:ascii="Roboto" w:cs="Roboto" w:eastAsia="Roboto" w:hAnsi="Roboto"/>
          <w:b w:val="1"/>
          <w:color w:val="0f1115"/>
          <w:sz w:val="33"/>
          <w:szCs w:val="33"/>
          <w:rtl w:val="0"/>
        </w:rPr>
        <w:t xml:space="preserve">MÓDULO 6: REPORTES Y CONSULTAS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widowControl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26"/>
          <w:szCs w:val="26"/>
        </w:rPr>
      </w:pPr>
      <w:bookmarkStart w:colFirst="0" w:colLast="0" w:name="_wx8w0ishl03w" w:id="23"/>
      <w:bookmarkEnd w:id="23"/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UC-012: Generar Reporte de Productividad</w:t>
      </w:r>
    </w:p>
    <w:p w:rsidR="00000000" w:rsidDel="00000000" w:rsidP="00000000" w:rsidRDefault="00000000" w:rsidRPr="00000000" w14:paraId="00000077">
      <w:pPr>
        <w:widowControl w:val="0"/>
        <w:shd w:fill="ffffff" w:val="clear"/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Actor Principal: Jefe de Taller</w:t>
        <w:br w:type="textWrapping"/>
        <w:t xml:space="preserve">Precondición: Usuario autenticado con permisos de reportes</w:t>
        <w:br w:type="textWrapping"/>
        <w:t xml:space="preserve">Flujo Principal: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8"/>
        </w:numPr>
        <w:shd w:fill="ffffff" w:val="clear"/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muestra panel de reportes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8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Jefe selecciona período y taller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8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genera métricas automáticas:</w:t>
      </w:r>
    </w:p>
    <w:p w:rsidR="00000000" w:rsidDel="00000000" w:rsidP="00000000" w:rsidRDefault="00000000" w:rsidRPr="00000000" w14:paraId="0000007B">
      <w:pPr>
        <w:widowControl w:val="0"/>
        <w:numPr>
          <w:ilvl w:val="1"/>
          <w:numId w:val="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Tiempos promedio de reparación</w:t>
      </w:r>
    </w:p>
    <w:p w:rsidR="00000000" w:rsidDel="00000000" w:rsidP="00000000" w:rsidRDefault="00000000" w:rsidRPr="00000000" w14:paraId="0000007C">
      <w:pPr>
        <w:widowControl w:val="0"/>
        <w:numPr>
          <w:ilvl w:val="1"/>
          <w:numId w:val="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OTs completadas vs pendientes</w:t>
      </w:r>
    </w:p>
    <w:p w:rsidR="00000000" w:rsidDel="00000000" w:rsidP="00000000" w:rsidRDefault="00000000" w:rsidRPr="00000000" w14:paraId="0000007D">
      <w:pPr>
        <w:widowControl w:val="0"/>
        <w:numPr>
          <w:ilvl w:val="1"/>
          <w:numId w:val="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Productividad por mecánico</w:t>
      </w:r>
    </w:p>
    <w:p w:rsidR="00000000" w:rsidDel="00000000" w:rsidP="00000000" w:rsidRDefault="00000000" w:rsidRPr="00000000" w14:paraId="0000007E">
      <w:pPr>
        <w:widowControl w:val="0"/>
        <w:numPr>
          <w:ilvl w:val="1"/>
          <w:numId w:val="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Repuestos más utilizados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8"/>
        </w:numP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exporta reporte en PDF/Excel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widowControl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26"/>
          <w:szCs w:val="26"/>
        </w:rPr>
      </w:pPr>
      <w:bookmarkStart w:colFirst="0" w:colLast="0" w:name="_pktm7boltzx" w:id="24"/>
      <w:bookmarkEnd w:id="24"/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rtl w:val="0"/>
        </w:rPr>
        <w:t xml:space="preserve">UC-013: Consultar Estados en Tiempo Real</w:t>
      </w:r>
    </w:p>
    <w:p w:rsidR="00000000" w:rsidDel="00000000" w:rsidP="00000000" w:rsidRDefault="00000000" w:rsidRPr="00000000" w14:paraId="00000081">
      <w:pPr>
        <w:widowControl w:val="0"/>
        <w:shd w:fill="ffffff" w:val="clear"/>
        <w:spacing w:after="240" w:before="240" w:lin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Actor Principal: Todos los usuarios autorizados</w:t>
        <w:br w:type="textWrapping"/>
        <w:t xml:space="preserve">Precondición: Usuario autenticado</w:t>
        <w:br w:type="textWrapping"/>
        <w:t xml:space="preserve">Flujo Principal: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7"/>
        </w:numPr>
        <w:shd w:fill="ffffff" w:val="clear"/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Usuario accede al dashboard principal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7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muestra vista resumen con:</w:t>
      </w:r>
    </w:p>
    <w:p w:rsidR="00000000" w:rsidDel="00000000" w:rsidP="00000000" w:rsidRDefault="00000000" w:rsidRPr="00000000" w14:paraId="00000084">
      <w:pPr>
        <w:widowControl w:val="0"/>
        <w:numPr>
          <w:ilvl w:val="1"/>
          <w:numId w:val="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Vehículos en taller (por estado)</w:t>
      </w:r>
    </w:p>
    <w:p w:rsidR="00000000" w:rsidDel="00000000" w:rsidP="00000000" w:rsidRDefault="00000000" w:rsidRPr="00000000" w14:paraId="00000085">
      <w:pPr>
        <w:widowControl w:val="0"/>
        <w:numPr>
          <w:ilvl w:val="1"/>
          <w:numId w:val="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OTs críticas o con retraso</w:t>
      </w:r>
    </w:p>
    <w:p w:rsidR="00000000" w:rsidDel="00000000" w:rsidP="00000000" w:rsidRDefault="00000000" w:rsidRPr="00000000" w14:paraId="00000086">
      <w:pPr>
        <w:widowControl w:val="0"/>
        <w:numPr>
          <w:ilvl w:val="1"/>
          <w:numId w:val="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Mecánicos activos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7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actualiza información en tiempo real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7"/>
        </w:numP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Usuario puede filtrar por taller o fecha</w:t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after="240" w:before="340" w:lin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4368800" cy="405674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4056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hd w:fill="ffffff" w:val="clear"/>
        <w:spacing w:after="240" w:before="340" w:lin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240" w:before="340" w:lin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hd w:fill="ffffff" w:val="clear"/>
        <w:spacing w:after="240" w:before="340" w:lin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240" w:before="340" w:lin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hd w:fill="ffffff" w:val="clear"/>
        <w:spacing w:after="240" w:before="340" w:line="240" w:lineRule="auto"/>
        <w:rPr>
          <w:rFonts w:ascii="Roboto" w:cs="Roboto" w:eastAsia="Roboto" w:hAnsi="Roboto"/>
          <w:b w:val="1"/>
          <w:color w:val="0f1115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