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25029" cy="39100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029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Fig.XX Count of Prompt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14533" cy="3500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533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Fig.XX Prase Length Distribution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35004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Fig.XX Keywords Treemap for Class Acne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524" cy="33782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524" cy="337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Fig.XX Keywords Treemap for Class Shoulder Pain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Fig.XX Phrase Number of Words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