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3 Outline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 (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https://trello.com/b/9PbS1PHH/mobile-application-development</w:t>
        </w:r>
      </w:hyperlink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Interfaces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Homework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Rock, Paper, &amp; Scissors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Homework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Homework: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https://goo.gl/jEc2Aa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Interfaces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Original Lecture: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https://docs.google.com/document/d/1WMlvdqc58RzfvuP4e6hmnxFc6ujVbyRc2qMMUAp8bEw/edit#heading=h.630zagevywbm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git sha tag: d2fd061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Polymorphism:</w:t>
        <w:br w:type="textWrapping"/>
      </w:r>
      <w:r w:rsidDel="00000000" w:rsidR="00000000" w:rsidRPr="00000000">
        <w:drawing>
          <wp:inline distB="114300" distT="114300" distL="114300" distR="114300">
            <wp:extent cx="5705475" cy="25431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048125" cy="25717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about adding additional behavior?</w:t>
        <w:br w:type="textWrapping"/>
      </w:r>
      <w:r w:rsidDel="00000000" w:rsidR="00000000" w:rsidRPr="00000000">
        <w:drawing>
          <wp:inline distB="114300" distT="114300" distL="114300" distR="114300">
            <wp:extent cx="4386263" cy="3205346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20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Rock Paper Scissors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project on Git for Rock, Paper, Scissors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Clone it down locally.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android project in that folder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wireframe/storyboard.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Layout with images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RelativeLayout and LinearLayout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Click handler using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Activity with an intent to the new 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extra and display the passed in intent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util to generate a random item for the opponent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it and put it on the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some logic for the 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the logic into smaller manageable pieces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Test cases for the logic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the logic on to the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click handler (anonymous inner class) for the entire page to start over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and push to github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5.png"/><Relationship Id="rId9" Type="http://schemas.openxmlformats.org/officeDocument/2006/relationships/image" Target="media/image02.png"/><Relationship Id="rId5" Type="http://schemas.openxmlformats.org/officeDocument/2006/relationships/hyperlink" Target="https://trello.com/b/9PbS1PHH/mobile-application-development" TargetMode="External"/><Relationship Id="rId6" Type="http://schemas.openxmlformats.org/officeDocument/2006/relationships/hyperlink" Target="https://goo.gl/jEc2Aa" TargetMode="External"/><Relationship Id="rId7" Type="http://schemas.openxmlformats.org/officeDocument/2006/relationships/hyperlink" Target="https://docs.google.com/document/d/1WMlvdqc58RzfvuP4e6hmnxFc6ujVbyRc2qMMUAp8bEw/edit#heading=h.630zagevywbm" TargetMode="External"/><Relationship Id="rId8" Type="http://schemas.openxmlformats.org/officeDocument/2006/relationships/image" Target="media/image03.png"/></Relationships>
</file>