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80706523"/>
        <w:docPartObj>
          <w:docPartGallery w:val="Cover Pages"/>
          <w:docPartUnique/>
        </w:docPartObj>
      </w:sdtPr>
      <w:sdtEndPr>
        <w:rPr>
          <w:sz w:val="24"/>
        </w:rPr>
      </w:sdtEndPr>
      <w:sdtContent>
        <w:p w14:paraId="3EBED7B4" w14:textId="77777777" w:rsidR="00460109" w:rsidRDefault="00460109">
          <w:pPr>
            <w:rPr>
              <w:sz w:val="12"/>
            </w:rPr>
          </w:pPr>
        </w:p>
        <w:p w14:paraId="3A65E251" w14:textId="77777777" w:rsidR="00460109" w:rsidRDefault="005D71D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D89550322B7AB43B1E32324129F395E"/>
              </w:placeholder>
              <w:dataBinding w:prefixMappings="xmlns:ns0='http://purl.org/dc/elements/1.1/' xmlns:ns1='http://schemas.openxmlformats.org/package/2006/metadata/core-properties' " w:xpath="/ns1:coreProperties[1]/ns0:title[1]" w:storeItemID="{6C3C8BC8-F283-45AE-878A-BAB7291924A1}"/>
              <w:text/>
            </w:sdtPr>
            <w:sdtEndPr/>
            <w:sdtContent>
              <w:r w:rsidR="00A14938">
                <w:rPr>
                  <w:rFonts w:asciiTheme="majorHAnsi" w:eastAsiaTheme="majorEastAsia" w:hAnsiTheme="majorHAnsi" w:cstheme="majorBidi"/>
                  <w:b/>
                  <w:color w:val="365F91" w:themeColor="accent1" w:themeShade="BF"/>
                  <w:sz w:val="48"/>
                  <w:szCs w:val="48"/>
                </w:rPr>
                <w:t>Requirements Specification</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1A813AA" w14:textId="77777777" w:rsidR="00460109" w:rsidRDefault="004601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Group Name</w:t>
              </w:r>
            </w:p>
          </w:sdtContent>
        </w:sdt>
        <w:p w14:paraId="58076395" w14:textId="25528A72" w:rsidR="00460109" w:rsidRDefault="005D71DC">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460109">
                <w:rPr>
                  <w:rFonts w:asciiTheme="majorHAnsi" w:hAnsiTheme="majorHAnsi"/>
                  <w:noProof/>
                  <w:color w:val="000000" w:themeColor="text1"/>
                  <w:sz w:val="28"/>
                  <w:lang w:val="en-IE"/>
                </w:rPr>
                <w:t>Group Members</w:t>
              </w:r>
              <w:r w:rsidR="002C11EB">
                <w:rPr>
                  <w:rFonts w:asciiTheme="majorHAnsi" w:hAnsiTheme="majorHAnsi"/>
                  <w:noProof/>
                  <w:color w:val="000000" w:themeColor="text1"/>
                  <w:sz w:val="28"/>
                  <w:lang w:val="en-IE"/>
                </w:rPr>
                <w:t xml:space="preserve"> (include studenID’s)</w:t>
              </w:r>
            </w:sdtContent>
          </w:sdt>
        </w:p>
        <w:p w14:paraId="2E842AAA" w14:textId="77777777" w:rsidR="00460109" w:rsidRDefault="0046010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Overview</w:t>
          </w:r>
        </w:p>
        <w:sdt>
          <w:sdtPr>
            <w:rPr>
              <w:rFonts w:asciiTheme="majorHAnsi" w:hAnsiTheme="majorHAnsi"/>
              <w: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0056BC14" w:rsidR="00460109" w:rsidRPr="006D16D2" w:rsidRDefault="00460109" w:rsidP="006D16D2">
              <w:pPr>
                <w:pBdr>
                  <w:left w:val="single" w:sz="24" w:space="4" w:color="8DB3E2" w:themeColor="text2" w:themeTint="66"/>
                </w:pBdr>
                <w:contextualSpacing/>
                <w:jc w:val="both"/>
                <w:rPr>
                  <w:rFonts w:asciiTheme="majorHAnsi" w:hAnsiTheme="majorHAnsi"/>
                  <w:i/>
                  <w:color w:val="000000" w:themeColor="text1"/>
                  <w:sz w:val="28"/>
                </w:rPr>
              </w:pPr>
              <w:r w:rsidRPr="006D16D2">
                <w:rPr>
                  <w:rFonts w:asciiTheme="majorHAnsi" w:hAnsiTheme="majorHAnsi"/>
                  <w:i/>
                  <w:color w:val="000000" w:themeColor="text1"/>
                  <w:sz w:val="28"/>
                </w:rPr>
                <w:t xml:space="preserve">This document is submitted in partial fulfillment of the </w:t>
              </w:r>
              <w:r w:rsidR="002C11EB">
                <w:rPr>
                  <w:rFonts w:asciiTheme="majorHAnsi" w:hAnsiTheme="majorHAnsi"/>
                  <w:i/>
                  <w:color w:val="000000" w:themeColor="text1"/>
                  <w:sz w:val="28"/>
                </w:rPr>
                <w:t>Business Application Development module 2017</w:t>
              </w:r>
              <w:r w:rsidR="006D16D2">
                <w:rPr>
                  <w:rFonts w:asciiTheme="majorHAnsi" w:hAnsiTheme="majorHAnsi"/>
                  <w:i/>
                  <w:color w:val="000000" w:themeColor="text1"/>
                  <w:sz w:val="28"/>
                </w:rPr>
                <w:t xml:space="preserve"> delivered by </w:t>
              </w:r>
              <w:r w:rsidR="002C11EB">
                <w:rPr>
                  <w:rFonts w:asciiTheme="majorHAnsi" w:hAnsiTheme="majorHAnsi"/>
                  <w:i/>
                  <w:color w:val="000000" w:themeColor="text1"/>
                  <w:sz w:val="28"/>
                </w:rPr>
                <w:t>Manuel Tova-Izquierdo</w:t>
              </w:r>
              <w:r w:rsidRPr="006D16D2">
                <w:rPr>
                  <w:rFonts w:asciiTheme="majorHAnsi" w:hAnsiTheme="majorHAnsi"/>
                  <w:i/>
                  <w:color w:val="000000" w:themeColor="text1"/>
                  <w:sz w:val="28"/>
                </w:rPr>
                <w:t>.</w:t>
              </w:r>
            </w:p>
          </w:sdtContent>
        </w:sdt>
        <w:p w14:paraId="14D01B49" w14:textId="77777777" w:rsidR="00460109" w:rsidRDefault="00460109"/>
        <w:p w14:paraId="5CC625DE" w14:textId="77777777" w:rsidR="006D16D2" w:rsidRDefault="00460109">
          <w:r>
            <w:br w:type="page"/>
          </w:r>
        </w:p>
        <w:sdt>
          <w:sdtPr>
            <w:rPr>
              <w:rFonts w:asciiTheme="minorHAnsi" w:eastAsiaTheme="minorEastAsia" w:hAnsiTheme="minorHAnsi" w:cstheme="minorBidi"/>
              <w:b w:val="0"/>
              <w:bCs w:val="0"/>
              <w:color w:val="auto"/>
              <w:sz w:val="24"/>
              <w:szCs w:val="24"/>
            </w:rPr>
            <w:id w:val="639315991"/>
            <w:docPartObj>
              <w:docPartGallery w:val="Table of Contents"/>
              <w:docPartUnique/>
            </w:docPartObj>
          </w:sdtPr>
          <w:sdtEndPr>
            <w:rPr>
              <w:noProof/>
            </w:rPr>
          </w:sdtEndPr>
          <w:sdtContent>
            <w:p w14:paraId="38A7A179" w14:textId="4D42B45B" w:rsidR="006D16D2" w:rsidRDefault="006D16D2">
              <w:pPr>
                <w:pStyle w:val="TOCHeading"/>
              </w:pPr>
              <w:r>
                <w:t>Table of Contents</w:t>
              </w:r>
            </w:p>
            <w:p w14:paraId="2AF20FFB" w14:textId="77777777" w:rsidR="005D71DC" w:rsidRDefault="006D16D2">
              <w:pPr>
                <w:pStyle w:val="TOC1"/>
                <w:tabs>
                  <w:tab w:val="right" w:pos="8290"/>
                </w:tabs>
                <w:rPr>
                  <w:b w:val="0"/>
                  <w:caps w:val="0"/>
                  <w:noProof/>
                  <w:sz w:val="24"/>
                  <w:szCs w:val="24"/>
                  <w:u w:val="none"/>
                  <w:lang w:val="en-GB" w:eastAsia="en-GB"/>
                </w:rPr>
              </w:pPr>
              <w:r>
                <w:rPr>
                  <w:b w:val="0"/>
                </w:rPr>
                <w:fldChar w:fldCharType="begin"/>
              </w:r>
              <w:r>
                <w:instrText xml:space="preserve"> TOC \o "1-3" \h \z \u </w:instrText>
              </w:r>
              <w:r>
                <w:rPr>
                  <w:b w:val="0"/>
                </w:rPr>
                <w:fldChar w:fldCharType="separate"/>
              </w:r>
              <w:bookmarkStart w:id="0" w:name="_GoBack"/>
              <w:bookmarkEnd w:id="0"/>
              <w:r w:rsidR="005D71DC" w:rsidRPr="00673407">
                <w:rPr>
                  <w:rStyle w:val="Hyperlink"/>
                  <w:noProof/>
                </w:rPr>
                <w:fldChar w:fldCharType="begin"/>
              </w:r>
              <w:r w:rsidR="005D71DC" w:rsidRPr="00673407">
                <w:rPr>
                  <w:rStyle w:val="Hyperlink"/>
                  <w:noProof/>
                </w:rPr>
                <w:instrText xml:space="preserve"> </w:instrText>
              </w:r>
              <w:r w:rsidR="005D71DC">
                <w:rPr>
                  <w:noProof/>
                </w:rPr>
                <w:instrText>HYPERLINK \l "_Toc482195060"</w:instrText>
              </w:r>
              <w:r w:rsidR="005D71DC" w:rsidRPr="00673407">
                <w:rPr>
                  <w:rStyle w:val="Hyperlink"/>
                  <w:noProof/>
                </w:rPr>
                <w:instrText xml:space="preserve"> </w:instrText>
              </w:r>
              <w:r w:rsidR="005D71DC" w:rsidRPr="00673407">
                <w:rPr>
                  <w:rStyle w:val="Hyperlink"/>
                  <w:noProof/>
                </w:rPr>
              </w:r>
              <w:r w:rsidR="005D71DC" w:rsidRPr="00673407">
                <w:rPr>
                  <w:rStyle w:val="Hyperlink"/>
                  <w:noProof/>
                </w:rPr>
                <w:fldChar w:fldCharType="separate"/>
              </w:r>
              <w:r w:rsidR="005D71DC" w:rsidRPr="00673407">
                <w:rPr>
                  <w:rStyle w:val="Hyperlink"/>
                  <w:noProof/>
                </w:rPr>
                <w:t>Product Overview</w:t>
              </w:r>
              <w:r w:rsidR="005D71DC">
                <w:rPr>
                  <w:noProof/>
                  <w:webHidden/>
                </w:rPr>
                <w:tab/>
              </w:r>
              <w:r w:rsidR="005D71DC">
                <w:rPr>
                  <w:noProof/>
                  <w:webHidden/>
                </w:rPr>
                <w:fldChar w:fldCharType="begin"/>
              </w:r>
              <w:r w:rsidR="005D71DC">
                <w:rPr>
                  <w:noProof/>
                  <w:webHidden/>
                </w:rPr>
                <w:instrText xml:space="preserve"> PAGEREF _Toc482195060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r w:rsidR="005D71DC" w:rsidRPr="00673407">
                <w:rPr>
                  <w:rStyle w:val="Hyperlink"/>
                  <w:noProof/>
                </w:rPr>
                <w:fldChar w:fldCharType="end"/>
              </w:r>
            </w:p>
            <w:p w14:paraId="235BD126" w14:textId="77777777" w:rsidR="005D71DC" w:rsidRDefault="005D71DC">
              <w:pPr>
                <w:pStyle w:val="TOC1"/>
                <w:tabs>
                  <w:tab w:val="right" w:pos="8290"/>
                </w:tabs>
                <w:rPr>
                  <w:b w:val="0"/>
                  <w:caps w:val="0"/>
                  <w:noProof/>
                  <w:sz w:val="24"/>
                  <w:szCs w:val="24"/>
                  <w:u w:val="none"/>
                  <w:lang w:val="en-GB" w:eastAsia="en-GB"/>
                </w:rPr>
              </w:pPr>
              <w:hyperlink w:anchor="_Toc482195061" w:history="1">
                <w:r w:rsidRPr="00673407">
                  <w:rPr>
                    <w:rStyle w:val="Hyperlink"/>
                    <w:noProof/>
                  </w:rPr>
                  <w:t>Use Case Design</w:t>
                </w:r>
                <w:r>
                  <w:rPr>
                    <w:noProof/>
                    <w:webHidden/>
                  </w:rPr>
                  <w:tab/>
                </w:r>
                <w:r>
                  <w:rPr>
                    <w:noProof/>
                    <w:webHidden/>
                  </w:rPr>
                  <w:fldChar w:fldCharType="begin"/>
                </w:r>
                <w:r>
                  <w:rPr>
                    <w:noProof/>
                    <w:webHidden/>
                  </w:rPr>
                  <w:instrText xml:space="preserve"> PAGEREF _Toc482195061 \h </w:instrText>
                </w:r>
                <w:r>
                  <w:rPr>
                    <w:noProof/>
                    <w:webHidden/>
                  </w:rPr>
                </w:r>
                <w:r>
                  <w:rPr>
                    <w:noProof/>
                    <w:webHidden/>
                  </w:rPr>
                  <w:fldChar w:fldCharType="separate"/>
                </w:r>
                <w:r>
                  <w:rPr>
                    <w:noProof/>
                    <w:webHidden/>
                  </w:rPr>
                  <w:t>3</w:t>
                </w:r>
                <w:r>
                  <w:rPr>
                    <w:noProof/>
                    <w:webHidden/>
                  </w:rPr>
                  <w:fldChar w:fldCharType="end"/>
                </w:r>
              </w:hyperlink>
            </w:p>
            <w:p w14:paraId="147364CA" w14:textId="77777777" w:rsidR="005D71DC" w:rsidRDefault="005D71DC">
              <w:pPr>
                <w:pStyle w:val="TOC1"/>
                <w:tabs>
                  <w:tab w:val="right" w:pos="8290"/>
                </w:tabs>
                <w:rPr>
                  <w:b w:val="0"/>
                  <w:caps w:val="0"/>
                  <w:noProof/>
                  <w:sz w:val="24"/>
                  <w:szCs w:val="24"/>
                  <w:u w:val="none"/>
                  <w:lang w:val="en-GB" w:eastAsia="en-GB"/>
                </w:rPr>
              </w:pPr>
              <w:hyperlink w:anchor="_Toc482195062" w:history="1">
                <w:r w:rsidRPr="00673407">
                  <w:rPr>
                    <w:rStyle w:val="Hyperlink"/>
                    <w:noProof/>
                  </w:rPr>
                  <w:t>GUI</w:t>
                </w:r>
                <w:r>
                  <w:rPr>
                    <w:noProof/>
                    <w:webHidden/>
                  </w:rPr>
                  <w:tab/>
                </w:r>
                <w:r>
                  <w:rPr>
                    <w:noProof/>
                    <w:webHidden/>
                  </w:rPr>
                  <w:fldChar w:fldCharType="begin"/>
                </w:r>
                <w:r>
                  <w:rPr>
                    <w:noProof/>
                    <w:webHidden/>
                  </w:rPr>
                  <w:instrText xml:space="preserve"> PAGEREF _Toc482195062 \h </w:instrText>
                </w:r>
                <w:r>
                  <w:rPr>
                    <w:noProof/>
                    <w:webHidden/>
                  </w:rPr>
                </w:r>
                <w:r>
                  <w:rPr>
                    <w:noProof/>
                    <w:webHidden/>
                  </w:rPr>
                  <w:fldChar w:fldCharType="separate"/>
                </w:r>
                <w:r>
                  <w:rPr>
                    <w:noProof/>
                    <w:webHidden/>
                  </w:rPr>
                  <w:t>3</w:t>
                </w:r>
                <w:r>
                  <w:rPr>
                    <w:noProof/>
                    <w:webHidden/>
                  </w:rPr>
                  <w:fldChar w:fldCharType="end"/>
                </w:r>
              </w:hyperlink>
            </w:p>
            <w:p w14:paraId="29EE65E3" w14:textId="77777777" w:rsidR="005D71DC" w:rsidRDefault="005D71DC">
              <w:pPr>
                <w:pStyle w:val="TOC1"/>
                <w:tabs>
                  <w:tab w:val="right" w:pos="8290"/>
                </w:tabs>
                <w:rPr>
                  <w:b w:val="0"/>
                  <w:caps w:val="0"/>
                  <w:noProof/>
                  <w:sz w:val="24"/>
                  <w:szCs w:val="24"/>
                  <w:u w:val="none"/>
                  <w:lang w:val="en-GB" w:eastAsia="en-GB"/>
                </w:rPr>
              </w:pPr>
              <w:hyperlink w:anchor="_Toc482195063" w:history="1">
                <w:r w:rsidRPr="00673407">
                  <w:rPr>
                    <w:rStyle w:val="Hyperlink"/>
                    <w:noProof/>
                  </w:rPr>
                  <w:t>Technical Specification</w:t>
                </w:r>
                <w:r>
                  <w:rPr>
                    <w:noProof/>
                    <w:webHidden/>
                  </w:rPr>
                  <w:tab/>
                </w:r>
                <w:r>
                  <w:rPr>
                    <w:noProof/>
                    <w:webHidden/>
                  </w:rPr>
                  <w:fldChar w:fldCharType="begin"/>
                </w:r>
                <w:r>
                  <w:rPr>
                    <w:noProof/>
                    <w:webHidden/>
                  </w:rPr>
                  <w:instrText xml:space="preserve"> PAGEREF _Toc482195063 \h </w:instrText>
                </w:r>
                <w:r>
                  <w:rPr>
                    <w:noProof/>
                    <w:webHidden/>
                  </w:rPr>
                </w:r>
                <w:r>
                  <w:rPr>
                    <w:noProof/>
                    <w:webHidden/>
                  </w:rPr>
                  <w:fldChar w:fldCharType="separate"/>
                </w:r>
                <w:r>
                  <w:rPr>
                    <w:noProof/>
                    <w:webHidden/>
                  </w:rPr>
                  <w:t>3</w:t>
                </w:r>
                <w:r>
                  <w:rPr>
                    <w:noProof/>
                    <w:webHidden/>
                  </w:rPr>
                  <w:fldChar w:fldCharType="end"/>
                </w:r>
              </w:hyperlink>
            </w:p>
            <w:p w14:paraId="39C77A66" w14:textId="77777777" w:rsidR="005D71DC" w:rsidRDefault="005D71DC">
              <w:pPr>
                <w:pStyle w:val="TOC1"/>
                <w:tabs>
                  <w:tab w:val="right" w:pos="8290"/>
                </w:tabs>
                <w:rPr>
                  <w:b w:val="0"/>
                  <w:caps w:val="0"/>
                  <w:noProof/>
                  <w:sz w:val="24"/>
                  <w:szCs w:val="24"/>
                  <w:u w:val="none"/>
                  <w:lang w:val="en-GB" w:eastAsia="en-GB"/>
                </w:rPr>
              </w:pPr>
              <w:hyperlink w:anchor="_Toc482195064" w:history="1">
                <w:r w:rsidRPr="00673407">
                  <w:rPr>
                    <w:rStyle w:val="Hyperlink"/>
                    <w:noProof/>
                  </w:rPr>
                  <w:t>Gantt Chart</w:t>
                </w:r>
                <w:r>
                  <w:rPr>
                    <w:noProof/>
                    <w:webHidden/>
                  </w:rPr>
                  <w:tab/>
                </w:r>
                <w:r>
                  <w:rPr>
                    <w:noProof/>
                    <w:webHidden/>
                  </w:rPr>
                  <w:fldChar w:fldCharType="begin"/>
                </w:r>
                <w:r>
                  <w:rPr>
                    <w:noProof/>
                    <w:webHidden/>
                  </w:rPr>
                  <w:instrText xml:space="preserve"> PAGEREF _Toc482195064 \h </w:instrText>
                </w:r>
                <w:r>
                  <w:rPr>
                    <w:noProof/>
                    <w:webHidden/>
                  </w:rPr>
                </w:r>
                <w:r>
                  <w:rPr>
                    <w:noProof/>
                    <w:webHidden/>
                  </w:rPr>
                  <w:fldChar w:fldCharType="separate"/>
                </w:r>
                <w:r>
                  <w:rPr>
                    <w:noProof/>
                    <w:webHidden/>
                  </w:rPr>
                  <w:t>3</w:t>
                </w:r>
                <w:r>
                  <w:rPr>
                    <w:noProof/>
                    <w:webHidden/>
                  </w:rPr>
                  <w:fldChar w:fldCharType="end"/>
                </w:r>
              </w:hyperlink>
            </w:p>
            <w:p w14:paraId="34AF7917" w14:textId="77777777" w:rsidR="005D71DC" w:rsidRDefault="005D71DC">
              <w:pPr>
                <w:pStyle w:val="TOC1"/>
                <w:tabs>
                  <w:tab w:val="right" w:pos="8290"/>
                </w:tabs>
                <w:rPr>
                  <w:b w:val="0"/>
                  <w:caps w:val="0"/>
                  <w:noProof/>
                  <w:sz w:val="24"/>
                  <w:szCs w:val="24"/>
                  <w:u w:val="none"/>
                  <w:lang w:val="en-GB" w:eastAsia="en-GB"/>
                </w:rPr>
              </w:pPr>
              <w:hyperlink w:anchor="_Toc482195065" w:history="1">
                <w:r w:rsidRPr="00673407">
                  <w:rPr>
                    <w:rStyle w:val="Hyperlink"/>
                    <w:noProof/>
                  </w:rPr>
                  <w:t>Deployment Strategy</w:t>
                </w:r>
                <w:r>
                  <w:rPr>
                    <w:noProof/>
                    <w:webHidden/>
                  </w:rPr>
                  <w:tab/>
                </w:r>
                <w:r>
                  <w:rPr>
                    <w:noProof/>
                    <w:webHidden/>
                  </w:rPr>
                  <w:fldChar w:fldCharType="begin"/>
                </w:r>
                <w:r>
                  <w:rPr>
                    <w:noProof/>
                    <w:webHidden/>
                  </w:rPr>
                  <w:instrText xml:space="preserve"> PAGEREF _Toc482195065 \h </w:instrText>
                </w:r>
                <w:r>
                  <w:rPr>
                    <w:noProof/>
                    <w:webHidden/>
                  </w:rPr>
                </w:r>
                <w:r>
                  <w:rPr>
                    <w:noProof/>
                    <w:webHidden/>
                  </w:rPr>
                  <w:fldChar w:fldCharType="separate"/>
                </w:r>
                <w:r>
                  <w:rPr>
                    <w:noProof/>
                    <w:webHidden/>
                  </w:rPr>
                  <w:t>3</w:t>
                </w:r>
                <w:r>
                  <w:rPr>
                    <w:noProof/>
                    <w:webHidden/>
                  </w:rPr>
                  <w:fldChar w:fldCharType="end"/>
                </w:r>
              </w:hyperlink>
            </w:p>
            <w:p w14:paraId="11EA610C" w14:textId="75D37BD6" w:rsidR="006D16D2" w:rsidRDefault="006D16D2">
              <w:r>
                <w:rPr>
                  <w:b/>
                  <w:bCs/>
                  <w:noProof/>
                </w:rPr>
                <w:fldChar w:fldCharType="end"/>
              </w:r>
            </w:p>
          </w:sdtContent>
        </w:sdt>
        <w:p w14:paraId="0C5ACDA3" w14:textId="77777777" w:rsidR="006D16D2" w:rsidRDefault="006D16D2">
          <w:r>
            <w:br w:type="page"/>
          </w:r>
        </w:p>
        <w:p w14:paraId="0EB383DC" w14:textId="3BF6F67C" w:rsidR="00460109" w:rsidRDefault="005D71DC"/>
      </w:sdtContent>
    </w:sdt>
    <w:p w14:paraId="17D63537" w14:textId="77777777" w:rsidR="00630402" w:rsidRDefault="005B7F74" w:rsidP="00460109">
      <w:pPr>
        <w:pStyle w:val="Heading1"/>
        <w:jc w:val="both"/>
      </w:pPr>
      <w:bookmarkStart w:id="1" w:name="_Toc482195060"/>
      <w:r>
        <w:t>Product Overview</w:t>
      </w:r>
      <w:bookmarkEnd w:id="1"/>
    </w:p>
    <w:p w14:paraId="0FC42B7E" w14:textId="77777777" w:rsidR="00460109" w:rsidRDefault="00460109" w:rsidP="00460109">
      <w:pPr>
        <w:jc w:val="both"/>
      </w:pPr>
      <w:r>
        <w:t xml:space="preserve">200 words </w:t>
      </w:r>
      <w:r w:rsidR="005B7F74">
        <w:t>describing the product.</w:t>
      </w:r>
      <w:r>
        <w:t xml:space="preserve"> </w:t>
      </w:r>
      <w:r w:rsidR="005B7F74">
        <w:tab/>
      </w:r>
      <w:r w:rsidR="005B7F74">
        <w:tab/>
      </w:r>
      <w:r w:rsidR="005B7F74">
        <w:tab/>
      </w:r>
      <w:r w:rsidR="005B7F74">
        <w:tab/>
      </w:r>
      <w:r w:rsidR="005B7F74">
        <w:tab/>
        <w:t xml:space="preserve">  </w:t>
      </w:r>
      <w:r w:rsidR="005B7F74" w:rsidRPr="005B7F74">
        <w:rPr>
          <w:b/>
        </w:rPr>
        <w:t>[10% of Marks]</w:t>
      </w:r>
    </w:p>
    <w:p w14:paraId="73C53033" w14:textId="77777777" w:rsidR="00460109" w:rsidRDefault="00460109" w:rsidP="00460109">
      <w:pPr>
        <w:jc w:val="both"/>
      </w:pPr>
    </w:p>
    <w:p w14:paraId="6ED713E7" w14:textId="77777777" w:rsidR="00460109" w:rsidRDefault="005B7F74" w:rsidP="005B7F74">
      <w:pPr>
        <w:pStyle w:val="Heading1"/>
        <w:jc w:val="both"/>
      </w:pPr>
      <w:bookmarkStart w:id="2" w:name="_Toc482195061"/>
      <w:r>
        <w:t>Use Case Design</w:t>
      </w:r>
      <w:bookmarkEnd w:id="2"/>
    </w:p>
    <w:p w14:paraId="4C237D07" w14:textId="6140B4B6" w:rsidR="00460109" w:rsidRDefault="005B7F74" w:rsidP="005B7F74">
      <w:pPr>
        <w:jc w:val="both"/>
      </w:pPr>
      <w:r>
        <w:t xml:space="preserve">Each group must create suitable Use Case diagrams to encapsulate the functionality required in their project. </w:t>
      </w:r>
      <w:r>
        <w:tab/>
      </w:r>
      <w:r>
        <w:tab/>
      </w:r>
      <w:r>
        <w:tab/>
        <w:t xml:space="preserve">               </w:t>
      </w:r>
      <w:r w:rsidR="00964695">
        <w:rPr>
          <w:b/>
        </w:rPr>
        <w:t>[2</w:t>
      </w:r>
      <w:r w:rsidRPr="005B7F74">
        <w:rPr>
          <w:b/>
        </w:rPr>
        <w:t>0% of Marks]</w:t>
      </w:r>
    </w:p>
    <w:p w14:paraId="088055FB" w14:textId="77777777" w:rsidR="005B7F74" w:rsidRDefault="005B7F74" w:rsidP="005B7F74">
      <w:pPr>
        <w:jc w:val="both"/>
      </w:pPr>
    </w:p>
    <w:p w14:paraId="0F8D365A" w14:textId="5A779B05" w:rsidR="00964695" w:rsidRDefault="00964695" w:rsidP="00964695">
      <w:pPr>
        <w:pStyle w:val="Heading1"/>
        <w:jc w:val="both"/>
      </w:pPr>
      <w:bookmarkStart w:id="3" w:name="_Toc482195062"/>
      <w:r>
        <w:t>GUI</w:t>
      </w:r>
      <w:bookmarkEnd w:id="3"/>
    </w:p>
    <w:p w14:paraId="376ADBCF" w14:textId="2377FD02" w:rsidR="00964695" w:rsidRDefault="00964695" w:rsidP="00964695">
      <w:pPr>
        <w:jc w:val="both"/>
      </w:pPr>
      <w:r>
        <w:t xml:space="preserve">Each group must </w:t>
      </w:r>
      <w:r w:rsidR="00A2383E">
        <w:t>include mock-ups of the key pages or stages of the system</w:t>
      </w:r>
      <w:r>
        <w:t>.</w:t>
      </w:r>
      <w:r w:rsidR="00A2383E">
        <w:t xml:space="preserve"> Explain how they are linked. Explain how you addressed</w:t>
      </w:r>
      <w:r w:rsidR="005D71DC">
        <w:t xml:space="preserve"> requirements in the design. It is important that the mock-ups are in line with the functional requirements, e.g. one requirement is “user registration” then one of the screens listed in this section should show a registration page. </w:t>
      </w:r>
      <w:r w:rsidR="005D71DC">
        <w:tab/>
      </w:r>
      <w:r>
        <w:t xml:space="preserve">               </w:t>
      </w:r>
      <w:r>
        <w:rPr>
          <w:b/>
        </w:rPr>
        <w:t>[2</w:t>
      </w:r>
      <w:r w:rsidRPr="005B7F74">
        <w:rPr>
          <w:b/>
        </w:rPr>
        <w:t>0% of Marks]</w:t>
      </w:r>
    </w:p>
    <w:p w14:paraId="197F681F" w14:textId="77777777" w:rsidR="00964695" w:rsidRDefault="00964695" w:rsidP="00964695">
      <w:pPr>
        <w:jc w:val="both"/>
      </w:pPr>
    </w:p>
    <w:p w14:paraId="3E6F28E5" w14:textId="77777777" w:rsidR="005B7F74" w:rsidRDefault="005B7F74" w:rsidP="005B7F74">
      <w:pPr>
        <w:pStyle w:val="Heading1"/>
        <w:jc w:val="both"/>
      </w:pPr>
      <w:bookmarkStart w:id="4" w:name="_Toc482195063"/>
      <w:r>
        <w:t>Technical Specification</w:t>
      </w:r>
      <w:bookmarkEnd w:id="4"/>
    </w:p>
    <w:p w14:paraId="4980A132" w14:textId="77777777" w:rsidR="005B7F74" w:rsidRDefault="005B7F74" w:rsidP="005B7F74">
      <w:pPr>
        <w:jc w:val="both"/>
      </w:pPr>
      <w:r>
        <w:t xml:space="preserve">The requirements of the project should be mapped against suitable technologies. Each group is required to build their solution using Bootstrap, PHP and MySQL, however addition libraries and APIs should be identified in this section to demonstrate a technical understanding of how the group will complete the project. </w:t>
      </w:r>
      <w:r>
        <w:tab/>
      </w:r>
      <w:r>
        <w:tab/>
      </w:r>
      <w:r>
        <w:tab/>
      </w:r>
      <w:r>
        <w:tab/>
      </w:r>
      <w:r>
        <w:tab/>
      </w:r>
      <w:r>
        <w:tab/>
      </w:r>
      <w:r>
        <w:tab/>
      </w:r>
      <w:r>
        <w:tab/>
        <w:t xml:space="preserve">  </w:t>
      </w:r>
      <w:r w:rsidRPr="005B7F74">
        <w:rPr>
          <w:b/>
        </w:rPr>
        <w:t>[1</w:t>
      </w:r>
      <w:r>
        <w:rPr>
          <w:b/>
        </w:rPr>
        <w:t xml:space="preserve">0% </w:t>
      </w:r>
      <w:r w:rsidRPr="005B7F74">
        <w:rPr>
          <w:b/>
        </w:rPr>
        <w:t>of Marks]</w:t>
      </w:r>
    </w:p>
    <w:p w14:paraId="66B4EA5B" w14:textId="77777777" w:rsidR="005B7F74" w:rsidRDefault="005B7F74" w:rsidP="005B7F74">
      <w:pPr>
        <w:jc w:val="both"/>
      </w:pPr>
    </w:p>
    <w:p w14:paraId="458F942D" w14:textId="77777777" w:rsidR="005B7F74" w:rsidRDefault="005B7F74" w:rsidP="005B7F74">
      <w:pPr>
        <w:pStyle w:val="Heading1"/>
        <w:jc w:val="both"/>
      </w:pPr>
      <w:bookmarkStart w:id="5" w:name="_Toc482195064"/>
      <w:r>
        <w:t>Gantt Chart</w:t>
      </w:r>
      <w:bookmarkEnd w:id="5"/>
    </w:p>
    <w:p w14:paraId="30346A80" w14:textId="77777777" w:rsidR="005B7F74" w:rsidRDefault="005B7F74" w:rsidP="005B7F74">
      <w:pPr>
        <w:jc w:val="both"/>
      </w:pPr>
      <w:r>
        <w:t xml:space="preserve">Each group must de-couple their project into manageable chunks and create a suitable Gantt Chart to illustrate the timeline for the project.        </w:t>
      </w:r>
      <w:r w:rsidRPr="005B7F74">
        <w:rPr>
          <w:b/>
        </w:rPr>
        <w:t>[</w:t>
      </w:r>
      <w:r>
        <w:rPr>
          <w:b/>
        </w:rPr>
        <w:t>3</w:t>
      </w:r>
      <w:r w:rsidRPr="005B7F74">
        <w:rPr>
          <w:b/>
        </w:rPr>
        <w:t>0% of Marks]</w:t>
      </w:r>
    </w:p>
    <w:p w14:paraId="65E67668" w14:textId="77777777" w:rsidR="005B7F74" w:rsidRDefault="005B7F74" w:rsidP="005B7F74">
      <w:pPr>
        <w:jc w:val="both"/>
      </w:pPr>
    </w:p>
    <w:p w14:paraId="55595FAD" w14:textId="77777777" w:rsidR="005B7F74" w:rsidRDefault="005B7F74" w:rsidP="005B7F74">
      <w:pPr>
        <w:pStyle w:val="Heading1"/>
        <w:jc w:val="both"/>
      </w:pPr>
      <w:bookmarkStart w:id="6" w:name="_Toc482195065"/>
      <w:r>
        <w:t>Deployment Strategy</w:t>
      </w:r>
      <w:bookmarkEnd w:id="6"/>
    </w:p>
    <w:p w14:paraId="60B85F44" w14:textId="77777777" w:rsidR="005B7F74" w:rsidRPr="005B7F74" w:rsidRDefault="005B7F74" w:rsidP="005B7F74">
      <w:pPr>
        <w:jc w:val="both"/>
      </w:pPr>
      <w:r>
        <w:t xml:space="preserve">The group should describe how they are going to deploy their solution prior to the end of the module. </w:t>
      </w:r>
      <w:r>
        <w:tab/>
      </w:r>
      <w:r>
        <w:tab/>
      </w:r>
      <w:r>
        <w:tab/>
      </w:r>
      <w:r>
        <w:tab/>
      </w:r>
      <w:r>
        <w:tab/>
      </w:r>
      <w:r>
        <w:tab/>
        <w:t xml:space="preserve">  </w:t>
      </w:r>
      <w:r w:rsidRPr="005B7F74">
        <w:rPr>
          <w:b/>
        </w:rPr>
        <w:t>[10% of Marks]</w:t>
      </w:r>
    </w:p>
    <w:sectPr w:rsidR="005B7F74" w:rsidRPr="005B7F74"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09"/>
    <w:rsid w:val="002C11EB"/>
    <w:rsid w:val="00460109"/>
    <w:rsid w:val="005B7F74"/>
    <w:rsid w:val="005D71DC"/>
    <w:rsid w:val="00630402"/>
    <w:rsid w:val="006D16D2"/>
    <w:rsid w:val="00964695"/>
    <w:rsid w:val="009D5E65"/>
    <w:rsid w:val="00A14938"/>
    <w:rsid w:val="00A2383E"/>
    <w:rsid w:val="00B1723E"/>
    <w:rsid w:val="00B256E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8B1"/>
    <w:rsid w:val="005D35E9"/>
    <w:rsid w:val="00771ABD"/>
    <w:rsid w:val="00B70DA1"/>
    <w:rsid w:val="00D338B1"/>
    <w:rsid w:val="00EA1195"/>
  </w:rsids>
  <m:mathPr>
    <m:mathFont m:val="Cambria Math"/>
    <m:brkBin m:val="before"/>
    <m:brkBinSub m:val="--"/>
    <m:smallFrac m:val="0"/>
    <m:dispDef/>
    <m:lMargin m:val="0"/>
    <m:rMargin m:val="0"/>
    <m:defJc m:val="centerGroup"/>
    <m:wrapIndent m:val="1440"/>
    <m:intLim m:val="subSup"/>
    <m:naryLim m:val="undOvr"/>
  </m:mathPr>
  <w:themeFontLang w:val="en-IE"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89550322B7AB43B1E32324129F395E">
    <w:name w:val="3D89550322B7AB43B1E32324129F395E"/>
    <w:rsid w:val="00D338B1"/>
  </w:style>
  <w:style w:type="paragraph" w:customStyle="1" w:styleId="60E49EA66263C649962AA4C8009F9A44">
    <w:name w:val="60E49EA66263C649962AA4C8009F9A44"/>
    <w:rsid w:val="00D338B1"/>
  </w:style>
  <w:style w:type="paragraph" w:customStyle="1" w:styleId="C8CEC16BE1E171418EAFC6EAE7DCBDB6">
    <w:name w:val="C8CEC16BE1E171418EAFC6EAE7DCBDB6"/>
    <w:rsid w:val="00D338B1"/>
  </w:style>
  <w:style w:type="paragraph" w:customStyle="1" w:styleId="AD2BEBCE94FB0A42B672B2BCFA88AC93">
    <w:name w:val="AD2BEBCE94FB0A42B672B2BCFA88AC93"/>
    <w:rsid w:val="00D33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90F9FC-35C6-D748-B2F7-FA5EA22A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312</Words>
  <Characters>1781</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Requirements Specification</vt:lpstr>
      <vt:lpstr>Product Overview</vt:lpstr>
      <vt:lpstr>Use Case Design</vt:lpstr>
      <vt:lpstr>GUI</vt:lpstr>
      <vt:lpstr>Technical Specification</vt:lpstr>
      <vt:lpstr>Gantt Chart</vt:lpstr>
      <vt:lpstr>Deployment Strategy</vt:lpstr>
    </vt:vector>
  </TitlesOfParts>
  <Company>National College of Ireland</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Manuel Tova-Izquierdo</cp:lastModifiedBy>
  <cp:revision>4</cp:revision>
  <dcterms:created xsi:type="dcterms:W3CDTF">2016-09-13T08:30:00Z</dcterms:created>
  <dcterms:modified xsi:type="dcterms:W3CDTF">2017-05-10T14:56:00Z</dcterms:modified>
</cp:coreProperties>
</file>