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26" w:rsidRDefault="00937F8C" w:rsidP="00B76958">
      <w:pPr>
        <w:pStyle w:val="Title"/>
      </w:pPr>
      <w:r>
        <w:t>Peer Assessment Form</w:t>
      </w:r>
    </w:p>
    <w:p w:rsidR="00937F8C" w:rsidRDefault="00B76958" w:rsidP="00937F8C">
      <w:pPr>
        <w:jc w:val="both"/>
      </w:pPr>
      <w:r>
        <w:t xml:space="preserve">Each student on the third year software project group module should complete this document blind. When completing the </w:t>
      </w:r>
      <w:proofErr w:type="gramStart"/>
      <w:r>
        <w:t>document</w:t>
      </w:r>
      <w:proofErr w:type="gramEnd"/>
      <w:r>
        <w:t xml:space="preserve"> you are required to distribute the beans of effort for each student. Each group has 100 beans per group member to be allocated, for example a group with four members has 400 beans to be distributed. </w:t>
      </w:r>
    </w:p>
    <w:p w:rsidR="00DC4E32" w:rsidRDefault="00DC4E32" w:rsidP="00937F8C">
      <w:pPr>
        <w:jc w:val="both"/>
      </w:pPr>
    </w:p>
    <w:p w:rsidR="00DC4E32" w:rsidRPr="00DC4E32" w:rsidRDefault="00DC4E32" w:rsidP="00DC4E32">
      <w:pPr>
        <w:pStyle w:val="IntenseQuote"/>
        <w:rPr>
          <w:rStyle w:val="IntenseReference"/>
        </w:rPr>
      </w:pPr>
      <w:r w:rsidRPr="00DC4E32">
        <w:rPr>
          <w:rStyle w:val="IntenseReference"/>
        </w:rPr>
        <w:t>GROUP B</w:t>
      </w:r>
    </w:p>
    <w:p w:rsidR="008F39F4" w:rsidRDefault="008F39F4" w:rsidP="00937F8C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766"/>
        <w:gridCol w:w="3663"/>
        <w:gridCol w:w="1851"/>
      </w:tblGrid>
      <w:tr w:rsidR="00937F8C" w:rsidTr="00A2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center"/>
            </w:pPr>
            <w:r>
              <w:t>Group Member</w:t>
            </w:r>
          </w:p>
        </w:tc>
        <w:tc>
          <w:tcPr>
            <w:tcW w:w="3663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1851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Beans allocated</w:t>
            </w: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Jessica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54287B" w:rsidP="00AB0E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Completed:</w:t>
            </w: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Angela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54287B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Completed:</w:t>
            </w: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Keith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54287B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Completed:</w:t>
            </w: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Charlene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  <w:tcBorders>
              <w:bottom w:val="nil"/>
            </w:tcBorders>
          </w:tcPr>
          <w:p w:rsidR="00937F8C" w:rsidRDefault="0054287B" w:rsidP="00C86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 Completed: This week I concentrated purely on the lay out of the page ensuring </w:t>
            </w:r>
            <w:bookmarkStart w:id="0" w:name="_GoBack"/>
            <w:bookmarkEnd w:id="0"/>
            <w:r>
              <w:t>pages’ link, functionality and I worked more on getting data to store in database. I completed this week’s milestone. Next week is a lot of tidying up and adding content to the pages.</w:t>
            </w:r>
          </w:p>
        </w:tc>
        <w:tc>
          <w:tcPr>
            <w:tcW w:w="1851" w:type="dxa"/>
            <w:tcBorders>
              <w:bottom w:val="nil"/>
            </w:tcBorders>
          </w:tcPr>
          <w:p w:rsidR="00937F8C" w:rsidRDefault="0054287B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8D10B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</w:pPr>
            <w:r>
              <w:t>Unallocated points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54287B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86A32">
              <w:t>00</w:t>
            </w:r>
          </w:p>
        </w:tc>
      </w:tr>
    </w:tbl>
    <w:p w:rsidR="00937F8C" w:rsidRDefault="00937F8C" w:rsidP="00937F8C">
      <w:pPr>
        <w:jc w:val="both"/>
      </w:pPr>
    </w:p>
    <w:p w:rsidR="00937F8C" w:rsidRDefault="00DC4E32" w:rsidP="00937F8C">
      <w:pPr>
        <w:jc w:val="both"/>
      </w:pPr>
      <w:r>
        <w:t xml:space="preserve">I declare that I, Keith Feeney </w:t>
      </w:r>
      <w:r w:rsidR="00937F8C">
        <w:t>have completed this document to the best of my knowledge and that it reflects the efforts of the group members throughout the project.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  <w:r>
        <w:t>Signature</w:t>
      </w:r>
      <w:r w:rsidR="00DC4E32">
        <w:t xml:space="preserve"> KEITH FEENEY</w:t>
      </w:r>
      <w:r w:rsidRPr="00937F8C">
        <w:t xml:space="preserve"> </w:t>
      </w:r>
      <w:r>
        <w:t>Date</w:t>
      </w:r>
      <w:r w:rsidR="00AB0E70">
        <w:t xml:space="preserve"> </w:t>
      </w:r>
      <w:r w:rsidR="004611AC">
        <w:t>9</w:t>
      </w:r>
      <w:r w:rsidR="00A102A3">
        <w:t xml:space="preserve"> December</w:t>
      </w:r>
      <w:r w:rsidR="00DC4E32">
        <w:t>, 2017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</w:p>
    <w:p w:rsidR="00937F8C" w:rsidRPr="00B76958" w:rsidRDefault="00937F8C" w:rsidP="00937F8C">
      <w:pPr>
        <w:jc w:val="both"/>
      </w:pPr>
    </w:p>
    <w:sectPr w:rsidR="00937F8C" w:rsidRPr="00B76958" w:rsidSect="00937F8C">
      <w:pgSz w:w="11900" w:h="16840"/>
      <w:pgMar w:top="1440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8"/>
    <w:rsid w:val="000C2526"/>
    <w:rsid w:val="00394B72"/>
    <w:rsid w:val="004611AC"/>
    <w:rsid w:val="0054287B"/>
    <w:rsid w:val="007F6884"/>
    <w:rsid w:val="008D10BC"/>
    <w:rsid w:val="008F39F4"/>
    <w:rsid w:val="00937F8C"/>
    <w:rsid w:val="009B6626"/>
    <w:rsid w:val="00A102A3"/>
    <w:rsid w:val="00A23AC1"/>
    <w:rsid w:val="00AB0E70"/>
    <w:rsid w:val="00B76958"/>
    <w:rsid w:val="00C86A32"/>
    <w:rsid w:val="00D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037B7"/>
  <w14:defaultImageDpi w14:val="300"/>
  <w15:docId w15:val="{5914298D-0515-40A6-9C62-49D954D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937F8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5">
    <w:name w:val="Medium Grid 3 Accent 5"/>
    <w:basedOn w:val="TableNormal"/>
    <w:uiPriority w:val="69"/>
    <w:rsid w:val="00937F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3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C4E3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Charlene Moore</cp:lastModifiedBy>
  <cp:revision>3</cp:revision>
  <cp:lastPrinted>2013-09-10T08:45:00Z</cp:lastPrinted>
  <dcterms:created xsi:type="dcterms:W3CDTF">2017-11-18T16:36:00Z</dcterms:created>
  <dcterms:modified xsi:type="dcterms:W3CDTF">2017-12-08T15:57:00Z</dcterms:modified>
</cp:coreProperties>
</file>