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7574E" w14:textId="73A2270A" w:rsidR="008214CF" w:rsidRPr="008214CF" w:rsidRDefault="008214CF" w:rsidP="008214CF"/>
    <w:p w14:paraId="344D3789" w14:textId="77777777" w:rsidR="005E300D" w:rsidRDefault="00326C21">
      <w:pPr>
        <w:pStyle w:val="Heading1"/>
      </w:pPr>
      <w:bookmarkStart w:id="0" w:name="_Toc316977397"/>
      <w:r>
        <w:t>Requirements S</w:t>
      </w:r>
      <w:r w:rsidR="005E300D">
        <w:t>pecification</w:t>
      </w:r>
      <w:bookmarkEnd w:id="0"/>
    </w:p>
    <w:p w14:paraId="11584156" w14:textId="77777777" w:rsidR="00686D3F" w:rsidRPr="00686D3F" w:rsidRDefault="00686D3F" w:rsidP="00686D3F">
      <w:r>
        <w:t xml:space="preserve">All requirements should be verifiable. For example, </w:t>
      </w:r>
      <w:r w:rsidRPr="00686D3F">
        <w:t>experienced controllers shall be able to use all the system functions after a total of two hours training. After this training, the average number of errors made by experienced users shall not exceed two per day.</w:t>
      </w:r>
    </w:p>
    <w:p w14:paraId="01CF4D6C" w14:textId="77777777" w:rsidR="005E300D" w:rsidRDefault="005E300D" w:rsidP="00114ED4">
      <w:pPr>
        <w:pStyle w:val="Heading2"/>
        <w:tabs>
          <w:tab w:val="clear" w:pos="936"/>
          <w:tab w:val="num" w:pos="1512"/>
        </w:tabs>
      </w:pPr>
      <w:bookmarkStart w:id="1" w:name="_Toc316977398"/>
      <w:r>
        <w:t>Functional requirements</w:t>
      </w:r>
      <w:bookmarkEnd w:id="1"/>
    </w:p>
    <w:p w14:paraId="6B888ABC" w14:textId="77777777" w:rsidR="001F0F2B" w:rsidRDefault="001F0F2B" w:rsidP="001F0F2B">
      <w:pPr>
        <w:pStyle w:val="Heading3"/>
      </w:pPr>
      <w:bookmarkStart w:id="2" w:name="_Toc316977399"/>
      <w:r w:rsidRPr="005B0D4E">
        <w:t xml:space="preserve">Use Case </w:t>
      </w:r>
      <w:r>
        <w:t>Diagram</w:t>
      </w:r>
      <w:bookmarkEnd w:id="2"/>
    </w:p>
    <w:p w14:paraId="703F3BCD" w14:textId="77777777" w:rsidR="001F0F2B" w:rsidRDefault="001F0F2B" w:rsidP="00DF5D6C">
      <w:pPr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14:paraId="44E6267A" w14:textId="77777777" w:rsidR="001F0F2B" w:rsidRPr="001F0F2B" w:rsidRDefault="001F0F2B" w:rsidP="00DF5D6C">
      <w:pPr>
        <w:rPr>
          <w:lang w:val="en-IE"/>
        </w:rPr>
      </w:pPr>
      <w:r>
        <w:rPr>
          <w:lang w:val="en-IE"/>
        </w:rPr>
        <w:t>The Use Case Diagram provides an overview of all functional requirements.</w:t>
      </w:r>
    </w:p>
    <w:p w14:paraId="4C5EEBAA" w14:textId="0AF9EE42" w:rsidR="00E30708" w:rsidRDefault="00E32D17" w:rsidP="00E30708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3" w:name="_Toc316977400"/>
      <w:r>
        <w:t>Requirement</w:t>
      </w:r>
      <w:r>
        <w:rPr>
          <w:lang w:val="en-IE"/>
        </w:rPr>
        <w:t xml:space="preserve"> 1</w:t>
      </w:r>
      <w:bookmarkEnd w:id="3"/>
      <w:r w:rsidR="002B1632">
        <w:rPr>
          <w:lang w:val="en-IE"/>
        </w:rPr>
        <w:t xml:space="preserve">: </w:t>
      </w:r>
      <w:r w:rsidR="00FB30CF">
        <w:rPr>
          <w:lang w:val="en-IE"/>
        </w:rPr>
        <w:t>Events</w:t>
      </w:r>
      <w:r w:rsidR="002B1632">
        <w:rPr>
          <w:lang w:val="en-IE"/>
        </w:rPr>
        <w:t xml:space="preserve"> Population</w:t>
      </w:r>
    </w:p>
    <w:p w14:paraId="7083AE53" w14:textId="1CB78CC4" w:rsidR="00E30708" w:rsidRPr="00E30708" w:rsidRDefault="002B1632" w:rsidP="00E30708">
      <w:pPr>
        <w:rPr>
          <w:lang w:val="en-IE"/>
        </w:rPr>
      </w:pPr>
      <w:r>
        <w:rPr>
          <w:lang w:val="en-IE"/>
        </w:rPr>
        <w:t xml:space="preserve">This is where a </w:t>
      </w:r>
      <w:r w:rsidR="0079654F">
        <w:rPr>
          <w:lang w:val="en-IE"/>
        </w:rPr>
        <w:t>Business</w:t>
      </w:r>
      <w:r>
        <w:rPr>
          <w:lang w:val="en-IE"/>
        </w:rPr>
        <w:t xml:space="preserve"> can add an </w:t>
      </w:r>
      <w:r w:rsidR="00FB30CF">
        <w:rPr>
          <w:lang w:val="en-IE"/>
        </w:rPr>
        <w:t>Event</w:t>
      </w:r>
      <w:r>
        <w:rPr>
          <w:lang w:val="en-IE"/>
        </w:rPr>
        <w:t xml:space="preserve"> so that users can select one. </w:t>
      </w:r>
    </w:p>
    <w:p w14:paraId="06C390A1" w14:textId="77777777" w:rsidR="00E32D17" w:rsidRDefault="00E32D17" w:rsidP="00114ED4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14:paraId="17902850" w14:textId="4E266187" w:rsidR="00E32D17" w:rsidRDefault="002B1632" w:rsidP="00DF5D6C">
      <w:pPr>
        <w:rPr>
          <w:lang w:val="en-IE"/>
        </w:rPr>
      </w:pPr>
      <w:r>
        <w:rPr>
          <w:lang w:val="en-IE"/>
        </w:rPr>
        <w:t xml:space="preserve">This is a vital part of the Web Application. These </w:t>
      </w:r>
      <w:r w:rsidR="00FB30CF">
        <w:rPr>
          <w:lang w:val="en-IE"/>
        </w:rPr>
        <w:t>Events</w:t>
      </w:r>
      <w:r>
        <w:rPr>
          <w:lang w:val="en-IE"/>
        </w:rPr>
        <w:t xml:space="preserve"> will be added by the </w:t>
      </w:r>
      <w:r w:rsidR="0079654F">
        <w:rPr>
          <w:lang w:val="en-IE"/>
        </w:rPr>
        <w:t>Business</w:t>
      </w:r>
      <w:r>
        <w:rPr>
          <w:lang w:val="en-IE"/>
        </w:rPr>
        <w:t xml:space="preserve"> so that a </w:t>
      </w:r>
      <w:r w:rsidR="005A5532">
        <w:rPr>
          <w:lang w:val="en-IE"/>
        </w:rPr>
        <w:t>Custome</w:t>
      </w:r>
      <w:r>
        <w:rPr>
          <w:lang w:val="en-IE"/>
        </w:rPr>
        <w:t>r can select them and book them. Without this requirement, the app</w:t>
      </w:r>
      <w:r w:rsidR="005A5532">
        <w:rPr>
          <w:lang w:val="en-IE"/>
        </w:rPr>
        <w:t>lication</w:t>
      </w:r>
      <w:r>
        <w:rPr>
          <w:lang w:val="en-IE"/>
        </w:rPr>
        <w:t xml:space="preserve"> would not work. </w:t>
      </w:r>
    </w:p>
    <w:p w14:paraId="106744E8" w14:textId="77777777" w:rsidR="001F0F2B" w:rsidRDefault="001F0F2B" w:rsidP="001F0F2B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14:paraId="64CB2277" w14:textId="0DDF6546" w:rsidR="001F0F2B" w:rsidRDefault="00FB30CF" w:rsidP="001F0F2B">
      <w:pPr>
        <w:ind w:left="576"/>
        <w:rPr>
          <w:lang w:val="en-IE"/>
        </w:rPr>
      </w:pPr>
      <w:r>
        <w:rPr>
          <w:lang w:val="en-IE"/>
        </w:rPr>
        <w:t>Event</w:t>
      </w:r>
      <w:r w:rsidR="00E17902">
        <w:rPr>
          <w:lang w:val="en-IE"/>
        </w:rPr>
        <w:t xml:space="preserve"> population</w:t>
      </w:r>
    </w:p>
    <w:p w14:paraId="5FF6132F" w14:textId="77777777" w:rsidR="001F0F2B" w:rsidRPr="00716485" w:rsidRDefault="001F0F2B" w:rsidP="001F0F2B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14:paraId="7E4AD7C0" w14:textId="46ED7B79"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scope of this use case is to</w:t>
      </w:r>
      <w:r w:rsidR="00E17902">
        <w:rPr>
          <w:lang w:val="en-GB"/>
        </w:rPr>
        <w:t xml:space="preserve"> for a</w:t>
      </w:r>
      <w:r w:rsidR="005A5532">
        <w:rPr>
          <w:lang w:val="en-GB"/>
        </w:rPr>
        <w:t xml:space="preserve"> </w:t>
      </w:r>
      <w:r w:rsidR="0079654F">
        <w:rPr>
          <w:lang w:val="en-GB"/>
        </w:rPr>
        <w:t>Business</w:t>
      </w:r>
      <w:r w:rsidR="00E17902">
        <w:rPr>
          <w:lang w:val="en-GB"/>
        </w:rPr>
        <w:t xml:space="preserve"> to create </w:t>
      </w:r>
      <w:r w:rsidR="00FB30CF">
        <w:rPr>
          <w:lang w:val="en-GB"/>
        </w:rPr>
        <w:t>Events</w:t>
      </w:r>
      <w:r w:rsidR="00E17902">
        <w:rPr>
          <w:lang w:val="en-GB"/>
        </w:rPr>
        <w:t xml:space="preserve"> on the Web Application. When created, the </w:t>
      </w:r>
      <w:r w:rsidR="0079654F">
        <w:rPr>
          <w:lang w:val="en-GB"/>
        </w:rPr>
        <w:t>Business</w:t>
      </w:r>
      <w:r w:rsidR="00E17902">
        <w:rPr>
          <w:lang w:val="en-GB"/>
        </w:rPr>
        <w:t xml:space="preserve"> can create a new </w:t>
      </w:r>
      <w:r w:rsidR="00FB30CF">
        <w:rPr>
          <w:lang w:val="en-GB"/>
        </w:rPr>
        <w:t>Event</w:t>
      </w:r>
      <w:r w:rsidR="00E17902">
        <w:rPr>
          <w:lang w:val="en-GB"/>
        </w:rPr>
        <w:t xml:space="preserve"> or </w:t>
      </w:r>
      <w:r w:rsidR="00FB30CF">
        <w:rPr>
          <w:lang w:val="en-GB"/>
        </w:rPr>
        <w:t>edit their ow</w:t>
      </w:r>
      <w:r w:rsidR="005A5532">
        <w:rPr>
          <w:lang w:val="en-GB"/>
        </w:rPr>
        <w:t>n</w:t>
      </w:r>
      <w:r w:rsidR="00FB30CF">
        <w:rPr>
          <w:lang w:val="en-GB"/>
        </w:rPr>
        <w:t xml:space="preserve"> Events or view other public Events</w:t>
      </w:r>
      <w:r w:rsidR="005A5532">
        <w:rPr>
          <w:lang w:val="en-GB"/>
        </w:rPr>
        <w:t xml:space="preserve"> that have been previously added and </w:t>
      </w:r>
      <w:bookmarkStart w:id="4" w:name="_GoBack"/>
      <w:bookmarkEnd w:id="4"/>
      <w:r w:rsidR="003A2D0E">
        <w:rPr>
          <w:lang w:val="en-GB"/>
        </w:rPr>
        <w:t>approved.</w:t>
      </w:r>
    </w:p>
    <w:p w14:paraId="1843CD40" w14:textId="77777777" w:rsidR="001F0F2B" w:rsidRDefault="001F0F2B" w:rsidP="001F0F2B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14:paraId="7C25C452" w14:textId="24B7D25C"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 xml:space="preserve">This use case describes </w:t>
      </w:r>
      <w:r w:rsidR="0079654F">
        <w:rPr>
          <w:lang w:val="en-GB"/>
        </w:rPr>
        <w:t>how a Business</w:t>
      </w:r>
      <w:r>
        <w:rPr>
          <w:lang w:val="en-GB"/>
        </w:rPr>
        <w:t xml:space="preserve"> </w:t>
      </w:r>
      <w:r w:rsidR="00E17902">
        <w:rPr>
          <w:lang w:val="en-GB"/>
        </w:rPr>
        <w:t xml:space="preserve">can add an </w:t>
      </w:r>
      <w:r w:rsidR="00FB30CF">
        <w:rPr>
          <w:lang w:val="en-GB"/>
        </w:rPr>
        <w:t>Event</w:t>
      </w:r>
      <w:r w:rsidR="00E17902">
        <w:rPr>
          <w:lang w:val="en-GB"/>
        </w:rPr>
        <w:t xml:space="preserve"> by inputting relevant data into text fields, or selecting the likes of a calendar and time drop-down menu. </w:t>
      </w:r>
      <w:r w:rsidR="00FB30CF">
        <w:rPr>
          <w:lang w:val="en-GB"/>
        </w:rPr>
        <w:t xml:space="preserve">All new Events </w:t>
      </w:r>
      <w:r w:rsidR="0079654F">
        <w:rPr>
          <w:lang w:val="en-GB"/>
        </w:rPr>
        <w:t>must be validated by an A</w:t>
      </w:r>
      <w:r w:rsidR="00FB30CF">
        <w:rPr>
          <w:lang w:val="en-GB"/>
        </w:rPr>
        <w:t xml:space="preserve">dmin (for likes of payment, profanity, </w:t>
      </w:r>
      <w:r w:rsidR="0079654F">
        <w:rPr>
          <w:lang w:val="en-GB"/>
        </w:rPr>
        <w:t>etc.</w:t>
      </w:r>
      <w:r w:rsidR="00FB30CF">
        <w:rPr>
          <w:lang w:val="en-GB"/>
        </w:rPr>
        <w:t>).</w:t>
      </w:r>
    </w:p>
    <w:p w14:paraId="4FE98735" w14:textId="77777777" w:rsidR="001F0F2B" w:rsidRPr="00716485" w:rsidRDefault="001F0F2B" w:rsidP="001F0F2B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14:paraId="4CF4DB30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Precondition</w:t>
      </w:r>
    </w:p>
    <w:p w14:paraId="49F047DB" w14:textId="02420CB7" w:rsidR="00FB30CF" w:rsidRDefault="00FB30CF" w:rsidP="00FB30CF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Admins must approve new events before they are live on the Web Application.</w:t>
      </w:r>
    </w:p>
    <w:p w14:paraId="3AEE8326" w14:textId="75803F6A" w:rsidR="00E424B9" w:rsidRDefault="00E424B9" w:rsidP="00FB30CF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lastRenderedPageBreak/>
        <w:t>Admins are always logged in</w:t>
      </w:r>
    </w:p>
    <w:p w14:paraId="15B21668" w14:textId="258897EB" w:rsidR="00FB30CF" w:rsidRDefault="00FB30CF" w:rsidP="00FB30CF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Admins must check new Events for profanity, errors and misspellings and/or confirm changes with </w:t>
      </w:r>
      <w:r w:rsidR="0079654F">
        <w:rPr>
          <w:lang w:val="en-GB"/>
        </w:rPr>
        <w:t>Business</w:t>
      </w:r>
      <w:r>
        <w:rPr>
          <w:lang w:val="en-GB"/>
        </w:rPr>
        <w:t>.</w:t>
      </w:r>
    </w:p>
    <w:p w14:paraId="528DF9F6" w14:textId="1901CFFD" w:rsidR="00FB30CF" w:rsidRDefault="00FB30CF" w:rsidP="00FB30CF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The communication between the Server/Internet and the Web Application must be connected (via </w:t>
      </w:r>
      <w:r w:rsidR="0079654F">
        <w:rPr>
          <w:lang w:val="en-GB"/>
        </w:rPr>
        <w:t xml:space="preserve">mobile </w:t>
      </w:r>
      <w:r>
        <w:rPr>
          <w:lang w:val="en-GB"/>
        </w:rPr>
        <w:t>Wi-Fi)</w:t>
      </w:r>
      <w:r w:rsidR="0079654F">
        <w:rPr>
          <w:lang w:val="en-GB"/>
        </w:rPr>
        <w:t>.</w:t>
      </w:r>
    </w:p>
    <w:p w14:paraId="1E14E37E" w14:textId="13A160BA" w:rsidR="00FB30CF" w:rsidRDefault="00FB30CF" w:rsidP="00FB30CF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If required, the Server and Web Application need to have the latest updates.</w:t>
      </w:r>
    </w:p>
    <w:p w14:paraId="3108743F" w14:textId="576FBAA5" w:rsidR="0079654F" w:rsidRPr="00FB30CF" w:rsidRDefault="0079654F" w:rsidP="00FB30CF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When an Event is “live”, this means that the event is public for the </w:t>
      </w:r>
      <w:r w:rsidR="005A5532">
        <w:rPr>
          <w:lang w:val="en-GB"/>
        </w:rPr>
        <w:t>Customer.</w:t>
      </w:r>
    </w:p>
    <w:p w14:paraId="02BC7E49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Activation</w:t>
      </w:r>
    </w:p>
    <w:p w14:paraId="144577DC" w14:textId="350A5840"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This use</w:t>
      </w:r>
      <w:r w:rsidR="0079654F">
        <w:rPr>
          <w:lang w:val="en-GB"/>
        </w:rPr>
        <w:t xml:space="preserve"> case starts when a Business </w:t>
      </w:r>
      <w:r w:rsidR="00FB30CF">
        <w:rPr>
          <w:lang w:val="en-GB"/>
        </w:rPr>
        <w:t>wishes to sign in to their previously created account and create a new event.</w:t>
      </w:r>
    </w:p>
    <w:p w14:paraId="4813F563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Main flow</w:t>
      </w:r>
    </w:p>
    <w:p w14:paraId="40B9A5DD" w14:textId="7399CBE9" w:rsidR="001F0F2B" w:rsidRDefault="001F0F2B" w:rsidP="001F0F2B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 xml:space="preserve">The </w:t>
      </w:r>
      <w:r w:rsidR="0079654F">
        <w:rPr>
          <w:lang w:val="en-GB"/>
        </w:rPr>
        <w:t>system is currently in a wait state</w:t>
      </w:r>
      <w:r w:rsidR="005A5532">
        <w:rPr>
          <w:lang w:val="en-GB"/>
        </w:rPr>
        <w:t xml:space="preserve"> on the Main Page</w:t>
      </w:r>
      <w:r w:rsidR="0079654F">
        <w:rPr>
          <w:lang w:val="en-GB"/>
        </w:rPr>
        <w:t>, waiting for a button to be tapped. The buttons are; “Log in/Sign up”, “Continue as Guest” and “Business Log in/Sign up”.</w:t>
      </w:r>
    </w:p>
    <w:p w14:paraId="2D1CF364" w14:textId="5A81F1A2" w:rsidR="001F0F2B" w:rsidRDefault="0079654F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Business selects “Business Log in/Sign up”.</w:t>
      </w:r>
    </w:p>
    <w:p w14:paraId="461FAC6B" w14:textId="40741DFB" w:rsidR="0079654F" w:rsidRDefault="005A5532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Business enters in their username and password.</w:t>
      </w:r>
    </w:p>
    <w:p w14:paraId="41AEF1DD" w14:textId="33AD5486" w:rsidR="005A5532" w:rsidRDefault="005A5532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Business selects “Create new event”.</w:t>
      </w:r>
    </w:p>
    <w:p w14:paraId="1B905ED1" w14:textId="3611DAE2" w:rsidR="005A5532" w:rsidRDefault="005A5532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Business inputs the title.</w:t>
      </w:r>
    </w:p>
    <w:p w14:paraId="6606E212" w14:textId="460B6C9D" w:rsidR="005A5532" w:rsidRDefault="005A5532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Business inputs the address.</w:t>
      </w:r>
    </w:p>
    <w:p w14:paraId="32D4C399" w14:textId="2B92D675" w:rsidR="005A5532" w:rsidRDefault="005A5532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 xml:space="preserve">The Business checks the Google Maps marker and edits it if necessary. </w:t>
      </w:r>
    </w:p>
    <w:p w14:paraId="3B3A0C30" w14:textId="1AC917E2" w:rsidR="005A5532" w:rsidRDefault="005A5532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 xml:space="preserve">The Business inputs the phone number and/or email </w:t>
      </w:r>
      <w:r w:rsidR="001F083A">
        <w:rPr>
          <w:lang w:val="en-GB"/>
        </w:rPr>
        <w:t>for event enquires.</w:t>
      </w:r>
    </w:p>
    <w:p w14:paraId="2FA5FF03" w14:textId="7EA9CD62" w:rsidR="001F083A" w:rsidRDefault="001F083A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Business selects a date from a calendar.</w:t>
      </w:r>
    </w:p>
    <w:p w14:paraId="53391AA4" w14:textId="59202890" w:rsidR="001F083A" w:rsidRDefault="001F083A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Business selects a time from a drop-down menu.</w:t>
      </w:r>
    </w:p>
    <w:p w14:paraId="41C0FDCB" w14:textId="676B0EFF" w:rsidR="001F083A" w:rsidRDefault="001F083A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Business selects whether Transport is included (Yes/No option)</w:t>
      </w:r>
    </w:p>
    <w:p w14:paraId="112B37F0" w14:textId="71FF6C52" w:rsidR="001F083A" w:rsidRDefault="001F083A" w:rsidP="001F083A">
      <w:pPr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&lt;See A1&gt;</w:t>
      </w:r>
    </w:p>
    <w:p w14:paraId="431E627F" w14:textId="2332348E" w:rsidR="001F083A" w:rsidRDefault="001F083A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 xml:space="preserve">The Business </w:t>
      </w:r>
      <w:proofErr w:type="gramStart"/>
      <w:r>
        <w:rPr>
          <w:lang w:val="en-GB"/>
        </w:rPr>
        <w:t>selects</w:t>
      </w:r>
      <w:proofErr w:type="gramEnd"/>
      <w:r>
        <w:rPr>
          <w:lang w:val="en-GB"/>
        </w:rPr>
        <w:t xml:space="preserve"> Save.</w:t>
      </w:r>
    </w:p>
    <w:p w14:paraId="3D4B0EC1" w14:textId="63F69311" w:rsidR="001F083A" w:rsidRDefault="001F083A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System displays message “Your Event has been received and will be checked by an admin before going live”.</w:t>
      </w:r>
    </w:p>
    <w:p w14:paraId="0574DD34" w14:textId="62A297BD" w:rsidR="001F083A" w:rsidRDefault="001F083A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Business can log out or browse their own events or other public events.</w:t>
      </w:r>
    </w:p>
    <w:p w14:paraId="12A41510" w14:textId="406D75E8" w:rsidR="001F083A" w:rsidRDefault="001F083A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 xml:space="preserve">Admin receives notification there’s a new event. </w:t>
      </w:r>
    </w:p>
    <w:p w14:paraId="42510E67" w14:textId="0CE80490" w:rsidR="001F083A" w:rsidRDefault="001F083A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Ad</w:t>
      </w:r>
      <w:r w:rsidR="00E424B9">
        <w:rPr>
          <w:lang w:val="en-GB"/>
        </w:rPr>
        <w:t>min checks event for profanity, spelling errors, etc.</w:t>
      </w:r>
    </w:p>
    <w:p w14:paraId="3C03BC03" w14:textId="7E86CD5F" w:rsidR="00E424B9" w:rsidRDefault="00E424B9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Admin checks for payment from Business (outside System)</w:t>
      </w:r>
    </w:p>
    <w:p w14:paraId="38882D7B" w14:textId="040DA646" w:rsidR="00E424B9" w:rsidRDefault="00E424B9" w:rsidP="00E424B9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Admin approves Event provided there’s payment (outside system).</w:t>
      </w:r>
    </w:p>
    <w:p w14:paraId="1AB082E1" w14:textId="393E85E2" w:rsidR="00E424B9" w:rsidRDefault="00E424B9" w:rsidP="00E424B9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Event is live.</w:t>
      </w:r>
    </w:p>
    <w:p w14:paraId="1C01B1A2" w14:textId="5B18006A" w:rsidR="001F083A" w:rsidRDefault="001F083A" w:rsidP="001F083A">
      <w:pPr>
        <w:spacing w:before="0" w:after="0"/>
        <w:ind w:left="1296"/>
        <w:jc w:val="left"/>
        <w:rPr>
          <w:lang w:val="en-GB"/>
        </w:rPr>
      </w:pPr>
    </w:p>
    <w:p w14:paraId="6A513812" w14:textId="1D70E053" w:rsidR="001F083A" w:rsidRPr="001F083A" w:rsidRDefault="001F083A" w:rsidP="001F083A">
      <w:pPr>
        <w:pStyle w:val="ListParagraph"/>
        <w:spacing w:before="0" w:after="0"/>
        <w:jc w:val="left"/>
        <w:rPr>
          <w:lang w:val="en-GB"/>
        </w:rPr>
      </w:pPr>
    </w:p>
    <w:p w14:paraId="3715B501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lastRenderedPageBreak/>
        <w:t>Alternate flow</w:t>
      </w:r>
    </w:p>
    <w:p w14:paraId="56CDC360" w14:textId="4E7F5E7E" w:rsidR="001F0F2B" w:rsidRDefault="001F0F2B" w:rsidP="001F0F2B">
      <w:pPr>
        <w:pStyle w:val="A"/>
        <w:numPr>
          <w:ilvl w:val="0"/>
          <w:numId w:val="0"/>
        </w:numPr>
        <w:ind w:left="933" w:hanging="357"/>
      </w:pPr>
      <w:r>
        <w:t>A</w:t>
      </w:r>
      <w:proofErr w:type="gramStart"/>
      <w:r>
        <w:t>1 :</w:t>
      </w:r>
      <w:proofErr w:type="gramEnd"/>
      <w:r>
        <w:t xml:space="preserve"> </w:t>
      </w:r>
      <w:r w:rsidR="001F083A">
        <w:t>Transport selection is “Yes”</w:t>
      </w:r>
    </w:p>
    <w:p w14:paraId="27C35BDB" w14:textId="2B9A259A" w:rsidR="001F0F2B" w:rsidRDefault="001F083A" w:rsidP="001F0F2B">
      <w:pPr>
        <w:pStyle w:val="A"/>
        <w:numPr>
          <w:ilvl w:val="0"/>
          <w:numId w:val="0"/>
        </w:numPr>
        <w:ind w:left="936"/>
      </w:pPr>
      <w:r>
        <w:t xml:space="preserve">12. The Business </w:t>
      </w:r>
      <w:proofErr w:type="gramStart"/>
      <w:r>
        <w:t>inputs</w:t>
      </w:r>
      <w:proofErr w:type="gramEnd"/>
      <w:r>
        <w:t xml:space="preserve"> Transport company.</w:t>
      </w:r>
    </w:p>
    <w:p w14:paraId="53A15D49" w14:textId="29933F1A" w:rsidR="001F083A" w:rsidRDefault="001F083A" w:rsidP="001F0F2B">
      <w:pPr>
        <w:pStyle w:val="A"/>
        <w:numPr>
          <w:ilvl w:val="0"/>
          <w:numId w:val="0"/>
        </w:numPr>
        <w:ind w:left="936"/>
      </w:pPr>
      <w:r>
        <w:t>13. The Business inputs pickup location and time.</w:t>
      </w:r>
    </w:p>
    <w:p w14:paraId="10E89F71" w14:textId="70B8F858" w:rsidR="001F083A" w:rsidRDefault="001F083A" w:rsidP="001F0F2B">
      <w:pPr>
        <w:pStyle w:val="A"/>
        <w:numPr>
          <w:ilvl w:val="0"/>
          <w:numId w:val="0"/>
        </w:numPr>
        <w:ind w:left="936"/>
      </w:pPr>
      <w:r>
        <w:t>14. The Business inputs drop-off location (if different from event)</w:t>
      </w:r>
    </w:p>
    <w:p w14:paraId="031C32BF" w14:textId="629EC9C8" w:rsidR="001F083A" w:rsidRDefault="001F083A" w:rsidP="001F0F2B">
      <w:pPr>
        <w:pStyle w:val="A"/>
        <w:numPr>
          <w:ilvl w:val="0"/>
          <w:numId w:val="0"/>
        </w:numPr>
        <w:ind w:left="936"/>
      </w:pPr>
      <w:r>
        <w:t>15. The Business inputs return pickup location (if different from event) and time.</w:t>
      </w:r>
    </w:p>
    <w:p w14:paraId="00AFE1C4" w14:textId="630F4B7A" w:rsidR="001F083A" w:rsidRDefault="001F083A" w:rsidP="001F0F2B">
      <w:pPr>
        <w:pStyle w:val="A"/>
        <w:numPr>
          <w:ilvl w:val="0"/>
          <w:numId w:val="0"/>
        </w:numPr>
        <w:ind w:left="936"/>
      </w:pPr>
      <w:r>
        <w:t>16. The Business inputs return drop off (if different from original pick up location).</w:t>
      </w:r>
    </w:p>
    <w:p w14:paraId="5CCF7AEF" w14:textId="67E4BA70" w:rsidR="001F083A" w:rsidRDefault="006B42D9" w:rsidP="001F0F2B">
      <w:pPr>
        <w:pStyle w:val="A"/>
        <w:numPr>
          <w:ilvl w:val="0"/>
          <w:numId w:val="0"/>
        </w:numPr>
        <w:ind w:left="936"/>
      </w:pPr>
      <w:r>
        <w:t>17.</w:t>
      </w:r>
      <w:r w:rsidR="001F083A">
        <w:tab/>
        <w:t>&lt;Returns to Step 13 in Main flow&gt;</w:t>
      </w:r>
    </w:p>
    <w:p w14:paraId="0CA7966F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Exceptional flow</w:t>
      </w:r>
    </w:p>
    <w:p w14:paraId="1442EACE" w14:textId="1BC2A925" w:rsidR="001F0F2B" w:rsidRDefault="001F0F2B" w:rsidP="001F0F2B">
      <w:pPr>
        <w:pStyle w:val="A"/>
        <w:numPr>
          <w:ilvl w:val="0"/>
          <w:numId w:val="0"/>
        </w:numPr>
        <w:ind w:left="933" w:hanging="357"/>
      </w:pPr>
      <w:r>
        <w:t>E</w:t>
      </w:r>
      <w:proofErr w:type="gramStart"/>
      <w:r>
        <w:t>1 :</w:t>
      </w:r>
      <w:proofErr w:type="gramEnd"/>
      <w:r>
        <w:t xml:space="preserve"> </w:t>
      </w:r>
      <w:r w:rsidR="006B42D9">
        <w:t xml:space="preserve">Network connection lost when Business is creating Event </w:t>
      </w:r>
    </w:p>
    <w:p w14:paraId="6636A970" w14:textId="485E0340" w:rsidR="001F0F2B" w:rsidRDefault="006B42D9" w:rsidP="006B42D9">
      <w:pPr>
        <w:numPr>
          <w:ilvl w:val="0"/>
          <w:numId w:val="25"/>
        </w:numPr>
        <w:spacing w:before="0" w:after="0"/>
        <w:jc w:val="left"/>
        <w:rPr>
          <w:lang w:val="en-GB"/>
        </w:rPr>
      </w:pPr>
      <w:r>
        <w:rPr>
          <w:lang w:val="en-GB"/>
        </w:rPr>
        <w:t>The S</w:t>
      </w:r>
      <w:r w:rsidR="001F0F2B">
        <w:rPr>
          <w:lang w:val="en-GB"/>
        </w:rPr>
        <w:t xml:space="preserve">ystem </w:t>
      </w:r>
      <w:r>
        <w:rPr>
          <w:lang w:val="en-GB"/>
        </w:rPr>
        <w:t>is unable to connect to the Server or the Internet due to (e.g.) Server being upgraded.</w:t>
      </w:r>
    </w:p>
    <w:p w14:paraId="5A0F2E43" w14:textId="1AD0A694" w:rsidR="001F0F2B" w:rsidRDefault="006B42D9" w:rsidP="006B42D9">
      <w:pPr>
        <w:pStyle w:val="A"/>
        <w:numPr>
          <w:ilvl w:val="0"/>
          <w:numId w:val="25"/>
        </w:numPr>
        <w:ind w:left="1296"/>
      </w:pPr>
      <w:r>
        <w:t>The System saves the current page and the inputs from the Business.</w:t>
      </w:r>
    </w:p>
    <w:p w14:paraId="519336A9" w14:textId="588359BE" w:rsidR="006B42D9" w:rsidRDefault="006B42D9" w:rsidP="006B42D9">
      <w:pPr>
        <w:pStyle w:val="A"/>
        <w:numPr>
          <w:ilvl w:val="0"/>
          <w:numId w:val="25"/>
        </w:numPr>
        <w:ind w:left="1296"/>
      </w:pPr>
      <w:r>
        <w:t>The System send an email to Admin with error message.</w:t>
      </w:r>
    </w:p>
    <w:p w14:paraId="136EB4DB" w14:textId="51973C6F" w:rsidR="001F0F2B" w:rsidRDefault="006B42D9" w:rsidP="006B42D9">
      <w:pPr>
        <w:pStyle w:val="A"/>
        <w:numPr>
          <w:ilvl w:val="0"/>
          <w:numId w:val="25"/>
        </w:numPr>
        <w:ind w:left="1296"/>
      </w:pPr>
      <w:r>
        <w:t>Business is logged out by System.</w:t>
      </w:r>
    </w:p>
    <w:p w14:paraId="18833FFC" w14:textId="48C37F39" w:rsidR="006B42D9" w:rsidRDefault="006B42D9" w:rsidP="006B42D9">
      <w:pPr>
        <w:pStyle w:val="A"/>
        <w:numPr>
          <w:ilvl w:val="0"/>
          <w:numId w:val="25"/>
        </w:numPr>
        <w:ind w:left="1296"/>
      </w:pPr>
      <w:r>
        <w:t>Network connectivity returns.</w:t>
      </w:r>
    </w:p>
    <w:p w14:paraId="0EF496FC" w14:textId="793FE4DD" w:rsidR="006B42D9" w:rsidRDefault="006B42D9" w:rsidP="006B42D9">
      <w:pPr>
        <w:pStyle w:val="A"/>
        <w:numPr>
          <w:ilvl w:val="0"/>
          <w:numId w:val="25"/>
        </w:numPr>
        <w:ind w:left="1296"/>
      </w:pPr>
      <w:r>
        <w:t xml:space="preserve">Business logs back in. </w:t>
      </w:r>
    </w:p>
    <w:p w14:paraId="233BE7ED" w14:textId="5BE6C1BF" w:rsidR="006B42D9" w:rsidRDefault="006B42D9" w:rsidP="006B42D9">
      <w:pPr>
        <w:pStyle w:val="A"/>
        <w:numPr>
          <w:ilvl w:val="0"/>
          <w:numId w:val="25"/>
        </w:numPr>
        <w:ind w:left="1296"/>
      </w:pPr>
      <w:r>
        <w:t>System displays the page the Business was on.</w:t>
      </w:r>
    </w:p>
    <w:p w14:paraId="3EA395A0" w14:textId="49726DAC" w:rsidR="006B42D9" w:rsidRDefault="006B42D9" w:rsidP="006B42D9">
      <w:pPr>
        <w:pStyle w:val="A"/>
        <w:numPr>
          <w:ilvl w:val="0"/>
          <w:numId w:val="25"/>
        </w:numPr>
        <w:ind w:left="1296"/>
      </w:pPr>
      <w:r>
        <w:t>&lt;Returns to Step 12 in Main Flow&gt;</w:t>
      </w:r>
    </w:p>
    <w:p w14:paraId="191CFA58" w14:textId="77777777" w:rsidR="001F0F2B" w:rsidRDefault="001F0F2B" w:rsidP="001F0F2B">
      <w:pPr>
        <w:pStyle w:val="A"/>
        <w:numPr>
          <w:ilvl w:val="0"/>
          <w:numId w:val="0"/>
        </w:numPr>
        <w:ind w:left="936"/>
      </w:pPr>
    </w:p>
    <w:p w14:paraId="07BCD212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Termination</w:t>
      </w:r>
    </w:p>
    <w:p w14:paraId="71D3B6AE" w14:textId="24F7A7F5" w:rsidR="001F0F2B" w:rsidRDefault="0079654F" w:rsidP="001F0F2B">
      <w:pPr>
        <w:ind w:left="576"/>
        <w:rPr>
          <w:lang w:val="en-GB"/>
        </w:rPr>
      </w:pPr>
      <w:r>
        <w:rPr>
          <w:lang w:val="en-GB"/>
        </w:rPr>
        <w:t xml:space="preserve">This use case is terminated when the Admin or Business has completed creating a new account. </w:t>
      </w:r>
    </w:p>
    <w:p w14:paraId="62142F9D" w14:textId="77777777" w:rsidR="001F0F2B" w:rsidRDefault="001F0F2B" w:rsidP="001F0F2B">
      <w:pPr>
        <w:ind w:left="576"/>
        <w:rPr>
          <w:b/>
        </w:rPr>
      </w:pPr>
    </w:p>
    <w:p w14:paraId="3B73845C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Post condition</w:t>
      </w:r>
    </w:p>
    <w:p w14:paraId="59A98D98" w14:textId="480D3B89" w:rsidR="00E32D17" w:rsidRPr="001F0F2B" w:rsidRDefault="001F0F2B" w:rsidP="001F0F2B">
      <w:pPr>
        <w:ind w:left="576"/>
      </w:pPr>
      <w:r>
        <w:t>T</w:t>
      </w:r>
      <w:r w:rsidR="0079654F">
        <w:t>he system goes into a wait state and is ready for input, or for the Admin or Business to sign out of their account.</w:t>
      </w:r>
    </w:p>
    <w:p w14:paraId="58A9E7B2" w14:textId="22820EF3" w:rsidR="005B0D4E" w:rsidRDefault="005B0D4E" w:rsidP="00114ED4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5" w:name="_Toc316977401"/>
      <w:r>
        <w:t>Requirement</w:t>
      </w:r>
      <w:r>
        <w:rPr>
          <w:lang w:val="en-IE"/>
        </w:rPr>
        <w:t xml:space="preserve"> 2</w:t>
      </w:r>
      <w:bookmarkEnd w:id="5"/>
      <w:r w:rsidR="003A2D0E">
        <w:rPr>
          <w:lang w:val="en-IE"/>
        </w:rPr>
        <w:t>: Event search/Booking.</w:t>
      </w:r>
    </w:p>
    <w:p w14:paraId="092A6B96" w14:textId="77777777" w:rsidR="005B0D4E" w:rsidRDefault="005B0D4E" w:rsidP="00114ED4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14:paraId="3B6E1DC1" w14:textId="77777777" w:rsidR="005B0D4E" w:rsidRDefault="005B0D4E" w:rsidP="00DF5D6C">
      <w:pPr>
        <w:rPr>
          <w:lang w:val="en-IE"/>
        </w:rPr>
      </w:pPr>
      <w:r>
        <w:rPr>
          <w:lang w:val="en-IE"/>
        </w:rPr>
        <w:t xml:space="preserve">A description of the requirement and its priority. </w:t>
      </w:r>
      <w:r>
        <w:t>Describes how essential this requirement is to the overall system.</w:t>
      </w:r>
    </w:p>
    <w:p w14:paraId="0A783ACD" w14:textId="77777777" w:rsidR="005B0D4E" w:rsidRDefault="005B0D4E" w:rsidP="00114ED4">
      <w:pPr>
        <w:pStyle w:val="Heading4"/>
        <w:tabs>
          <w:tab w:val="clear" w:pos="1224"/>
          <w:tab w:val="num" w:pos="1800"/>
        </w:tabs>
      </w:pPr>
      <w:r w:rsidRPr="005B0D4E">
        <w:lastRenderedPageBreak/>
        <w:t xml:space="preserve">Use Case </w:t>
      </w:r>
    </w:p>
    <w:p w14:paraId="41747B1A" w14:textId="77777777" w:rsidR="005B0D4E" w:rsidRDefault="005B0D4E" w:rsidP="005B0D4E">
      <w:pPr>
        <w:ind w:left="576"/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14:paraId="2CA369DD" w14:textId="77777777" w:rsidR="00114ED4" w:rsidRPr="00716485" w:rsidRDefault="00114ED4" w:rsidP="00114ED4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14:paraId="14211FD3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scope of this use case is to …….</w:t>
      </w:r>
    </w:p>
    <w:p w14:paraId="55CEA1A4" w14:textId="77777777" w:rsidR="00114ED4" w:rsidRDefault="00114ED4" w:rsidP="00114ED4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14:paraId="731BEF0F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This use case describes the 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 xml:space="preserve"> </w:t>
      </w:r>
    </w:p>
    <w:p w14:paraId="11AF1487" w14:textId="77777777" w:rsidR="00114ED4" w:rsidRPr="00716485" w:rsidRDefault="00114ED4" w:rsidP="00114ED4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14:paraId="04B33F1C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Precondition</w:t>
      </w:r>
    </w:p>
    <w:p w14:paraId="6B88D442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system is in initialisation mode…</w:t>
      </w:r>
      <w:proofErr w:type="gramStart"/>
      <w:r>
        <w:rPr>
          <w:lang w:val="en-GB"/>
        </w:rPr>
        <w:t>…..</w:t>
      </w:r>
      <w:proofErr w:type="gramEnd"/>
    </w:p>
    <w:p w14:paraId="7B43E5ED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Activation</w:t>
      </w:r>
    </w:p>
    <w:p w14:paraId="76D8C256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This use case starts when an &lt;Actor&gt;…………</w:t>
      </w:r>
    </w:p>
    <w:p w14:paraId="74A44637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Main flow</w:t>
      </w:r>
    </w:p>
    <w:p w14:paraId="5D269840" w14:textId="77777777" w:rsidR="00114ED4" w:rsidRDefault="00114ED4" w:rsidP="00114ED4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identifies the ………….</w:t>
      </w:r>
    </w:p>
    <w:p w14:paraId="2CABBB39" w14:textId="77777777"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</w:t>
      </w:r>
      <w:proofErr w:type="gramStart"/>
      <w:r>
        <w:rPr>
          <w:lang w:val="en-GB"/>
        </w:rPr>
        <w:t>...(</w:t>
      </w:r>
      <w:proofErr w:type="gramEnd"/>
      <w:r>
        <w:rPr>
          <w:lang w:val="en-GB"/>
        </w:rPr>
        <w:t>See A1)</w:t>
      </w:r>
    </w:p>
    <w:p w14:paraId="533A49BB" w14:textId="77777777"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>(See E1)</w:t>
      </w:r>
    </w:p>
    <w:p w14:paraId="7E2B6478" w14:textId="77777777"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</w:t>
      </w:r>
    </w:p>
    <w:p w14:paraId="61BA521E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Alternate flow</w:t>
      </w:r>
    </w:p>
    <w:p w14:paraId="43ED32EC" w14:textId="77777777" w:rsidR="00114ED4" w:rsidRDefault="00114ED4" w:rsidP="00114ED4">
      <w:pPr>
        <w:pStyle w:val="A"/>
        <w:numPr>
          <w:ilvl w:val="0"/>
          <w:numId w:val="0"/>
        </w:numPr>
        <w:ind w:left="933" w:hanging="357"/>
      </w:pPr>
      <w:r>
        <w:t>A</w:t>
      </w:r>
      <w:proofErr w:type="gramStart"/>
      <w:r>
        <w:t>1 :</w:t>
      </w:r>
      <w:proofErr w:type="gramEnd"/>
      <w:r>
        <w:t xml:space="preserve"> &lt;title of A1&gt;</w:t>
      </w:r>
    </w:p>
    <w:p w14:paraId="7DC76265" w14:textId="77777777" w:rsidR="00114ED4" w:rsidRDefault="00114ED4" w:rsidP="006B42D9">
      <w:pPr>
        <w:numPr>
          <w:ilvl w:val="0"/>
          <w:numId w:val="25"/>
        </w:numPr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</w:t>
      </w:r>
      <w:proofErr w:type="gramStart"/>
      <w:r>
        <w:rPr>
          <w:lang w:val="en-GB"/>
        </w:rPr>
        <w:t>…..</w:t>
      </w:r>
      <w:proofErr w:type="gramEnd"/>
    </w:p>
    <w:p w14:paraId="6516B4A6" w14:textId="77777777" w:rsidR="00114ED4" w:rsidRDefault="00114ED4" w:rsidP="006B42D9">
      <w:pPr>
        <w:pStyle w:val="A"/>
        <w:numPr>
          <w:ilvl w:val="0"/>
          <w:numId w:val="25"/>
        </w:numPr>
        <w:ind w:left="1296"/>
      </w:pPr>
      <w:r>
        <w:t>The &lt;Actor&gt; ………….</w:t>
      </w:r>
    </w:p>
    <w:p w14:paraId="331D3D2A" w14:textId="77777777" w:rsidR="00114ED4" w:rsidRDefault="00114ED4" w:rsidP="006B42D9">
      <w:pPr>
        <w:pStyle w:val="A"/>
        <w:numPr>
          <w:ilvl w:val="0"/>
          <w:numId w:val="25"/>
        </w:numPr>
        <w:ind w:left="1296"/>
      </w:pPr>
      <w:r>
        <w:t>The use case continues at position 3 of the main flow</w:t>
      </w:r>
    </w:p>
    <w:p w14:paraId="03C04D94" w14:textId="77777777" w:rsidR="00114ED4" w:rsidRDefault="00114ED4" w:rsidP="00114ED4">
      <w:pPr>
        <w:pStyle w:val="A"/>
        <w:numPr>
          <w:ilvl w:val="0"/>
          <w:numId w:val="0"/>
        </w:numPr>
        <w:ind w:left="936"/>
      </w:pPr>
    </w:p>
    <w:p w14:paraId="036CC7AA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Exceptional flow</w:t>
      </w:r>
    </w:p>
    <w:p w14:paraId="7F346E44" w14:textId="77777777" w:rsidR="00114ED4" w:rsidRDefault="00114ED4" w:rsidP="00114ED4">
      <w:pPr>
        <w:pStyle w:val="A"/>
        <w:numPr>
          <w:ilvl w:val="0"/>
          <w:numId w:val="0"/>
        </w:numPr>
        <w:ind w:left="933" w:hanging="357"/>
      </w:pPr>
      <w:r>
        <w:t>E</w:t>
      </w:r>
      <w:proofErr w:type="gramStart"/>
      <w:r>
        <w:t>1 :</w:t>
      </w:r>
      <w:proofErr w:type="gramEnd"/>
      <w:r>
        <w:t xml:space="preserve"> &lt;title of E1&gt;</w:t>
      </w:r>
    </w:p>
    <w:p w14:paraId="197718AC" w14:textId="77777777" w:rsidR="00114ED4" w:rsidRDefault="00114ED4" w:rsidP="006B42D9">
      <w:pPr>
        <w:numPr>
          <w:ilvl w:val="0"/>
          <w:numId w:val="25"/>
        </w:numPr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</w:t>
      </w:r>
      <w:proofErr w:type="gramStart"/>
      <w:r>
        <w:rPr>
          <w:lang w:val="en-GB"/>
        </w:rPr>
        <w:t>…..</w:t>
      </w:r>
      <w:proofErr w:type="gramEnd"/>
    </w:p>
    <w:p w14:paraId="08FA3C9B" w14:textId="77777777" w:rsidR="00114ED4" w:rsidRDefault="00114ED4" w:rsidP="006B42D9">
      <w:pPr>
        <w:pStyle w:val="A"/>
        <w:numPr>
          <w:ilvl w:val="0"/>
          <w:numId w:val="25"/>
        </w:numPr>
        <w:ind w:left="1296"/>
      </w:pPr>
      <w:r>
        <w:t>The &lt;Actor&gt; ………….</w:t>
      </w:r>
    </w:p>
    <w:p w14:paraId="02F3A9AE" w14:textId="77777777" w:rsidR="00114ED4" w:rsidRDefault="00114ED4" w:rsidP="006B42D9">
      <w:pPr>
        <w:pStyle w:val="A"/>
        <w:numPr>
          <w:ilvl w:val="0"/>
          <w:numId w:val="25"/>
        </w:numPr>
        <w:ind w:left="1296"/>
      </w:pPr>
      <w:r>
        <w:t>The use case continues at position 4 of the main flow</w:t>
      </w:r>
    </w:p>
    <w:p w14:paraId="58C1217F" w14:textId="77777777" w:rsidR="00114ED4" w:rsidRDefault="00114ED4" w:rsidP="00114ED4">
      <w:pPr>
        <w:pStyle w:val="A"/>
        <w:numPr>
          <w:ilvl w:val="0"/>
          <w:numId w:val="0"/>
        </w:numPr>
        <w:ind w:left="936"/>
      </w:pPr>
    </w:p>
    <w:p w14:paraId="042EE234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Termination</w:t>
      </w:r>
    </w:p>
    <w:p w14:paraId="15A89FF0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system presents the next ……….</w:t>
      </w:r>
    </w:p>
    <w:p w14:paraId="010C72C3" w14:textId="77777777" w:rsidR="00114ED4" w:rsidRDefault="00114ED4" w:rsidP="00114ED4">
      <w:pPr>
        <w:ind w:left="576"/>
        <w:rPr>
          <w:b/>
        </w:rPr>
      </w:pPr>
    </w:p>
    <w:p w14:paraId="559B5BA2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Post condition</w:t>
      </w:r>
    </w:p>
    <w:p w14:paraId="441749EB" w14:textId="77777777" w:rsidR="00114ED4" w:rsidRPr="00114ED4" w:rsidRDefault="00114ED4" w:rsidP="00114ED4">
      <w:pPr>
        <w:ind w:left="576"/>
      </w:pPr>
      <w:r>
        <w:t>The system goes into a wait state</w:t>
      </w:r>
    </w:p>
    <w:p w14:paraId="4C7B892C" w14:textId="77777777" w:rsidR="00114ED4" w:rsidRDefault="00114ED4" w:rsidP="005B0D4E">
      <w:pPr>
        <w:ind w:left="576"/>
        <w:rPr>
          <w:lang w:val="en-IE"/>
        </w:rPr>
      </w:pPr>
    </w:p>
    <w:p w14:paraId="3A4A3DCB" w14:textId="77777777" w:rsidR="00E32D17" w:rsidRPr="00DF5D6C" w:rsidRDefault="005B0D4E" w:rsidP="005B0D4E">
      <w:pPr>
        <w:rPr>
          <w:b/>
          <w:lang w:val="en-IE"/>
        </w:rPr>
      </w:pPr>
      <w:r w:rsidRPr="00DF5D6C">
        <w:rPr>
          <w:b/>
          <w:lang w:val="en-IE"/>
        </w:rPr>
        <w:t>List further functional requirements here</w:t>
      </w:r>
      <w:r w:rsidR="001F0F2B" w:rsidRPr="00DF5D6C">
        <w:rPr>
          <w:b/>
          <w:lang w:val="en-IE"/>
        </w:rPr>
        <w:t>,</w:t>
      </w:r>
      <w:r w:rsidRPr="00DF5D6C">
        <w:rPr>
          <w:b/>
          <w:lang w:val="en-IE"/>
        </w:rPr>
        <w:t xml:space="preserve"> </w:t>
      </w:r>
      <w:r w:rsidR="001F0F2B" w:rsidRPr="00DF5D6C">
        <w:rPr>
          <w:b/>
          <w:lang w:val="en-IE"/>
        </w:rPr>
        <w:t>u</w:t>
      </w:r>
      <w:r w:rsidRPr="00DF5D6C">
        <w:rPr>
          <w:b/>
          <w:lang w:val="en-IE"/>
        </w:rPr>
        <w:t>sing the same structure as for Requirements 1 &amp; 2.</w:t>
      </w:r>
      <w:r w:rsidR="001F0F2B" w:rsidRPr="00DF5D6C">
        <w:rPr>
          <w:b/>
          <w:lang w:val="en-IE"/>
        </w:rPr>
        <w:t xml:space="preserve"> Most systems would have at least five main requirements.</w:t>
      </w:r>
    </w:p>
    <w:p w14:paraId="7B1F79DB" w14:textId="77777777" w:rsidR="005E300D" w:rsidRDefault="005E300D"/>
    <w:sectPr w:rsidR="005E300D" w:rsidSect="007443A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D30CA" w14:textId="77777777" w:rsidR="005C0F1E" w:rsidRDefault="005C0F1E">
      <w:r>
        <w:separator/>
      </w:r>
    </w:p>
  </w:endnote>
  <w:endnote w:type="continuationSeparator" w:id="0">
    <w:p w14:paraId="5178BF57" w14:textId="77777777" w:rsidR="005C0F1E" w:rsidRDefault="005C0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63"/>
      <w:gridCol w:w="914"/>
      <w:gridCol w:w="3863"/>
    </w:tblGrid>
    <w:tr w:rsidR="00E30708" w14:paraId="53F2FD47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6FF605E7" w14:textId="77777777"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4C4D50EC" w14:textId="77427131" w:rsidR="00E30708" w:rsidRPr="00E30708" w:rsidRDefault="00E30708">
          <w:pPr>
            <w:pStyle w:val="NoSpacing"/>
            <w:rPr>
              <w:rFonts w:ascii="Arial" w:eastAsiaTheme="majorEastAsia" w:hAnsi="Arial" w:cs="Arial"/>
            </w:rPr>
          </w:pPr>
          <w:r w:rsidRPr="00E30708">
            <w:rPr>
              <w:rFonts w:ascii="Arial" w:eastAsiaTheme="majorEastAsia" w:hAnsi="Arial" w:cs="Arial"/>
              <w:bCs/>
            </w:rPr>
            <w:t xml:space="preserve">Page </w:t>
          </w:r>
          <w:r w:rsidR="004F7C89" w:rsidRPr="00E30708">
            <w:rPr>
              <w:rFonts w:ascii="Arial" w:hAnsi="Arial" w:cs="Arial"/>
            </w:rPr>
            <w:fldChar w:fldCharType="begin"/>
          </w:r>
          <w:r w:rsidRPr="00E30708">
            <w:rPr>
              <w:rFonts w:ascii="Arial" w:hAnsi="Arial" w:cs="Arial"/>
            </w:rPr>
            <w:instrText xml:space="preserve"> PAGE  \* MERGEFORMAT </w:instrText>
          </w:r>
          <w:r w:rsidR="004F7C89" w:rsidRPr="00E30708">
            <w:rPr>
              <w:rFonts w:ascii="Arial" w:hAnsi="Arial" w:cs="Arial"/>
            </w:rPr>
            <w:fldChar w:fldCharType="separate"/>
          </w:r>
          <w:r w:rsidR="003A2D0E" w:rsidRPr="003A2D0E">
            <w:rPr>
              <w:rFonts w:ascii="Arial" w:eastAsiaTheme="majorEastAsia" w:hAnsi="Arial" w:cs="Arial"/>
              <w:bCs/>
              <w:noProof/>
            </w:rPr>
            <w:t>1</w:t>
          </w:r>
          <w:r w:rsidR="004F7C89" w:rsidRPr="00E30708">
            <w:rPr>
              <w:rFonts w:ascii="Arial" w:eastAsiaTheme="majorEastAsia" w:hAnsi="Arial" w:cs="Arial"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4D265E0D" w14:textId="77777777"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30708" w14:paraId="371C941A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2BEB5D7E" w14:textId="77777777"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7F6E764C" w14:textId="77777777" w:rsidR="00E30708" w:rsidRDefault="00E3070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4BBD4568" w14:textId="77777777"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5E6A83CF" w14:textId="77777777" w:rsidR="00E30708" w:rsidRDefault="00E30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3D8C3F" w14:textId="77777777" w:rsidR="005C0F1E" w:rsidRDefault="005C0F1E">
      <w:r>
        <w:separator/>
      </w:r>
    </w:p>
  </w:footnote>
  <w:footnote w:type="continuationSeparator" w:id="0">
    <w:p w14:paraId="29B0D000" w14:textId="77777777" w:rsidR="005C0F1E" w:rsidRDefault="005C0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C48A3E" w14:textId="77777777" w:rsidR="00E30708" w:rsidRPr="00E30708" w:rsidRDefault="00E30708" w:rsidP="00E30708">
    <w:pPr>
      <w:pStyle w:val="Header"/>
      <w:jc w:val="right"/>
      <w:rPr>
        <w:lang w:val="en-GB"/>
      </w:rPr>
    </w:pPr>
    <w:r>
      <w:rPr>
        <w:lang w:val="en-GB"/>
      </w:rPr>
      <w:t>Requirements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5FA7"/>
    <w:multiLevelType w:val="multilevel"/>
    <w:tmpl w:val="F1A4B2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2452A0"/>
    <w:multiLevelType w:val="hybridMultilevel"/>
    <w:tmpl w:val="369436E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8794F"/>
    <w:multiLevelType w:val="hybridMultilevel"/>
    <w:tmpl w:val="33BAD9B4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273D3"/>
    <w:multiLevelType w:val="multilevel"/>
    <w:tmpl w:val="8DA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DF3A27"/>
    <w:multiLevelType w:val="hybridMultilevel"/>
    <w:tmpl w:val="7406AB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152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2520F3"/>
    <w:multiLevelType w:val="hybridMultilevel"/>
    <w:tmpl w:val="73A6191C"/>
    <w:lvl w:ilvl="0" w:tplc="8E54B30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D33648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E65C059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EBC21A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10E0CC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9EC6AE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8FC610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8A3461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6674F00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8" w15:restartNumberingAfterBreak="0">
    <w:nsid w:val="20C14AA3"/>
    <w:multiLevelType w:val="multilevel"/>
    <w:tmpl w:val="1A52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65895"/>
    <w:multiLevelType w:val="hybridMultilevel"/>
    <w:tmpl w:val="20829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2250B4"/>
    <w:multiLevelType w:val="hybridMultilevel"/>
    <w:tmpl w:val="7FC6664C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A0F1A"/>
    <w:multiLevelType w:val="multilevel"/>
    <w:tmpl w:val="087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C50AC4"/>
    <w:multiLevelType w:val="multilevel"/>
    <w:tmpl w:val="6D56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06772B"/>
    <w:multiLevelType w:val="hybridMultilevel"/>
    <w:tmpl w:val="E18671B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C7F08"/>
    <w:multiLevelType w:val="hybridMultilevel"/>
    <w:tmpl w:val="3072FD5E"/>
    <w:lvl w:ilvl="0" w:tplc="0F8A7F0C">
      <w:start w:val="13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3" w:hanging="360"/>
      </w:pPr>
    </w:lvl>
    <w:lvl w:ilvl="2" w:tplc="0409001B" w:tentative="1">
      <w:start w:val="1"/>
      <w:numFmt w:val="lowerRoman"/>
      <w:lvlText w:val="%3."/>
      <w:lvlJc w:val="right"/>
      <w:pPr>
        <w:ind w:left="2733" w:hanging="180"/>
      </w:pPr>
    </w:lvl>
    <w:lvl w:ilvl="3" w:tplc="0409000F" w:tentative="1">
      <w:start w:val="1"/>
      <w:numFmt w:val="decimal"/>
      <w:lvlText w:val="%4."/>
      <w:lvlJc w:val="left"/>
      <w:pPr>
        <w:ind w:left="3453" w:hanging="360"/>
      </w:pPr>
    </w:lvl>
    <w:lvl w:ilvl="4" w:tplc="04090019" w:tentative="1">
      <w:start w:val="1"/>
      <w:numFmt w:val="lowerLetter"/>
      <w:lvlText w:val="%5."/>
      <w:lvlJc w:val="left"/>
      <w:pPr>
        <w:ind w:left="4173" w:hanging="360"/>
      </w:pPr>
    </w:lvl>
    <w:lvl w:ilvl="5" w:tplc="0409001B" w:tentative="1">
      <w:start w:val="1"/>
      <w:numFmt w:val="lowerRoman"/>
      <w:lvlText w:val="%6."/>
      <w:lvlJc w:val="right"/>
      <w:pPr>
        <w:ind w:left="4893" w:hanging="180"/>
      </w:pPr>
    </w:lvl>
    <w:lvl w:ilvl="6" w:tplc="0409000F" w:tentative="1">
      <w:start w:val="1"/>
      <w:numFmt w:val="decimal"/>
      <w:lvlText w:val="%7."/>
      <w:lvlJc w:val="left"/>
      <w:pPr>
        <w:ind w:left="5613" w:hanging="360"/>
      </w:pPr>
    </w:lvl>
    <w:lvl w:ilvl="7" w:tplc="04090019" w:tentative="1">
      <w:start w:val="1"/>
      <w:numFmt w:val="lowerLetter"/>
      <w:lvlText w:val="%8."/>
      <w:lvlJc w:val="left"/>
      <w:pPr>
        <w:ind w:left="6333" w:hanging="360"/>
      </w:pPr>
    </w:lvl>
    <w:lvl w:ilvl="8" w:tplc="0409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16" w15:restartNumberingAfterBreak="0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7A3422"/>
    <w:multiLevelType w:val="hybridMultilevel"/>
    <w:tmpl w:val="78F25912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57945"/>
    <w:multiLevelType w:val="hybridMultilevel"/>
    <w:tmpl w:val="389ADFE8"/>
    <w:lvl w:ilvl="0" w:tplc="4D9266A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7EE44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8C225E0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B176AA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20666A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79AD9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92AD47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9A4AA5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1C206D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19" w15:restartNumberingAfterBreak="0">
    <w:nsid w:val="628140D8"/>
    <w:multiLevelType w:val="hybridMultilevel"/>
    <w:tmpl w:val="C27E0ED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6E2831B7"/>
    <w:multiLevelType w:val="hybridMultilevel"/>
    <w:tmpl w:val="F22AF908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054354"/>
    <w:multiLevelType w:val="multilevel"/>
    <w:tmpl w:val="6B30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C73964"/>
    <w:multiLevelType w:val="multilevel"/>
    <w:tmpl w:val="3DF0B344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3" w15:restartNumberingAfterBreak="0">
    <w:nsid w:val="73C634F4"/>
    <w:multiLevelType w:val="hybridMultilevel"/>
    <w:tmpl w:val="5BE6F5EC"/>
    <w:lvl w:ilvl="0" w:tplc="E2B00B6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F463A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BDDEA3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04CA251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5374F9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58883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AE41D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71E043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33E061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num w:numId="1">
    <w:abstractNumId w:val="0"/>
  </w:num>
  <w:num w:numId="2">
    <w:abstractNumId w:val="0"/>
  </w:num>
  <w:num w:numId="3">
    <w:abstractNumId w:val="21"/>
  </w:num>
  <w:num w:numId="4">
    <w:abstractNumId w:val="11"/>
  </w:num>
  <w:num w:numId="5">
    <w:abstractNumId w:val="8"/>
  </w:num>
  <w:num w:numId="6">
    <w:abstractNumId w:val="3"/>
  </w:num>
  <w:num w:numId="7">
    <w:abstractNumId w:val="20"/>
  </w:num>
  <w:num w:numId="8">
    <w:abstractNumId w:val="6"/>
  </w:num>
  <w:num w:numId="9">
    <w:abstractNumId w:val="22"/>
  </w:num>
  <w:num w:numId="10">
    <w:abstractNumId w:val="5"/>
  </w:num>
  <w:num w:numId="11">
    <w:abstractNumId w:val="13"/>
  </w:num>
  <w:num w:numId="12">
    <w:abstractNumId w:val="4"/>
  </w:num>
  <w:num w:numId="13">
    <w:abstractNumId w:val="16"/>
  </w:num>
  <w:num w:numId="14">
    <w:abstractNumId w:val="9"/>
  </w:num>
  <w:num w:numId="15">
    <w:abstractNumId w:val="12"/>
  </w:num>
  <w:num w:numId="16">
    <w:abstractNumId w:val="7"/>
  </w:num>
  <w:num w:numId="17">
    <w:abstractNumId w:val="2"/>
  </w:num>
  <w:num w:numId="18">
    <w:abstractNumId w:val="23"/>
  </w:num>
  <w:num w:numId="19">
    <w:abstractNumId w:val="10"/>
  </w:num>
  <w:num w:numId="20">
    <w:abstractNumId w:val="1"/>
  </w:num>
  <w:num w:numId="21">
    <w:abstractNumId w:val="18"/>
  </w:num>
  <w:num w:numId="22">
    <w:abstractNumId w:val="17"/>
  </w:num>
  <w:num w:numId="23">
    <w:abstractNumId w:val="14"/>
  </w:num>
  <w:num w:numId="24">
    <w:abstractNumId w:val="1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en-IE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9B"/>
    <w:rsid w:val="000274A0"/>
    <w:rsid w:val="000D02D5"/>
    <w:rsid w:val="000E054D"/>
    <w:rsid w:val="00114ED4"/>
    <w:rsid w:val="001F083A"/>
    <w:rsid w:val="001F0F2B"/>
    <w:rsid w:val="00215431"/>
    <w:rsid w:val="002B1632"/>
    <w:rsid w:val="00326C21"/>
    <w:rsid w:val="003A2D0E"/>
    <w:rsid w:val="00410AC0"/>
    <w:rsid w:val="00421764"/>
    <w:rsid w:val="004538DC"/>
    <w:rsid w:val="004855D6"/>
    <w:rsid w:val="004F7C89"/>
    <w:rsid w:val="005A5532"/>
    <w:rsid w:val="005B0D4E"/>
    <w:rsid w:val="005C0F1E"/>
    <w:rsid w:val="005E300D"/>
    <w:rsid w:val="005F60C4"/>
    <w:rsid w:val="00620504"/>
    <w:rsid w:val="00622E9B"/>
    <w:rsid w:val="006305D8"/>
    <w:rsid w:val="00650DA6"/>
    <w:rsid w:val="00686D3F"/>
    <w:rsid w:val="006B42D9"/>
    <w:rsid w:val="006F7221"/>
    <w:rsid w:val="00710FC6"/>
    <w:rsid w:val="00716485"/>
    <w:rsid w:val="007443A6"/>
    <w:rsid w:val="00763B6D"/>
    <w:rsid w:val="0079654F"/>
    <w:rsid w:val="007D20EE"/>
    <w:rsid w:val="008214CF"/>
    <w:rsid w:val="00823D68"/>
    <w:rsid w:val="00866307"/>
    <w:rsid w:val="008979E6"/>
    <w:rsid w:val="00916E83"/>
    <w:rsid w:val="0095447C"/>
    <w:rsid w:val="009F05BD"/>
    <w:rsid w:val="00BC003F"/>
    <w:rsid w:val="00D722E3"/>
    <w:rsid w:val="00DA1D18"/>
    <w:rsid w:val="00DF5D6C"/>
    <w:rsid w:val="00E01C88"/>
    <w:rsid w:val="00E17902"/>
    <w:rsid w:val="00E30708"/>
    <w:rsid w:val="00E32D17"/>
    <w:rsid w:val="00E424B9"/>
    <w:rsid w:val="00EB090F"/>
    <w:rsid w:val="00EB2AD1"/>
    <w:rsid w:val="00F15429"/>
    <w:rsid w:val="00FB30CF"/>
    <w:rsid w:val="00F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21BFF5"/>
  <w15:docId w15:val="{E962B4DB-C097-4AED-B529-E31D4685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C89"/>
    <w:pPr>
      <w:spacing w:before="120" w:after="120"/>
      <w:jc w:val="both"/>
    </w:pPr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F5D6C"/>
    <w:pPr>
      <w:keepNext/>
      <w:numPr>
        <w:numId w:val="9"/>
      </w:numPr>
      <w:spacing w:before="360" w:after="60"/>
      <w:ind w:left="431" w:hanging="431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DF5D6C"/>
    <w:pPr>
      <w:numPr>
        <w:ilvl w:val="1"/>
      </w:numPr>
      <w:ind w:left="578" w:hanging="578"/>
      <w:outlineLvl w:val="1"/>
    </w:pPr>
    <w:rPr>
      <w:bCs w:val="0"/>
      <w:color w:val="000000"/>
      <w:sz w:val="32"/>
      <w:lang w:val="en-GB"/>
    </w:rPr>
  </w:style>
  <w:style w:type="paragraph" w:styleId="Heading3">
    <w:name w:val="heading 3"/>
    <w:basedOn w:val="Normal"/>
    <w:next w:val="Normal"/>
    <w:link w:val="Heading3Char"/>
    <w:qFormat/>
    <w:rsid w:val="00E30708"/>
    <w:pPr>
      <w:keepNext/>
      <w:numPr>
        <w:ilvl w:val="2"/>
        <w:numId w:val="9"/>
      </w:numPr>
      <w:spacing w:before="240" w:after="60"/>
      <w:ind w:left="72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DF5D6C"/>
    <w:pPr>
      <w:keepNext/>
      <w:numPr>
        <w:ilvl w:val="3"/>
        <w:numId w:val="9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214C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14CF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14CF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8214CF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8214CF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C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F7C8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622E9B"/>
    <w:pPr>
      <w:spacing w:before="60" w:after="0"/>
    </w:pPr>
    <w:rPr>
      <w:b/>
      <w:sz w:val="22"/>
      <w:lang w:val="en-GB"/>
    </w:rPr>
  </w:style>
  <w:style w:type="paragraph" w:styleId="Title">
    <w:name w:val="Title"/>
    <w:basedOn w:val="Normal"/>
    <w:qFormat/>
    <w:rsid w:val="004F7C8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ableText">
    <w:name w:val="Table Text"/>
    <w:basedOn w:val="Normal"/>
    <w:rsid w:val="00622E9B"/>
    <w:pPr>
      <w:spacing w:before="60" w:after="0"/>
      <w:jc w:val="left"/>
    </w:pPr>
    <w:rPr>
      <w:rFonts w:ascii="Arial Narrow" w:hAnsi="Arial Narrow"/>
      <w:bCs/>
      <w:sz w:val="22"/>
      <w:lang w:val="en-GB"/>
    </w:rPr>
  </w:style>
  <w:style w:type="paragraph" w:customStyle="1" w:styleId="level3text">
    <w:name w:val="level 3 text"/>
    <w:basedOn w:val="Normal"/>
    <w:rsid w:val="008214CF"/>
    <w:pPr>
      <w:spacing w:before="0" w:after="0" w:line="220" w:lineRule="exact"/>
      <w:ind w:left="1350" w:hanging="716"/>
      <w:jc w:val="left"/>
    </w:pPr>
    <w:rPr>
      <w:i/>
      <w:sz w:val="22"/>
      <w:lang w:eastAsia="en-GB"/>
    </w:rPr>
  </w:style>
  <w:style w:type="character" w:styleId="Emphasis">
    <w:name w:val="Emphasis"/>
    <w:basedOn w:val="DefaultParagraphFont"/>
    <w:qFormat/>
    <w:rsid w:val="00E32D17"/>
    <w:rPr>
      <w:i/>
      <w:iCs/>
    </w:rPr>
  </w:style>
  <w:style w:type="character" w:customStyle="1" w:styleId="Heading3Char">
    <w:name w:val="Heading 3 Char"/>
    <w:basedOn w:val="DefaultParagraphFont"/>
    <w:link w:val="Heading3"/>
    <w:rsid w:val="00E30708"/>
    <w:rPr>
      <w:rFonts w:ascii="Arial" w:hAnsi="Arial" w:cs="Arial"/>
      <w:b/>
      <w:bCs/>
      <w:sz w:val="28"/>
      <w:szCs w:val="26"/>
      <w:lang w:val="en-US" w:eastAsia="en-US"/>
    </w:rPr>
  </w:style>
  <w:style w:type="paragraph" w:customStyle="1" w:styleId="A">
    <w:name w:val="A"/>
    <w:basedOn w:val="Normal"/>
    <w:rsid w:val="004855D6"/>
    <w:pPr>
      <w:numPr>
        <w:numId w:val="13"/>
      </w:numPr>
      <w:tabs>
        <w:tab w:val="clear" w:pos="1800"/>
      </w:tabs>
      <w:spacing w:before="0" w:after="0"/>
      <w:ind w:left="357" w:hanging="357"/>
      <w:jc w:val="left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rsid w:val="005E300D"/>
  </w:style>
  <w:style w:type="paragraph" w:styleId="TOC2">
    <w:name w:val="toc 2"/>
    <w:basedOn w:val="Normal"/>
    <w:next w:val="Normal"/>
    <w:autoRedefine/>
    <w:uiPriority w:val="39"/>
    <w:rsid w:val="005E300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E300D"/>
    <w:pPr>
      <w:ind w:left="480"/>
    </w:pPr>
  </w:style>
  <w:style w:type="character" w:styleId="Hyperlink">
    <w:name w:val="Hyperlink"/>
    <w:basedOn w:val="DefaultParagraphFont"/>
    <w:uiPriority w:val="99"/>
    <w:rsid w:val="005E300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443A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443A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rsid w:val="007443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43A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0708"/>
    <w:rPr>
      <w:rFonts w:ascii="Arial" w:hAnsi="Arial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B3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3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B1C34A-323F-496C-B1AC-EF02AE1F1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937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 (RS)</vt:lpstr>
    </vt:vector>
  </TitlesOfParts>
  <Company>BSHC3B, BSHTM3</Company>
  <LinksUpToDate>false</LinksUpToDate>
  <CharactersWithSpaces>5396</CharactersWithSpaces>
  <SharedDoc>false</SharedDoc>
  <HLinks>
    <vt:vector size="228" baseType="variant">
      <vt:variant>
        <vt:i4>1507381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_Toc239580660</vt:lpwstr>
      </vt:variant>
      <vt:variant>
        <vt:i4>1310773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_Toc239580659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_Toc239580658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_Toc239580657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_Toc239580656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_Toc239580655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_Toc239580654</vt:lpwstr>
      </vt:variant>
      <vt:variant>
        <vt:i4>1310773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_Toc239580653</vt:lpwstr>
      </vt:variant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_Toc239580652</vt:lpwstr>
      </vt:variant>
      <vt:variant>
        <vt:i4>1310773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_Toc239580651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_Toc239580650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_Toc239580649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_Toc239580648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_Toc239580647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_Toc239580646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_Toc239580645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_Toc239580644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_Toc239580643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_Toc239580642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_Toc239580641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_Toc239580640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_Toc239580639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_Toc239580638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_Toc239580637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_Toc239580636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_Toc239580635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_Toc239580634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_Toc239580633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_Toc239580632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_Toc239580631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_Toc239580630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_Toc239580629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_Toc239580628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_Toc239580627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_Toc239580626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_Toc239580625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_Toc239580624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_Toc239580623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 (RS)</dc:title>
  <dc:subject>Golden Years</dc:subject>
  <dc:creator>Jessica Bankole, Angela Darel, Keith Feeney, Charlene Moore</dc:creator>
  <cp:lastModifiedBy>Keith Feeney</cp:lastModifiedBy>
  <cp:revision>3</cp:revision>
  <dcterms:created xsi:type="dcterms:W3CDTF">2017-10-05T11:54:00Z</dcterms:created>
  <dcterms:modified xsi:type="dcterms:W3CDTF">2017-10-05T12:26:00Z</dcterms:modified>
</cp:coreProperties>
</file>