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EEEDA" w14:textId="77777777" w:rsidR="00AD19B6" w:rsidRDefault="00C77CE7">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Understanding Ecological Invasions on Complex Networks</w:t>
      </w:r>
    </w:p>
    <w:p w14:paraId="7F5417CC" w14:textId="5D3B171C" w:rsidR="00AD19B6" w:rsidRDefault="00AD19B6">
      <w:pPr>
        <w:pBdr>
          <w:top w:val="nil"/>
          <w:left w:val="nil"/>
          <w:bottom w:val="nil"/>
          <w:right w:val="nil"/>
          <w:between w:val="nil"/>
        </w:pBdr>
        <w:jc w:val="center"/>
        <w:rPr>
          <w:rFonts w:ascii="Times New Roman" w:eastAsia="Times New Roman" w:hAnsi="Times New Roman" w:cs="Times New Roman"/>
          <w:sz w:val="24"/>
          <w:szCs w:val="24"/>
        </w:rPr>
      </w:pPr>
      <w:bookmarkStart w:id="0" w:name="_GoBack"/>
      <w:bookmarkEnd w:id="0"/>
    </w:p>
    <w:p w14:paraId="5821F3D4" w14:textId="77777777" w:rsidR="00AD19B6" w:rsidRDefault="00C77CE7">
      <w:pPr>
        <w:pBdr>
          <w:top w:val="nil"/>
          <w:left w:val="nil"/>
          <w:bottom w:val="nil"/>
          <w:right w:val="nil"/>
          <w:between w:val="nil"/>
        </w:pBd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Abstract (No more than 250 words)</w:t>
      </w:r>
    </w:p>
    <w:p w14:paraId="2993FCA2"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Every day, foreign species are brought into Singapore, and these foreign species have the potential to become invasive, which will cause significant damage to biodiversity, economy and animal and human health of the invaded environment. Yet, it remains unc</w:t>
      </w:r>
      <w:r>
        <w:rPr>
          <w:rFonts w:ascii="Times New Roman" w:eastAsia="Times New Roman" w:hAnsi="Times New Roman" w:cs="Times New Roman"/>
          <w:sz w:val="24"/>
          <w:szCs w:val="24"/>
        </w:rPr>
        <w:t>ertain if ecological invasion is easy. Hence, to address this uncertainty, we build a complex network model of ecological invasion by simulating food webs and ecological invasion across two different ecosystems with the use of Python. In the simulations, w</w:t>
      </w:r>
      <w:r>
        <w:rPr>
          <w:rFonts w:ascii="Times New Roman" w:eastAsia="Times New Roman" w:hAnsi="Times New Roman" w:cs="Times New Roman"/>
          <w:sz w:val="24"/>
          <w:szCs w:val="24"/>
        </w:rPr>
        <w:t>ith some assumptions and limitations, we randomly generate the food webs and do the invasions to find out in which condition the species will be easier to invade to a ecosystem. Finally, we will improve our model and apply into real world.</w:t>
      </w:r>
    </w:p>
    <w:p w14:paraId="2D4FACEB" w14:textId="77777777" w:rsidR="00AD19B6" w:rsidRDefault="00AD19B6">
      <w:pPr>
        <w:pBdr>
          <w:top w:val="nil"/>
          <w:left w:val="nil"/>
          <w:bottom w:val="nil"/>
          <w:right w:val="nil"/>
          <w:between w:val="nil"/>
        </w:pBdr>
        <w:ind w:left="360"/>
        <w:rPr>
          <w:rFonts w:ascii="Times New Roman" w:eastAsia="Times New Roman" w:hAnsi="Times New Roman" w:cs="Times New Roman"/>
          <w:sz w:val="24"/>
          <w:szCs w:val="24"/>
        </w:rPr>
      </w:pPr>
    </w:p>
    <w:p w14:paraId="64A97395" w14:textId="77777777" w:rsidR="00AD19B6" w:rsidRDefault="00C77CE7">
      <w:pPr>
        <w:pBdr>
          <w:top w:val="nil"/>
          <w:left w:val="nil"/>
          <w:bottom w:val="nil"/>
          <w:right w:val="nil"/>
          <w:between w:val="nil"/>
        </w:pBd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Introdu</w:t>
      </w:r>
      <w:r>
        <w:rPr>
          <w:rFonts w:ascii="Times New Roman" w:eastAsia="Times New Roman" w:hAnsi="Times New Roman" w:cs="Times New Roman"/>
          <w:b/>
          <w:sz w:val="24"/>
          <w:szCs w:val="24"/>
        </w:rPr>
        <w:t>ction (Background and Purpose of Research Area)</w:t>
      </w:r>
    </w:p>
    <w:p w14:paraId="53C40E85"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includes theoretical background from literature review, leading to your research aim and hypothesis.]</w:t>
      </w:r>
    </w:p>
    <w:p w14:paraId="236DD3AB"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Every day, foreign species are brought into Singapore, especially viral pathogens that are i</w:t>
      </w:r>
      <w:r>
        <w:rPr>
          <w:rFonts w:ascii="Times New Roman" w:eastAsia="Times New Roman" w:hAnsi="Times New Roman" w:cs="Times New Roman"/>
          <w:sz w:val="24"/>
          <w:szCs w:val="24"/>
        </w:rPr>
        <w:t>ntroduced by tourists and workers. Foreign species have the potential to become invasive species, and this new addition would spearhead a chain of changes in the invaded environment, eventually leading to loss a of genetic, species and ecosystem diversity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Additionally, they pose a considerable </w:t>
      </w:r>
      <w:r>
        <w:rPr>
          <w:rFonts w:ascii="Times New Roman" w:eastAsia="Times New Roman" w:hAnsi="Times New Roman" w:cs="Times New Roman"/>
          <w:sz w:val="24"/>
          <w:szCs w:val="24"/>
          <w:highlight w:val="white"/>
        </w:rPr>
        <w:t>threat to agricultural production, infrastructure, and animal and human health</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Recently, the Channel News Asia has brought to public attention sightings of the Red-billed Quelea (Quelea quelea), the ‘most destruct</w:t>
      </w:r>
      <w:r>
        <w:rPr>
          <w:rFonts w:ascii="Times New Roman" w:eastAsia="Times New Roman" w:hAnsi="Times New Roman" w:cs="Times New Roman"/>
          <w:sz w:val="24"/>
          <w:szCs w:val="24"/>
        </w:rPr>
        <w:t>ive bird species in the world’, that was blamed for significantly reducing weaver and munia populations in Singapore</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addition, ecological invasion has also cost $100 billion each year in US, and over £239 million in the UK alone</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Annual economical lo</w:t>
      </w:r>
      <w:r>
        <w:rPr>
          <w:rFonts w:ascii="Times New Roman" w:eastAsia="Times New Roman" w:hAnsi="Times New Roman" w:cs="Times New Roman"/>
          <w:sz w:val="24"/>
          <w:szCs w:val="24"/>
        </w:rPr>
        <w:t>sses from ecological invasions have also been calculated to be much higher than losses due to natural disasters</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w:t>
      </w:r>
    </w:p>
    <w:p w14:paraId="475E084F" w14:textId="77777777" w:rsidR="00AD19B6" w:rsidRDefault="00AD19B6">
      <w:pPr>
        <w:pBdr>
          <w:top w:val="nil"/>
          <w:left w:val="nil"/>
          <w:bottom w:val="nil"/>
          <w:right w:val="nil"/>
          <w:between w:val="nil"/>
        </w:pBdr>
        <w:rPr>
          <w:rFonts w:ascii="Times New Roman" w:eastAsia="Times New Roman" w:hAnsi="Times New Roman" w:cs="Times New Roman"/>
          <w:sz w:val="24"/>
          <w:szCs w:val="24"/>
        </w:rPr>
      </w:pPr>
    </w:p>
    <w:p w14:paraId="7D719995"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it is true that invasive species may have destructive effects on the environment and economy, most foreign species actually die out</w:t>
      </w:r>
      <w:r>
        <w:rPr>
          <w:rFonts w:ascii="Times New Roman" w:eastAsia="Times New Roman" w:hAnsi="Times New Roman" w:cs="Times New Roman"/>
          <w:sz w:val="24"/>
          <w:szCs w:val="24"/>
        </w:rPr>
        <w:t xml:space="preserve"> quickly and are unable to adapt to the new environment. In particular, by sequencing the genomes of viruses found in confirmed dengue patients, and then building a phylogenetic tree, we know that most dengue cases are caused by our native dengue viruses. </w:t>
      </w:r>
      <w:r>
        <w:rPr>
          <w:rFonts w:ascii="Times New Roman" w:eastAsia="Times New Roman" w:hAnsi="Times New Roman" w:cs="Times New Roman"/>
          <w:sz w:val="24"/>
          <w:szCs w:val="24"/>
        </w:rPr>
        <w:t xml:space="preserve">Foreign dengue strains are never really able to establish themselves. </w:t>
      </w:r>
    </w:p>
    <w:p w14:paraId="0A1DF5FF" w14:textId="77777777" w:rsidR="00AD19B6" w:rsidRDefault="00AD19B6">
      <w:pPr>
        <w:pBdr>
          <w:top w:val="nil"/>
          <w:left w:val="nil"/>
          <w:bottom w:val="nil"/>
          <w:right w:val="nil"/>
          <w:between w:val="nil"/>
        </w:pBdr>
        <w:rPr>
          <w:rFonts w:ascii="Times New Roman" w:eastAsia="Times New Roman" w:hAnsi="Times New Roman" w:cs="Times New Roman"/>
          <w:sz w:val="24"/>
          <w:szCs w:val="24"/>
        </w:rPr>
      </w:pPr>
    </w:p>
    <w:p w14:paraId="3A72FDB2"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 is it easy or hard for foreign species to establish themselves, and become invasive? We believe invasion is actually a hard thing to do, since most foreign species die out without e</w:t>
      </w:r>
      <w:r>
        <w:rPr>
          <w:rFonts w:ascii="Times New Roman" w:eastAsia="Times New Roman" w:hAnsi="Times New Roman" w:cs="Times New Roman"/>
          <w:sz w:val="24"/>
          <w:szCs w:val="24"/>
        </w:rPr>
        <w:t>stablishing themselves. Thus, to understand ecological invasion, and identify the necessary and sufficient conditions for a foreign species to become invasive, in this study, we build a complex network model of ecological invasion by simulating food webs a</w:t>
      </w:r>
      <w:r>
        <w:rPr>
          <w:rFonts w:ascii="Times New Roman" w:eastAsia="Times New Roman" w:hAnsi="Times New Roman" w:cs="Times New Roman"/>
          <w:sz w:val="24"/>
          <w:szCs w:val="24"/>
        </w:rPr>
        <w:t>nd ecological invasion across two different ecosystems via the use of the Networkx module in Python as well as Gephi.</w:t>
      </w:r>
    </w:p>
    <w:p w14:paraId="687B6922" w14:textId="77777777" w:rsidR="00AD19B6" w:rsidRDefault="00AD19B6">
      <w:pPr>
        <w:pBdr>
          <w:top w:val="nil"/>
          <w:left w:val="nil"/>
          <w:bottom w:val="nil"/>
          <w:right w:val="nil"/>
          <w:between w:val="nil"/>
        </w:pBdr>
        <w:rPr>
          <w:rFonts w:ascii="Times New Roman" w:eastAsia="Times New Roman" w:hAnsi="Times New Roman" w:cs="Times New Roman"/>
          <w:sz w:val="24"/>
          <w:szCs w:val="24"/>
        </w:rPr>
      </w:pPr>
    </w:p>
    <w:p w14:paraId="617D2487"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EF2D75" w14:textId="77777777" w:rsidR="00AD19B6" w:rsidRDefault="00C77CE7">
      <w:pPr>
        <w:pBdr>
          <w:top w:val="nil"/>
          <w:left w:val="nil"/>
          <w:bottom w:val="nil"/>
          <w:right w:val="nil"/>
          <w:between w:val="nil"/>
        </w:pBd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Materials and Methods</w:t>
      </w:r>
    </w:p>
    <w:p w14:paraId="2AAF8FE3"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includes the experiments, techniques or modes of inquiry conducted during the research. Data sources, how they are collected and evidences are presented in tables, figures, graphs or diagrams (with proper captions provided).]</w:t>
      </w:r>
    </w:p>
    <w:p w14:paraId="2C2FBBA7"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As we are not fo</w:t>
      </w:r>
      <w:r>
        <w:rPr>
          <w:rFonts w:ascii="Times New Roman" w:eastAsia="Times New Roman" w:hAnsi="Times New Roman" w:cs="Times New Roman"/>
          <w:sz w:val="24"/>
          <w:szCs w:val="24"/>
        </w:rPr>
        <w:t xml:space="preserve">cusing on specific food webs, we decided to use ython script to generate and  matching the food web and simulate the developing of the ecosystem that can be altered, as this allows us to explore a wider range of food webs. </w:t>
      </w:r>
    </w:p>
    <w:p w14:paraId="3E3EB462" w14:textId="77777777" w:rsidR="00AD19B6" w:rsidRDefault="00AD19B6">
      <w:pPr>
        <w:pBdr>
          <w:top w:val="nil"/>
          <w:left w:val="nil"/>
          <w:bottom w:val="nil"/>
          <w:right w:val="nil"/>
          <w:between w:val="nil"/>
        </w:pBdr>
        <w:rPr>
          <w:rFonts w:ascii="Times New Roman" w:eastAsia="Times New Roman" w:hAnsi="Times New Roman" w:cs="Times New Roman"/>
          <w:sz w:val="24"/>
          <w:szCs w:val="24"/>
        </w:rPr>
      </w:pPr>
    </w:p>
    <w:p w14:paraId="069AEEB8"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3.1 Assumptions:</w:t>
      </w:r>
    </w:p>
    <w:p w14:paraId="00C4B787"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we </w:t>
      </w:r>
      <w:r>
        <w:rPr>
          <w:rFonts w:ascii="Times New Roman" w:eastAsia="Times New Roman" w:hAnsi="Times New Roman" w:cs="Times New Roman"/>
          <w:sz w:val="24"/>
          <w:szCs w:val="24"/>
        </w:rPr>
        <w:t>are using generated food webs instead of real data, we have a few of assumptions:</w:t>
      </w:r>
    </w:p>
    <w:p w14:paraId="15C16FBE" w14:textId="77777777" w:rsidR="00AD19B6" w:rsidRDefault="00AD19B6">
      <w:pPr>
        <w:pBdr>
          <w:top w:val="nil"/>
          <w:left w:val="nil"/>
          <w:bottom w:val="nil"/>
          <w:right w:val="nil"/>
          <w:between w:val="nil"/>
        </w:pBdr>
        <w:rPr>
          <w:rFonts w:ascii="Times New Roman" w:eastAsia="Times New Roman" w:hAnsi="Times New Roman" w:cs="Times New Roman"/>
          <w:sz w:val="24"/>
          <w:szCs w:val="24"/>
        </w:rPr>
      </w:pPr>
    </w:p>
    <w:p w14:paraId="38E87A42" w14:textId="77777777" w:rsidR="00AD19B6" w:rsidRDefault="00C77CE7">
      <w:pPr>
        <w:numPr>
          <w:ilvl w:val="0"/>
          <w:numId w:val="1"/>
        </w:numPr>
        <w:pBdr>
          <w:top w:val="nil"/>
          <w:left w:val="nil"/>
          <w:bottom w:val="nil"/>
          <w:right w:val="nil"/>
          <w:between w:val="nil"/>
        </w:pBdr>
        <w:spacing w:line="324"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 xml:space="preserve">Food web can be divided into serval </w:t>
      </w:r>
      <w:r>
        <w:rPr>
          <w:rFonts w:ascii="Times New Roman" w:eastAsia="Times New Roman" w:hAnsi="Times New Roman" w:cs="Times New Roman"/>
          <w:b/>
          <w:sz w:val="24"/>
          <w:szCs w:val="24"/>
          <w:highlight w:val="white"/>
        </w:rPr>
        <w:t>trophic levels</w:t>
      </w:r>
      <w:r>
        <w:rPr>
          <w:rFonts w:ascii="Times New Roman" w:eastAsia="Times New Roman" w:hAnsi="Times New Roman" w:cs="Times New Roman"/>
          <w:sz w:val="24"/>
          <w:szCs w:val="24"/>
          <w:highlight w:val="white"/>
        </w:rPr>
        <w:t>, any preys must be at a lower trophic level compared with their predator.</w:t>
      </w:r>
    </w:p>
    <w:p w14:paraId="49A6F7BA" w14:textId="77777777" w:rsidR="00AD19B6" w:rsidRDefault="00C77CE7">
      <w:pPr>
        <w:numPr>
          <w:ilvl w:val="0"/>
          <w:numId w:val="1"/>
        </w:numPr>
        <w:pBdr>
          <w:top w:val="nil"/>
          <w:left w:val="nil"/>
          <w:bottom w:val="nil"/>
          <w:right w:val="nil"/>
          <w:between w:val="nil"/>
        </w:pBdr>
        <w:spacing w:line="324"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 xml:space="preserve">Any species in same trophic level will have same numbers of preys in the next trophic level, and the number will be given by a </w:t>
      </w:r>
      <w:r>
        <w:rPr>
          <w:rFonts w:ascii="Times New Roman" w:eastAsia="Times New Roman" w:hAnsi="Times New Roman" w:cs="Times New Roman"/>
          <w:b/>
          <w:sz w:val="24"/>
          <w:szCs w:val="24"/>
          <w:highlight w:val="white"/>
        </w:rPr>
        <w:t>function</w:t>
      </w:r>
      <w:r>
        <w:rPr>
          <w:rFonts w:ascii="Times New Roman" w:eastAsia="Times New Roman" w:hAnsi="Times New Roman" w:cs="Times New Roman"/>
          <w:sz w:val="24"/>
          <w:szCs w:val="24"/>
          <w:highlight w:val="white"/>
        </w:rPr>
        <w:t xml:space="preserve"> related to the </w:t>
      </w:r>
      <w:r>
        <w:rPr>
          <w:rFonts w:ascii="Times New Roman" w:eastAsia="Times New Roman" w:hAnsi="Times New Roman" w:cs="Times New Roman"/>
          <w:b/>
          <w:sz w:val="24"/>
          <w:szCs w:val="24"/>
          <w:highlight w:val="white"/>
        </w:rPr>
        <w:t>numbers</w:t>
      </w:r>
      <w:r>
        <w:rPr>
          <w:rFonts w:ascii="Times New Roman" w:eastAsia="Times New Roman" w:hAnsi="Times New Roman" w:cs="Times New Roman"/>
          <w:sz w:val="24"/>
          <w:szCs w:val="24"/>
          <w:highlight w:val="white"/>
        </w:rPr>
        <w:t xml:space="preserve"> of the species in this two trophic levels.</w:t>
      </w:r>
    </w:p>
    <w:p w14:paraId="257A7024" w14:textId="77777777" w:rsidR="00AD19B6" w:rsidRDefault="00C77CE7">
      <w:pPr>
        <w:numPr>
          <w:ilvl w:val="0"/>
          <w:numId w:val="1"/>
        </w:numPr>
        <w:pBdr>
          <w:top w:val="nil"/>
          <w:left w:val="nil"/>
          <w:bottom w:val="nil"/>
          <w:right w:val="nil"/>
          <w:between w:val="nil"/>
        </w:pBdr>
        <w:spacing w:line="324"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Species may have preys located on the trophic level mu</w:t>
      </w:r>
      <w:r>
        <w:rPr>
          <w:rFonts w:ascii="Times New Roman" w:eastAsia="Times New Roman" w:hAnsi="Times New Roman" w:cs="Times New Roman"/>
          <w:sz w:val="24"/>
          <w:szCs w:val="24"/>
          <w:highlight w:val="white"/>
        </w:rPr>
        <w:t xml:space="preserve">ch lower than itself, and the possibility of forming this relationship will </w:t>
      </w:r>
      <w:r>
        <w:rPr>
          <w:rFonts w:ascii="Times New Roman" w:eastAsia="Times New Roman" w:hAnsi="Times New Roman" w:cs="Times New Roman"/>
          <w:b/>
          <w:sz w:val="24"/>
          <w:szCs w:val="24"/>
          <w:highlight w:val="white"/>
        </w:rPr>
        <w:t>decrease very fast</w:t>
      </w:r>
      <w:r>
        <w:rPr>
          <w:rFonts w:ascii="Times New Roman" w:eastAsia="Times New Roman" w:hAnsi="Times New Roman" w:cs="Times New Roman"/>
          <w:sz w:val="24"/>
          <w:szCs w:val="24"/>
          <w:highlight w:val="white"/>
        </w:rPr>
        <w:t xml:space="preserve"> and be given by a function which is same to all species in the food web.</w:t>
      </w:r>
    </w:p>
    <w:p w14:paraId="652CD930" w14:textId="77777777" w:rsidR="00AD19B6" w:rsidRDefault="00C77CE7">
      <w:pPr>
        <w:numPr>
          <w:ilvl w:val="0"/>
          <w:numId w:val="1"/>
        </w:numPr>
        <w:pBdr>
          <w:top w:val="nil"/>
          <w:left w:val="nil"/>
          <w:bottom w:val="nil"/>
          <w:right w:val="nil"/>
          <w:between w:val="nil"/>
        </w:pBdr>
        <w:spacing w:line="324"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 xml:space="preserve">The two food webs which are going to simulate a invasion can be very differently. Any species may invade into the other food web and replace the position of a species which is located at the </w:t>
      </w:r>
      <w:r>
        <w:rPr>
          <w:rFonts w:ascii="Times New Roman" w:eastAsia="Times New Roman" w:hAnsi="Times New Roman" w:cs="Times New Roman"/>
          <w:b/>
          <w:sz w:val="24"/>
          <w:szCs w:val="24"/>
          <w:highlight w:val="white"/>
        </w:rPr>
        <w:t>same</w:t>
      </w:r>
      <w:r>
        <w:rPr>
          <w:rFonts w:ascii="Times New Roman" w:eastAsia="Times New Roman" w:hAnsi="Times New Roman" w:cs="Times New Roman"/>
          <w:sz w:val="24"/>
          <w:szCs w:val="24"/>
          <w:highlight w:val="white"/>
        </w:rPr>
        <w:t xml:space="preserve"> , one up or one down in </w:t>
      </w:r>
      <w:r>
        <w:rPr>
          <w:rFonts w:ascii="Times New Roman" w:eastAsia="Times New Roman" w:hAnsi="Times New Roman" w:cs="Times New Roman"/>
          <w:b/>
          <w:sz w:val="24"/>
          <w:szCs w:val="24"/>
          <w:highlight w:val="white"/>
        </w:rPr>
        <w:t>trophic level</w:t>
      </w:r>
      <w:r>
        <w:rPr>
          <w:rFonts w:ascii="Times New Roman" w:eastAsia="Times New Roman" w:hAnsi="Times New Roman" w:cs="Times New Roman"/>
          <w:sz w:val="24"/>
          <w:szCs w:val="24"/>
          <w:highlight w:val="white"/>
        </w:rPr>
        <w:t>.</w:t>
      </w:r>
    </w:p>
    <w:p w14:paraId="0494E48D" w14:textId="77777777" w:rsidR="00AD19B6" w:rsidRDefault="00C77CE7">
      <w:pPr>
        <w:numPr>
          <w:ilvl w:val="0"/>
          <w:numId w:val="1"/>
        </w:numPr>
        <w:pBdr>
          <w:top w:val="nil"/>
          <w:left w:val="nil"/>
          <w:bottom w:val="nil"/>
          <w:right w:val="nil"/>
          <w:between w:val="nil"/>
        </w:pBdr>
        <w:spacing w:line="324"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All species will have</w:t>
      </w:r>
      <w:r>
        <w:rPr>
          <w:rFonts w:ascii="Times New Roman" w:eastAsia="Times New Roman" w:hAnsi="Times New Roman" w:cs="Times New Roman"/>
          <w:sz w:val="24"/>
          <w:szCs w:val="24"/>
          <w:highlight w:val="white"/>
        </w:rPr>
        <w:t xml:space="preserve"> its only "predation", "killed", "reproduction" and "senescence" function. These are the properties of a species.</w:t>
      </w:r>
    </w:p>
    <w:p w14:paraId="5F10AE17" w14:textId="77777777" w:rsidR="00AD19B6" w:rsidRDefault="00C77CE7">
      <w:pPr>
        <w:numPr>
          <w:ilvl w:val="0"/>
          <w:numId w:val="1"/>
        </w:numPr>
        <w:pBdr>
          <w:top w:val="nil"/>
          <w:left w:val="nil"/>
          <w:bottom w:val="nil"/>
          <w:right w:val="nil"/>
          <w:between w:val="nil"/>
        </w:pBdr>
        <w:spacing w:line="324"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the progress are doing randomly but under the limitation of certain functions or formulas.</w:t>
      </w:r>
    </w:p>
    <w:p w14:paraId="1DF3A364" w14:textId="77777777" w:rsidR="00AD19B6" w:rsidRDefault="00AD19B6">
      <w:pPr>
        <w:pBdr>
          <w:top w:val="nil"/>
          <w:left w:val="nil"/>
          <w:bottom w:val="nil"/>
          <w:right w:val="nil"/>
          <w:between w:val="nil"/>
        </w:pBdr>
        <w:rPr>
          <w:rFonts w:ascii="Times New Roman" w:eastAsia="Times New Roman" w:hAnsi="Times New Roman" w:cs="Times New Roman"/>
          <w:sz w:val="24"/>
          <w:szCs w:val="24"/>
        </w:rPr>
      </w:pPr>
    </w:p>
    <w:p w14:paraId="26CFF08C" w14:textId="77777777" w:rsidR="00AD19B6" w:rsidRDefault="00AD19B6">
      <w:pPr>
        <w:pBdr>
          <w:top w:val="nil"/>
          <w:left w:val="nil"/>
          <w:bottom w:val="nil"/>
          <w:right w:val="nil"/>
          <w:between w:val="nil"/>
        </w:pBdr>
        <w:rPr>
          <w:rFonts w:ascii="Times New Roman" w:eastAsia="Times New Roman" w:hAnsi="Times New Roman" w:cs="Times New Roman"/>
          <w:sz w:val="24"/>
          <w:szCs w:val="24"/>
        </w:rPr>
      </w:pPr>
    </w:p>
    <w:p w14:paraId="124BEDB3" w14:textId="77777777" w:rsidR="00AD19B6" w:rsidRDefault="00C77CE7">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Artificial Ecosystem Generation</w:t>
      </w:r>
    </w:p>
    <w:p w14:paraId="05EAA068" w14:textId="77777777" w:rsidR="00AD19B6" w:rsidRDefault="00C77CE7">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w:t>
      </w:r>
      <w:r>
        <w:rPr>
          <w:rFonts w:ascii="Times New Roman" w:eastAsia="Times New Roman" w:hAnsi="Times New Roman" w:cs="Times New Roman"/>
          <w:sz w:val="24"/>
          <w:szCs w:val="24"/>
        </w:rPr>
        <w:t xml:space="preserve">odel, we have two ecosystems, the </w:t>
      </w:r>
      <w:r>
        <w:rPr>
          <w:rFonts w:ascii="Times New Roman" w:eastAsia="Times New Roman" w:hAnsi="Times New Roman" w:cs="Times New Roman"/>
          <w:i/>
          <w:sz w:val="24"/>
          <w:szCs w:val="24"/>
        </w:rPr>
        <w:t>origin ecosystem A</w:t>
      </w:r>
      <w:r>
        <w:rPr>
          <w:rFonts w:ascii="Times New Roman" w:eastAsia="Times New Roman" w:hAnsi="Times New Roman" w:cs="Times New Roman"/>
          <w:sz w:val="24"/>
          <w:szCs w:val="24"/>
        </w:rPr>
        <w:t xml:space="preserve">, and the </w:t>
      </w:r>
      <w:r>
        <w:rPr>
          <w:rFonts w:ascii="Times New Roman" w:eastAsia="Times New Roman" w:hAnsi="Times New Roman" w:cs="Times New Roman"/>
          <w:i/>
          <w:sz w:val="24"/>
          <w:szCs w:val="24"/>
        </w:rPr>
        <w:t>destination ecosystem B</w:t>
      </w:r>
      <w:r>
        <w:rPr>
          <w:rFonts w:ascii="Times New Roman" w:eastAsia="Times New Roman" w:hAnsi="Times New Roman" w:cs="Times New Roman"/>
          <w:sz w:val="24"/>
          <w:szCs w:val="24"/>
        </w:rPr>
        <w:t>, as shown below.</w:t>
      </w:r>
    </w:p>
    <w:p w14:paraId="151867FC" w14:textId="77777777" w:rsidR="00AD19B6" w:rsidRDefault="00AD19B6">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6459FCD8" w14:textId="77777777" w:rsidR="00AD19B6" w:rsidRDefault="00C77CE7">
      <w:pPr>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DB65E0" wp14:editId="3BE02B46">
            <wp:extent cx="3865880" cy="1681480"/>
            <wp:effectExtent l="0" t="0" r="0" b="0"/>
            <wp:docPr id="1" name="image2.png" descr="Macintosh HD:Users:cheongsa:Desktop:Research:Biological Modeling:NJC:Invasion:two ecosystems.pdf"/>
            <wp:cNvGraphicFramePr/>
            <a:graphic xmlns:a="http://schemas.openxmlformats.org/drawingml/2006/main">
              <a:graphicData uri="http://schemas.openxmlformats.org/drawingml/2006/picture">
                <pic:pic xmlns:pic="http://schemas.openxmlformats.org/drawingml/2006/picture">
                  <pic:nvPicPr>
                    <pic:cNvPr id="0" name="image2.png" descr="Macintosh HD:Users:cheongsa:Desktop:Research:Biological Modeling:NJC:Invasion:two ecosystems.pdf"/>
                    <pic:cNvPicPr preferRelativeResize="0"/>
                  </pic:nvPicPr>
                  <pic:blipFill>
                    <a:blip r:embed="rId5"/>
                    <a:srcRect/>
                    <a:stretch>
                      <a:fillRect/>
                    </a:stretch>
                  </pic:blipFill>
                  <pic:spPr>
                    <a:xfrm>
                      <a:off x="0" y="0"/>
                      <a:ext cx="3865880" cy="1681480"/>
                    </a:xfrm>
                    <a:prstGeom prst="rect">
                      <a:avLst/>
                    </a:prstGeom>
                    <a:ln/>
                  </pic:spPr>
                </pic:pic>
              </a:graphicData>
            </a:graphic>
          </wp:inline>
        </w:drawing>
      </w:r>
    </w:p>
    <w:p w14:paraId="6B45E38D" w14:textId="77777777" w:rsidR="00AD19B6" w:rsidRDefault="00AD19B6">
      <w:pPr>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3378670" w14:textId="77777777" w:rsidR="00AD19B6" w:rsidRDefault="00C77CE7">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ecosystems need not be similar. They do not need to have the same total number of species, nor do they need to have the same number of trophic levels. More importantly, a species on trophic level 3 in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may be the equivalent of a species on trophic</w:t>
      </w:r>
      <w:r>
        <w:rPr>
          <w:rFonts w:ascii="Times New Roman" w:eastAsia="Times New Roman" w:hAnsi="Times New Roman" w:cs="Times New Roman"/>
          <w:sz w:val="24"/>
          <w:szCs w:val="24"/>
        </w:rPr>
        <w:t xml:space="preserve"> level 2 or 4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Therefore, a species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on trophic level 3 in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can be most similar to species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on trophic level 3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but it can also be most similar to species on trophic levels 2 or 4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This mapping of most similar species in </w:t>
      </w:r>
      <w:r>
        <w:rPr>
          <w:rFonts w:ascii="Times New Roman" w:eastAsia="Times New Roman" w:hAnsi="Times New Roman" w:cs="Times New Roman"/>
          <w:i/>
          <w:sz w:val="24"/>
          <w:szCs w:val="24"/>
        </w:rPr>
        <w:t xml:space="preserve">A </w:t>
      </w:r>
      <w:r>
        <w:rPr>
          <w:rFonts w:ascii="Times New Roman" w:eastAsia="Times New Roman" w:hAnsi="Times New Roman" w:cs="Times New Roman"/>
          <w:sz w:val="24"/>
          <w:szCs w:val="24"/>
        </w:rPr>
        <w:t xml:space="preserve">and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need not be complete, i.e. there are some species in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that are not mapped to any species in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and vice versa. This gives us the freedom to map species between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w:t>
      </w:r>
    </w:p>
    <w:p w14:paraId="342D7E62" w14:textId="77777777" w:rsidR="00AD19B6" w:rsidRDefault="00AD19B6">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50564DA4" w14:textId="77777777" w:rsidR="00AD19B6" w:rsidRDefault="00C77CE7">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developing the structure of each food web using Python’s NetworkX module, we </w:t>
      </w:r>
      <w:r>
        <w:rPr>
          <w:rFonts w:ascii="Times New Roman" w:eastAsia="Times New Roman" w:hAnsi="Times New Roman" w:cs="Times New Roman"/>
          <w:sz w:val="24"/>
          <w:szCs w:val="24"/>
        </w:rPr>
        <w:t>set the total number of species in each food web as x, and proceeded to manually carry out species mapping. (in progress)</w:t>
      </w:r>
    </w:p>
    <w:p w14:paraId="19ED76D4" w14:textId="77777777" w:rsidR="00AD19B6" w:rsidRDefault="00AD19B6">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45F46C38" w14:textId="77777777" w:rsidR="00AD19B6" w:rsidRDefault="00C77CE7">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Model parameters (in progress)</w:t>
      </w:r>
    </w:p>
    <w:p w14:paraId="4CE88BF1" w14:textId="77777777" w:rsidR="00AD19B6" w:rsidRDefault="00C77CE7">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same time, we developed a differential equation for our simulation to follow. The equation </w:t>
      </w:r>
      <w:r>
        <w:rPr>
          <w:rFonts w:ascii="Times New Roman" w:eastAsia="Times New Roman" w:hAnsi="Times New Roman" w:cs="Times New Roman"/>
          <w:sz w:val="24"/>
          <w:szCs w:val="24"/>
        </w:rPr>
        <w:t>takes into consideration the following variables:</w:t>
      </w:r>
    </w:p>
    <w:p w14:paraId="104D7019" w14:textId="77777777" w:rsidR="00AD19B6" w:rsidRDefault="00C77CE7">
      <w:pPr>
        <w:numPr>
          <w:ilvl w:val="0"/>
          <w:numId w:val="2"/>
        </w:numPr>
        <w:pBdr>
          <w:top w:val="nil"/>
          <w:left w:val="nil"/>
          <w:bottom w:val="nil"/>
          <w:right w:val="nil"/>
          <w:between w:val="nil"/>
        </w:pBd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Growth rate of each species in absence of prey/predator</w:t>
      </w:r>
    </w:p>
    <w:p w14:paraId="05D236DE" w14:textId="77777777" w:rsidR="00AD19B6" w:rsidRDefault="00C77CE7">
      <w:pPr>
        <w:numPr>
          <w:ilvl w:val="0"/>
          <w:numId w:val="2"/>
        </w:numPr>
        <w:pBdr>
          <w:top w:val="nil"/>
          <w:left w:val="nil"/>
          <w:bottom w:val="nil"/>
          <w:right w:val="nil"/>
          <w:between w:val="nil"/>
        </w:pBd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Death rate of each species in absence of predator</w:t>
      </w:r>
    </w:p>
    <w:p w14:paraId="6C8F9692" w14:textId="77777777" w:rsidR="00AD19B6" w:rsidRDefault="00C77CE7">
      <w:pPr>
        <w:numPr>
          <w:ilvl w:val="0"/>
          <w:numId w:val="2"/>
        </w:numPr>
        <w:pBdr>
          <w:top w:val="nil"/>
          <w:left w:val="nil"/>
          <w:bottom w:val="nil"/>
          <w:right w:val="nil"/>
          <w:between w:val="nil"/>
        </w:pBd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Effect of prey on each species</w:t>
      </w:r>
    </w:p>
    <w:p w14:paraId="5B905A85" w14:textId="77777777" w:rsidR="00AD19B6" w:rsidRDefault="00C77CE7">
      <w:pPr>
        <w:numPr>
          <w:ilvl w:val="0"/>
          <w:numId w:val="2"/>
        </w:numPr>
        <w:pBdr>
          <w:top w:val="nil"/>
          <w:left w:val="nil"/>
          <w:bottom w:val="nil"/>
          <w:right w:val="nil"/>
          <w:between w:val="nil"/>
        </w:pBd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Predation efficiency on each species</w:t>
      </w:r>
    </w:p>
    <w:p w14:paraId="4BED8758" w14:textId="77777777" w:rsidR="00AD19B6" w:rsidRDefault="00AD19B6">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726E0B70" w14:textId="77777777" w:rsidR="00AD19B6" w:rsidRDefault="00C77CE7">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Simulations(to be carried out after differential equation is fixed)</w:t>
      </w:r>
    </w:p>
    <w:p w14:paraId="02B9CB0A" w14:textId="77777777" w:rsidR="00AD19B6" w:rsidRDefault="00AD19B6">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2CAF0225" w14:textId="77777777" w:rsidR="00AD19B6" w:rsidRDefault="00C77CE7">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Scripts:</w:t>
      </w:r>
    </w:p>
    <w:p w14:paraId="50F2122B" w14:textId="77777777" w:rsidR="00AD19B6" w:rsidRDefault="00C77CE7">
      <w:pPr>
        <w:pBdr>
          <w:top w:val="nil"/>
          <w:left w:val="nil"/>
          <w:bottom w:val="nil"/>
          <w:right w:val="nil"/>
          <w:between w:val="nil"/>
        </w:pBdr>
        <w:spacing w:after="140" w:line="32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are the the scripts we have:</w:t>
      </w:r>
    </w:p>
    <w:p w14:paraId="71AFEC76" w14:textId="77777777" w:rsidR="00AD19B6" w:rsidRDefault="00C77CE7">
      <w:pPr>
        <w:numPr>
          <w:ilvl w:val="0"/>
          <w:numId w:val="4"/>
        </w:numPr>
        <w:pBdr>
          <w:top w:val="nil"/>
          <w:left w:val="nil"/>
          <w:bottom w:val="nil"/>
          <w:right w:val="nil"/>
          <w:between w:val="nil"/>
        </w:pBdr>
        <w:spacing w:line="324"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highlight w:val="white"/>
        </w:rPr>
        <w:t>Generator</w:t>
      </w:r>
      <w:r>
        <w:rPr>
          <w:rFonts w:ascii="Times New Roman" w:eastAsia="Times New Roman" w:hAnsi="Times New Roman" w:cs="Times New Roman"/>
          <w:sz w:val="24"/>
          <w:szCs w:val="24"/>
          <w:highlight w:val="white"/>
        </w:rPr>
        <w:t xml:space="preserve">: This script will generate a food web according the numbers of species in each </w:t>
      </w:r>
      <w:r>
        <w:rPr>
          <w:rFonts w:ascii="Times New Roman" w:eastAsia="Times New Roman" w:hAnsi="Times New Roman" w:cs="Times New Roman"/>
          <w:b/>
          <w:sz w:val="24"/>
          <w:szCs w:val="24"/>
          <w:highlight w:val="white"/>
        </w:rPr>
        <w:t>trophic level</w:t>
      </w:r>
      <w:r>
        <w:rPr>
          <w:rFonts w:ascii="Times New Roman" w:eastAsia="Times New Roman" w:hAnsi="Times New Roman" w:cs="Times New Roman"/>
          <w:sz w:val="24"/>
          <w:szCs w:val="24"/>
          <w:highlight w:val="white"/>
        </w:rPr>
        <w:t>. With an input of the increasing numbers of the species one trophic level by one level, any food web can be generated . The script will generated a basic web -- all species having their preys in sequence, and no species will have a prey on any trophic lev</w:t>
      </w:r>
      <w:r>
        <w:rPr>
          <w:rFonts w:ascii="Times New Roman" w:eastAsia="Times New Roman" w:hAnsi="Times New Roman" w:cs="Times New Roman"/>
          <w:sz w:val="24"/>
          <w:szCs w:val="24"/>
          <w:highlight w:val="white"/>
        </w:rPr>
        <w:t>el instead of the one next to it -- initially, and take a possibility to swap the relationship of predation. Then, add some relationship across the levels according to the possibility function. The output will be in a pure text file with a JPEG image.</w:t>
      </w:r>
    </w:p>
    <w:p w14:paraId="050F59D7" w14:textId="77777777" w:rsidR="00AD19B6" w:rsidRDefault="00C77CE7">
      <w:pPr>
        <w:numPr>
          <w:ilvl w:val="0"/>
          <w:numId w:val="4"/>
        </w:numPr>
        <w:pBdr>
          <w:top w:val="nil"/>
          <w:left w:val="nil"/>
          <w:bottom w:val="nil"/>
          <w:right w:val="nil"/>
          <w:between w:val="nil"/>
        </w:pBdr>
        <w:spacing w:line="324"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highlight w:val="white"/>
        </w:rPr>
        <w:t>Matc</w:t>
      </w:r>
      <w:r>
        <w:rPr>
          <w:rFonts w:ascii="Times New Roman" w:eastAsia="Times New Roman" w:hAnsi="Times New Roman" w:cs="Times New Roman"/>
          <w:b/>
          <w:sz w:val="24"/>
          <w:szCs w:val="24"/>
          <w:highlight w:val="white"/>
        </w:rPr>
        <w:t>her</w:t>
      </w:r>
      <w:r>
        <w:rPr>
          <w:rFonts w:ascii="Times New Roman" w:eastAsia="Times New Roman" w:hAnsi="Times New Roman" w:cs="Times New Roman"/>
          <w:sz w:val="24"/>
          <w:szCs w:val="24"/>
          <w:highlight w:val="white"/>
        </w:rPr>
        <w:t xml:space="preserve">: This script will list all the available position in </w:t>
      </w:r>
      <w:r>
        <w:rPr>
          <w:rFonts w:ascii="Times New Roman" w:eastAsia="Times New Roman" w:hAnsi="Times New Roman" w:cs="Times New Roman"/>
          <w:i/>
          <w:sz w:val="24"/>
          <w:szCs w:val="24"/>
          <w:highlight w:val="white"/>
        </w:rPr>
        <w:t>destination</w:t>
      </w:r>
      <w:r>
        <w:rPr>
          <w:rFonts w:ascii="Times New Roman" w:eastAsia="Times New Roman" w:hAnsi="Times New Roman" w:cs="Times New Roman"/>
          <w:sz w:val="24"/>
          <w:szCs w:val="24"/>
          <w:highlight w:val="white"/>
        </w:rPr>
        <w:t xml:space="preserve"> food web for the species in the </w:t>
      </w:r>
      <w:r>
        <w:rPr>
          <w:rFonts w:ascii="Times New Roman" w:eastAsia="Times New Roman" w:hAnsi="Times New Roman" w:cs="Times New Roman"/>
          <w:i/>
          <w:sz w:val="24"/>
          <w:szCs w:val="24"/>
          <w:highlight w:val="white"/>
        </w:rPr>
        <w:t>original</w:t>
      </w:r>
      <w:r>
        <w:rPr>
          <w:rFonts w:ascii="Times New Roman" w:eastAsia="Times New Roman" w:hAnsi="Times New Roman" w:cs="Times New Roman"/>
          <w:sz w:val="24"/>
          <w:szCs w:val="24"/>
          <w:highlight w:val="white"/>
        </w:rPr>
        <w:t xml:space="preserve"> food web to invade. Output will be a list of numbers of available positions in a pure text file for each species in </w:t>
      </w:r>
      <w:r>
        <w:rPr>
          <w:rFonts w:ascii="Times New Roman" w:eastAsia="Times New Roman" w:hAnsi="Times New Roman" w:cs="Times New Roman"/>
          <w:i/>
          <w:sz w:val="24"/>
          <w:szCs w:val="24"/>
          <w:highlight w:val="white"/>
        </w:rPr>
        <w:t xml:space="preserve">original </w:t>
      </w:r>
      <w:r>
        <w:rPr>
          <w:rFonts w:ascii="Times New Roman" w:eastAsia="Times New Roman" w:hAnsi="Times New Roman" w:cs="Times New Roman"/>
          <w:sz w:val="24"/>
          <w:szCs w:val="24"/>
          <w:highlight w:val="white"/>
        </w:rPr>
        <w:t>food web.</w:t>
      </w:r>
    </w:p>
    <w:p w14:paraId="38F64108" w14:textId="77777777" w:rsidR="00AD19B6" w:rsidRDefault="00C77CE7">
      <w:pPr>
        <w:numPr>
          <w:ilvl w:val="0"/>
          <w:numId w:val="4"/>
        </w:numPr>
        <w:pBdr>
          <w:top w:val="nil"/>
          <w:left w:val="nil"/>
          <w:bottom w:val="nil"/>
          <w:right w:val="nil"/>
          <w:between w:val="nil"/>
        </w:pBdr>
        <w:spacing w:line="324"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highlight w:val="white"/>
        </w:rPr>
        <w:t>Simulator</w:t>
      </w:r>
      <w:r>
        <w:rPr>
          <w:rFonts w:ascii="Times New Roman" w:eastAsia="Times New Roman" w:hAnsi="Times New Roman" w:cs="Times New Roman"/>
          <w:sz w:val="24"/>
          <w:szCs w:val="24"/>
          <w:highlight w:val="white"/>
        </w:rPr>
        <w:t>(in progress): This script will assign properties for each species and run the simulation to check whether it is a successful invitation. Or we will using the differential equation for the simulation.</w:t>
      </w:r>
    </w:p>
    <w:p w14:paraId="5A29A506" w14:textId="77777777" w:rsidR="00AD19B6" w:rsidRDefault="00AD19B6">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AACBE36"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09C7BB" w14:textId="77777777" w:rsidR="00AD19B6" w:rsidRDefault="00C77CE7">
      <w:pPr>
        <w:pBdr>
          <w:top w:val="nil"/>
          <w:left w:val="nil"/>
          <w:bottom w:val="nil"/>
          <w:right w:val="nil"/>
          <w:between w:val="nil"/>
        </w:pBd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Results and Discussion (Interpretation of Da</w:t>
      </w:r>
      <w:r>
        <w:rPr>
          <w:rFonts w:ascii="Times New Roman" w:eastAsia="Times New Roman" w:hAnsi="Times New Roman" w:cs="Times New Roman"/>
          <w:b/>
          <w:sz w:val="24"/>
          <w:szCs w:val="24"/>
        </w:rPr>
        <w:t>ta, Results and Findings)</w:t>
      </w:r>
    </w:p>
    <w:p w14:paraId="3240078F"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6EBC62" w14:textId="77777777" w:rsidR="00AD19B6" w:rsidRDefault="00C77CE7">
      <w:pPr>
        <w:pBdr>
          <w:top w:val="nil"/>
          <w:left w:val="nil"/>
          <w:bottom w:val="nil"/>
          <w:right w:val="nil"/>
          <w:between w:val="nil"/>
        </w:pBd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Conclusion and Future Work (Conclusions and Recommendations)</w:t>
      </w:r>
    </w:p>
    <w:p w14:paraId="7C3DE7B8"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DEF822A"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w:t>
      </w:r>
    </w:p>
    <w:p w14:paraId="18617D12" w14:textId="77777777" w:rsidR="00AD19B6" w:rsidRDefault="00C77CE7">
      <w:pPr>
        <w:numPr>
          <w:ilvl w:val="0"/>
          <w:numId w:val="3"/>
        </w:numPr>
        <w:pBdr>
          <w:top w:val="nil"/>
          <w:left w:val="nil"/>
          <w:bottom w:val="nil"/>
          <w:right w:val="nil"/>
          <w:between w:val="nil"/>
        </w:pBd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with real data</w:t>
      </w:r>
    </w:p>
    <w:p w14:paraId="6F07E019" w14:textId="77777777" w:rsidR="00AD19B6" w:rsidRDefault="00C77CE7">
      <w:pPr>
        <w:numPr>
          <w:ilvl w:val="0"/>
          <w:numId w:val="3"/>
        </w:numPr>
        <w:pBdr>
          <w:top w:val="nil"/>
          <w:left w:val="nil"/>
          <w:bottom w:val="nil"/>
          <w:right w:val="nil"/>
          <w:between w:val="nil"/>
        </w:pBd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accuracy of model</w:t>
      </w:r>
    </w:p>
    <w:p w14:paraId="1C2D00A4" w14:textId="77777777" w:rsidR="00AD19B6" w:rsidRDefault="00C77CE7">
      <w:pPr>
        <w:numPr>
          <w:ilvl w:val="0"/>
          <w:numId w:val="3"/>
        </w:numPr>
        <w:pBdr>
          <w:top w:val="nil"/>
          <w:left w:val="nil"/>
          <w:bottom w:val="nil"/>
          <w:right w:val="nil"/>
          <w:between w:val="nil"/>
        </w:pBd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Apply into real work</w:t>
      </w:r>
    </w:p>
    <w:p w14:paraId="057E5A3D" w14:textId="77777777" w:rsidR="00AD19B6" w:rsidRDefault="00AD19B6">
      <w:pPr>
        <w:pBdr>
          <w:top w:val="nil"/>
          <w:left w:val="nil"/>
          <w:bottom w:val="nil"/>
          <w:right w:val="nil"/>
          <w:between w:val="nil"/>
        </w:pBdr>
        <w:rPr>
          <w:rFonts w:ascii="Times New Roman" w:eastAsia="Times New Roman" w:hAnsi="Times New Roman" w:cs="Times New Roman"/>
          <w:sz w:val="24"/>
          <w:szCs w:val="24"/>
        </w:rPr>
      </w:pPr>
    </w:p>
    <w:p w14:paraId="5B5894A6" w14:textId="77777777" w:rsidR="00AD19B6" w:rsidRDefault="00C77CE7">
      <w:pPr>
        <w:pBdr>
          <w:top w:val="nil"/>
          <w:left w:val="nil"/>
          <w:bottom w:val="nil"/>
          <w:right w:val="nil"/>
          <w:between w:val="nil"/>
        </w:pBd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Bibliography of References (in APS format)</w:t>
      </w:r>
    </w:p>
    <w:p w14:paraId="704B90E0" w14:textId="77777777" w:rsidR="00AD19B6" w:rsidRDefault="00C77CE7">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222222"/>
          <w:sz w:val="24"/>
          <w:szCs w:val="24"/>
          <w:highlight w:val="white"/>
        </w:rPr>
        <w:t xml:space="preserve">Qian, H., &amp; Ricklefs, R. E. (2006). The role of exotic species in homogenizing the North American flora. </w:t>
      </w:r>
      <w:r>
        <w:rPr>
          <w:rFonts w:ascii="Times New Roman" w:eastAsia="Times New Roman" w:hAnsi="Times New Roman" w:cs="Times New Roman"/>
          <w:i/>
          <w:color w:val="222222"/>
          <w:sz w:val="24"/>
          <w:szCs w:val="24"/>
          <w:highlight w:val="white"/>
        </w:rPr>
        <w:t>Ecology Letters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(12), 1293-1298.</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[20 Aug. 2015]</w:t>
      </w:r>
    </w:p>
    <w:p w14:paraId="1E01C2C9" w14:textId="77777777" w:rsidR="00AD19B6" w:rsidRDefault="00C77CE7">
      <w:pPr>
        <w:pBdr>
          <w:top w:val="nil"/>
          <w:left w:val="nil"/>
          <w:bottom w:val="nil"/>
          <w:right w:val="nil"/>
          <w:between w:val="nil"/>
        </w:pBdr>
        <w:ind w:left="360"/>
        <w:rPr>
          <w:rFonts w:ascii="Times New Roman" w:eastAsia="Times New Roman" w:hAnsi="Times New Roman" w:cs="Times New Roman"/>
          <w:sz w:val="24"/>
          <w:szCs w:val="24"/>
        </w:rPr>
      </w:pPr>
      <w:r>
        <w:rPr>
          <w:color w:val="222222"/>
          <w:sz w:val="20"/>
          <w:szCs w:val="20"/>
          <w:highlight w:val="white"/>
        </w:rPr>
        <w:t xml:space="preserve">2. Pimentel, D., Zuniga, R., &amp; Morrison, D. (2005). Update on the environmental and economic costs associated with alien-invasive species in the United States. </w:t>
      </w:r>
      <w:r>
        <w:rPr>
          <w:i/>
          <w:color w:val="222222"/>
          <w:sz w:val="20"/>
          <w:szCs w:val="20"/>
          <w:highlight w:val="white"/>
        </w:rPr>
        <w:t>Ecological economics</w:t>
      </w:r>
      <w:r>
        <w:rPr>
          <w:color w:val="222222"/>
          <w:sz w:val="20"/>
          <w:szCs w:val="20"/>
          <w:highlight w:val="white"/>
        </w:rPr>
        <w:t xml:space="preserve">, </w:t>
      </w:r>
      <w:r>
        <w:rPr>
          <w:i/>
          <w:color w:val="222222"/>
          <w:sz w:val="20"/>
          <w:szCs w:val="20"/>
          <w:highlight w:val="white"/>
        </w:rPr>
        <w:t>52</w:t>
      </w:r>
      <w:r>
        <w:rPr>
          <w:color w:val="222222"/>
          <w:sz w:val="20"/>
          <w:szCs w:val="20"/>
          <w:highlight w:val="white"/>
        </w:rPr>
        <w:t xml:space="preserve">(3), 273-288. </w:t>
      </w:r>
      <w:r>
        <w:rPr>
          <w:rFonts w:ascii="Times New Roman" w:eastAsia="Times New Roman" w:hAnsi="Times New Roman" w:cs="Times New Roman"/>
          <w:sz w:val="24"/>
          <w:szCs w:val="24"/>
        </w:rPr>
        <w:t>[21 Aug. 2015]</w:t>
      </w:r>
    </w:p>
    <w:p w14:paraId="449A5197" w14:textId="77777777" w:rsidR="00AD19B6" w:rsidRDefault="00C77CE7">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 Neo C. Fears grow that invasive bird spe</w:t>
      </w:r>
      <w:r>
        <w:rPr>
          <w:rFonts w:ascii="Times New Roman" w:eastAsia="Times New Roman" w:hAnsi="Times New Roman" w:cs="Times New Roman"/>
          <w:sz w:val="24"/>
          <w:szCs w:val="24"/>
        </w:rPr>
        <w:t xml:space="preserve">cies may cause havoc here [Online]. </w:t>
      </w:r>
      <w:r>
        <w:rPr>
          <w:rFonts w:ascii="Times New Roman" w:eastAsia="Times New Roman" w:hAnsi="Times New Roman" w:cs="Times New Roman"/>
          <w:i/>
          <w:sz w:val="24"/>
          <w:szCs w:val="24"/>
        </w:rPr>
        <w:t>Channel NewsAsia</w:t>
      </w:r>
      <w:r>
        <w:rPr>
          <w:rFonts w:ascii="Times New Roman" w:eastAsia="Times New Roman" w:hAnsi="Times New Roman" w:cs="Times New Roman"/>
          <w:sz w:val="24"/>
          <w:szCs w:val="24"/>
        </w:rPr>
        <w:t xml:space="preserve"> 2015. http://www.channelnewsasia.com/news/singapore/fears-grow-that-invasive/1848736.html [20 Aug. 2015].</w:t>
      </w:r>
    </w:p>
    <w:p w14:paraId="6F38ED03" w14:textId="77777777" w:rsidR="00AD19B6" w:rsidRDefault="00C77CE7">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222222"/>
          <w:sz w:val="24"/>
          <w:szCs w:val="24"/>
          <w:highlight w:val="white"/>
        </w:rPr>
        <w:t>White, P. C., &amp; Harris, S. (2002). Economic and environmental costs of alien vertebrate specie</w:t>
      </w:r>
      <w:r>
        <w:rPr>
          <w:rFonts w:ascii="Times New Roman" w:eastAsia="Times New Roman" w:hAnsi="Times New Roman" w:cs="Times New Roman"/>
          <w:color w:val="222222"/>
          <w:sz w:val="24"/>
          <w:szCs w:val="24"/>
          <w:highlight w:val="white"/>
        </w:rPr>
        <w:t xml:space="preserve">s in Britain. </w:t>
      </w:r>
      <w:r>
        <w:rPr>
          <w:rFonts w:ascii="Times New Roman" w:eastAsia="Times New Roman" w:hAnsi="Times New Roman" w:cs="Times New Roman"/>
          <w:i/>
          <w:color w:val="222222"/>
          <w:sz w:val="24"/>
          <w:szCs w:val="24"/>
          <w:highlight w:val="white"/>
        </w:rPr>
        <w:t>Biological Invasions: Economic and Environmental Costs of Alien Plant, Animal and Microbe Species</w:t>
      </w:r>
      <w:r>
        <w:rPr>
          <w:rFonts w:ascii="Times New Roman" w:eastAsia="Times New Roman" w:hAnsi="Times New Roman" w:cs="Times New Roman"/>
          <w:color w:val="222222"/>
          <w:sz w:val="24"/>
          <w:szCs w:val="24"/>
          <w:highlight w:val="white"/>
        </w:rPr>
        <w:t xml:space="preserve">, 91-112. </w:t>
      </w:r>
      <w:r>
        <w:rPr>
          <w:rFonts w:ascii="Times New Roman" w:eastAsia="Times New Roman" w:hAnsi="Times New Roman" w:cs="Times New Roman"/>
          <w:sz w:val="24"/>
          <w:szCs w:val="24"/>
        </w:rPr>
        <w:t>[20 Aug. 2015]</w:t>
      </w:r>
    </w:p>
    <w:p w14:paraId="75E98027" w14:textId="77777777" w:rsidR="00AD19B6" w:rsidRDefault="00C77CE7">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color w:val="222222"/>
          <w:sz w:val="24"/>
          <w:szCs w:val="24"/>
          <w:highlight w:val="white"/>
        </w:rPr>
        <w:t xml:space="preserve">Ricciardi, A., Palmer, M. E., &amp; Yan, N. D. (2011). Should biological invasions be managed as natural disasters?. </w:t>
      </w:r>
      <w:r>
        <w:rPr>
          <w:rFonts w:ascii="Times New Roman" w:eastAsia="Times New Roman" w:hAnsi="Times New Roman" w:cs="Times New Roman"/>
          <w:i/>
          <w:color w:val="222222"/>
          <w:sz w:val="24"/>
          <w:szCs w:val="24"/>
          <w:highlight w:val="white"/>
        </w:rPr>
        <w:t>BioScience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 xml:space="preserve">(4), 312-317.  </w:t>
      </w:r>
      <w:r>
        <w:rPr>
          <w:rFonts w:ascii="Times New Roman" w:eastAsia="Times New Roman" w:hAnsi="Times New Roman" w:cs="Times New Roman"/>
          <w:sz w:val="24"/>
          <w:szCs w:val="24"/>
        </w:rPr>
        <w:t>[20 Aug. 2015]</w:t>
      </w:r>
    </w:p>
    <w:p w14:paraId="19E63FF2"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2FF06C" w14:textId="77777777" w:rsidR="00AD19B6" w:rsidRDefault="00C77CE7">
      <w:pPr>
        <w:pBdr>
          <w:top w:val="nil"/>
          <w:left w:val="nil"/>
          <w:bottom w:val="nil"/>
          <w:right w:val="nil"/>
          <w:between w:val="nil"/>
        </w:pBd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Appendices</w:t>
      </w:r>
    </w:p>
    <w:p w14:paraId="172719FB"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1C753E"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Python Modules (third party’s) used:</w:t>
      </w:r>
    </w:p>
    <w:p w14:paraId="28CABB2B"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Python Image Library (PIL) for visualization</w:t>
      </w:r>
    </w:p>
    <w:p w14:paraId="047B2CD4"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NetworkX for fast program and visualization</w:t>
      </w:r>
    </w:p>
    <w:p w14:paraId="04736A15" w14:textId="77777777" w:rsidR="00AD19B6" w:rsidRDefault="00AD19B6">
      <w:pPr>
        <w:pBdr>
          <w:top w:val="nil"/>
          <w:left w:val="nil"/>
          <w:bottom w:val="nil"/>
          <w:right w:val="nil"/>
          <w:between w:val="nil"/>
        </w:pBdr>
        <w:rPr>
          <w:rFonts w:ascii="Times New Roman" w:eastAsia="Times New Roman" w:hAnsi="Times New Roman" w:cs="Times New Roman"/>
          <w:sz w:val="24"/>
          <w:szCs w:val="24"/>
        </w:rPr>
      </w:pPr>
    </w:p>
    <w:p w14:paraId="5AB9496C"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Softwares used:</w:t>
      </w:r>
    </w:p>
    <w:p w14:paraId="11428B01" w14:textId="77777777" w:rsidR="00AD19B6" w:rsidRDefault="00C77C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Gephi </w:t>
      </w:r>
    </w:p>
    <w:sectPr w:rsidR="00AD19B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608"/>
    <w:multiLevelType w:val="multilevel"/>
    <w:tmpl w:val="6D861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9F480F"/>
    <w:multiLevelType w:val="multilevel"/>
    <w:tmpl w:val="478E8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5A6C7D"/>
    <w:multiLevelType w:val="multilevel"/>
    <w:tmpl w:val="95D6CFAE"/>
    <w:lvl w:ilvl="0">
      <w:start w:val="1"/>
      <w:numFmt w:val="decimal"/>
      <w:lvlText w:val="%1."/>
      <w:lvlJc w:val="left"/>
      <w:pPr>
        <w:ind w:left="720" w:hanging="360"/>
      </w:pPr>
      <w:rPr>
        <w:rFonts w:ascii="Arial" w:eastAsia="Arial" w:hAnsi="Arial" w:cs="Arial"/>
        <w:color w:val="737373"/>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C525E80"/>
    <w:multiLevelType w:val="multilevel"/>
    <w:tmpl w:val="4DD67388"/>
    <w:lvl w:ilvl="0">
      <w:start w:val="1"/>
      <w:numFmt w:val="decimal"/>
      <w:lvlText w:val="%1."/>
      <w:lvlJc w:val="left"/>
      <w:pPr>
        <w:ind w:left="720" w:hanging="360"/>
      </w:pPr>
      <w:rPr>
        <w:rFonts w:ascii="Arial" w:eastAsia="Arial" w:hAnsi="Arial" w:cs="Arial"/>
        <w:color w:val="737373"/>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8"/>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D19B6"/>
    <w:rsid w:val="00AD19B6"/>
    <w:rsid w:val="00C7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17316"/>
  <w15:docId w15:val="{9E3032B8-5E01-954D-9CE7-907AEC08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滕泓宇</cp:lastModifiedBy>
  <cp:revision>2</cp:revision>
  <dcterms:created xsi:type="dcterms:W3CDTF">2018-05-27T10:14:00Z</dcterms:created>
  <dcterms:modified xsi:type="dcterms:W3CDTF">2018-05-27T10:14:00Z</dcterms:modified>
</cp:coreProperties>
</file>