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50" w:rsidRDefault="000F36C5">
      <w:pPr>
        <w:rPr>
          <w:rFonts w:hint="eastAsia"/>
        </w:rPr>
      </w:pPr>
      <w:r>
        <w:rPr>
          <w:noProof/>
        </w:rPr>
        <w:drawing>
          <wp:inline distT="0" distB="0" distL="0" distR="0" wp14:anchorId="78897691" wp14:editId="102AFFD0">
            <wp:extent cx="4556982" cy="4175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106" cy="41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C5" w:rsidRDefault="000F36C5" w:rsidP="000F36C5">
      <w:pPr>
        <w:jc w:val="center"/>
        <w:rPr>
          <w:rFonts w:hint="eastAsia"/>
        </w:rPr>
      </w:pPr>
      <w:r>
        <w:rPr>
          <w:rFonts w:hint="eastAsia"/>
        </w:rPr>
        <w:t>功能需求静态建模</w:t>
      </w:r>
      <w:bookmarkStart w:id="0" w:name="_GoBack"/>
      <w:bookmarkEnd w:id="0"/>
    </w:p>
    <w:p w:rsidR="000F36C5" w:rsidRDefault="000F36C5" w:rsidP="000F36C5">
      <w:pPr>
        <w:rPr>
          <w:rFonts w:hint="eastAsia"/>
        </w:rPr>
      </w:pPr>
      <w:r>
        <w:rPr>
          <w:noProof/>
        </w:rPr>
        <w:drawing>
          <wp:inline distT="0" distB="0" distL="0" distR="0" wp14:anchorId="305A5400" wp14:editId="512CFCC3">
            <wp:extent cx="5274310" cy="30943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C5" w:rsidRDefault="000F36C5" w:rsidP="000F36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B2563" wp14:editId="63B91B58">
            <wp:extent cx="5274310" cy="360716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C5" w:rsidRDefault="000F36C5" w:rsidP="000F36C5">
      <w:pPr>
        <w:jc w:val="center"/>
      </w:pPr>
      <w:r>
        <w:rPr>
          <w:rFonts w:hint="eastAsia"/>
        </w:rPr>
        <w:t>功能需求动态建模</w:t>
      </w:r>
    </w:p>
    <w:sectPr w:rsidR="000F3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C5"/>
    <w:rsid w:val="000F36C5"/>
    <w:rsid w:val="005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36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36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36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3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2020-04-06T11:03:00Z</dcterms:created>
  <dcterms:modified xsi:type="dcterms:W3CDTF">2020-04-06T11:10:00Z</dcterms:modified>
</cp:coreProperties>
</file>