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卡密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提单：</w:t>
      </w:r>
    </w:p>
    <w:p>
      <w:pPr>
        <w:jc w:val="left"/>
        <w:rPr>
          <w:rFonts w:hint="eastAsia"/>
        </w:rPr>
      </w:pPr>
      <w:r>
        <w:rPr>
          <w:rFonts w:hint="eastAsia"/>
        </w:rPr>
        <w:t>【河北润谱卡券】","Msg":"请求地址：http://123.57.216.254:9086/kmorderpay.do，请求参数：userid=10002489&amp;productid=17900&amp;num=1&amp;spordertime=2020-12-23 13:55:12&amp;sporderid=20122313551228100101&amp;sign=90D23DCF7FD1E461F77BDA0D6F63706F，响应：&lt;?xml version="1.0" encoding="gb2312"?&gt;&lt;order&gt;&lt;orderid&gt;&lt;/orderid&gt;&lt;productid &gt;&lt;/productid&gt;&lt;num&gt;&lt;/num&gt;&lt;ordercash&gt;&lt;/ordercash&gt;&lt;productname&gt;&lt;/productname&gt;&lt;sporderid&gt;&lt;/sporderid&gt;&lt;resultno&gt;</w:t>
      </w:r>
      <w:r>
        <w:rPr>
          <w:rFonts w:hint="eastAsia"/>
          <w:color w:val="FF0000"/>
        </w:rPr>
        <w:t>5002</w:t>
      </w:r>
      <w:r>
        <w:rPr>
          <w:rFonts w:hint="eastAsia"/>
        </w:rPr>
        <w:t>&lt;/resultno&gt;&lt;fundbalance&gt;&lt;/fundbalance&gt;&lt;/order&gt;"}</w:t>
      </w:r>
    </w:p>
    <w:p>
      <w:pPr>
        <w:jc w:val="left"/>
        <w:rPr>
          <w:rFonts w:hint="eastAsia"/>
        </w:rPr>
      </w:pPr>
      <w:r>
        <w:rPr>
          <w:rFonts w:hint="eastAsia"/>
        </w:rPr>
        <w:t>2020-12-23 13:55:13,019 线程ID:[5] 耗时:8112141 DEBUG&gt;&gt; {"LogTime":"2020-12-23 13:55:13.019","ModuleName":"KCWN.MultiBussiness.SupplierExecutor.KM_RunPu.dll","TypeName":"KCWN.MultiBussiness.SupplierExecutor.KM_RunPu.Server.Submit.【河北润谱卡券】","Msg":"异常：XML 文档(1, 102)中有错误。,异常详情：   在 System.Xml.Serialization.XmlSerializer.Deserialize(XmlReader xmlReader, String encodingStyle, XmlDeserializationEvents events)</w:t>
      </w:r>
    </w:p>
    <w:p/>
    <w:p/>
    <w:p>
      <w:pPr>
        <w:jc w:val="left"/>
        <w:rPr>
          <w:rFonts w:hint="eastAsia"/>
        </w:rPr>
      </w:pPr>
      <w:r>
        <w:rPr>
          <w:rFonts w:hint="eastAsia"/>
        </w:rPr>
        <w:t>【河北润谱卡券】","Msg":"请求地址：http://123.57.216.254:9086/kmorderpay.do，请求参数：userid=10002489&amp;productid=17900&amp;num=1&amp;spordertime=2020-12-23 14:10:02&amp;sporderid=20122314100234900101&amp;sign=AFDD52C969302DD725F7ED7CA10F5539，响应：&lt;?xml version="1.0" encoding="gb2312"?&gt;&lt;order&gt;&lt;orderid&gt;&lt;/orderid&gt;&lt;productid &gt;&lt;/productid&gt;&lt;num&gt;&lt;/num&gt;&lt;ordercash&gt;&lt;/ordercash&gt;&lt;productname&gt;&lt;/productname&gt;&lt;sporderid&gt;&lt;/sporderid&gt;&lt;resultno&gt;</w:t>
      </w:r>
      <w:r>
        <w:rPr>
          <w:rFonts w:hint="eastAsia"/>
          <w:color w:val="FF0000"/>
        </w:rPr>
        <w:t>5009</w:t>
      </w:r>
      <w:r>
        <w:rPr>
          <w:rFonts w:hint="eastAsia"/>
        </w:rPr>
        <w:t>&lt;/resultno&gt;&lt;fundbalance&gt;&lt;/fundbalance&gt;&lt;/order&gt;"}</w:t>
      </w:r>
    </w:p>
    <w:p>
      <w:pPr>
        <w:jc w:val="left"/>
        <w:rPr>
          <w:rFonts w:hint="eastAsia"/>
        </w:rPr>
      </w:pPr>
      <w:r>
        <w:rPr>
          <w:rFonts w:hint="eastAsia"/>
        </w:rPr>
        <w:t>2020-12-23 14:10:02,753 线程ID:[5] 耗时:9001875 DEBUG&gt;&gt; {"LogTime":"2020-12-23 14:10:02.753","ModuleName":"KCWN.MultiBussiness.SupplierExecutor.KM_RunPu.dll","TypeName":"KCWN.MultiBussiness.SupplierExecutor.KM_RunPu.Server.Submit.【河北润谱卡券】","Msg":"异常：XML 文档(1, 102)中有错误。,异常详情：   在 System.Xml.Serialization.XmlSerializer.Deserialize(XmlReader xmlReader, String encodingStyle, XmlDeserializationEvents events)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【河北润谱卡券】"Msg":"请求地址：http://123.57.216.254:9086/kmorderpay.do，请求参数：userid=10002489&amp;productid=10000000000&amp;num=1&amp;spordertime=2020-12-23 14:47:13&amp;sporderid=20122314471324100101&amp;sign=02202FF0E77DF87483278B2FC371B578，响应：&lt;?xml version="1.0" encoding="gb2312"?&gt;&lt;order&gt;&lt;orderid&gt;&lt;/orderid&gt;&lt;productid &gt;&lt;/productid&gt;&lt;num&gt;&lt;/num&gt;&lt;ordercash&gt;&lt;/ordercash&gt;&lt;productname&gt;&lt;/productname&gt;&lt;sporderid&gt;&lt;/sporderid&gt;&lt;resultno&gt;</w:t>
      </w:r>
      <w:r>
        <w:rPr>
          <w:rFonts w:hint="eastAsia"/>
          <w:color w:val="FF0000"/>
        </w:rPr>
        <w:t>5003</w:t>
      </w:r>
      <w:r>
        <w:rPr>
          <w:rFonts w:hint="eastAsia"/>
        </w:rPr>
        <w:t>&lt;/resultno&gt;&lt;fundbalance&gt;&lt;/fundbalance&gt;&lt;/order&gt;"}</w:t>
      </w:r>
    </w:p>
    <w:p>
      <w:pPr>
        <w:rPr>
          <w:rFonts w:hint="eastAsia" w:eastAsia="宋体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【河北润谱卡券】"Msg":"请求地址：http://123.57.216.254:9086/kmorderpay.do，请求参数：userid=10002489&amp;productid=17900&amp;num=1&amp;spordertime=2020-12-23 14:38:25&amp;sporderid=20122314382510600101&amp;sign=83BED8AFF3CD69614E70FE4ABB21E68B，响应：&lt;?xml version="1.0" encoding="gb2312"?&gt;&lt;order&gt;&lt;orderid&gt;WEP20122314382515663&lt;/orderid&gt;&lt;productid &gt;17900&lt;/productid&gt;&lt;num&gt;1&lt;/num&gt;&lt;ordercash&gt;0.2&lt;/ordercash&gt;&lt;productname&gt;???????&lt;/productname&gt;&lt;sporderid&gt;20122314382510600101&lt;/sporderid&gt;&lt;resultno&gt;</w:t>
      </w:r>
      <w:r>
        <w:rPr>
          <w:rFonts w:hint="eastAsia"/>
          <w:color w:val="FF0000"/>
        </w:rPr>
        <w:t>0</w:t>
      </w:r>
      <w:r>
        <w:rPr>
          <w:rFonts w:hint="eastAsia"/>
        </w:rPr>
        <w:t>&lt;/resultno&gt;&lt;fundbalance&gt;2356.260&lt;/fundbalance&gt;&lt;cards&gt;&lt;card&gt;&lt;cardno&gt;20200000&lt;/cardno&gt;&lt;cardpsw&gt;000000001&lt;/cardpsw&gt;&lt;effecttime&gt;3000-12-30&lt;/effecttime&gt;&lt;/card&gt;&lt;/cards&gt;&lt;/order&gt;"}</w:t>
      </w:r>
    </w:p>
    <w:p>
      <w:pPr>
        <w:jc w:val="left"/>
        <w:rPr>
          <w:rFonts w:hint="eastAsia"/>
        </w:rPr>
      </w:pPr>
      <w:r>
        <w:rPr>
          <w:rFonts w:hint="eastAsia"/>
        </w:rPr>
        <w:t>2020-12-23 14:38:25,769 线程ID:[4] 耗时:1033492 DEBUG&gt;&gt; {"LogTime":"2020-12-23 14:38:25.769","ModuleName":"KCWN.MultiBussiness.SupplierExecutor.KM_RunPu.dll","TypeName":"KCWN.MultiBussiness.SupplierExecutor.KM_RunPu.Server.Submit.【河北润谱卡券】","Msg":"河北润谱卡券解析卡密内容:[{"</w:t>
      </w:r>
      <w:r>
        <w:rPr>
          <w:rFonts w:hint="eastAsia"/>
          <w:color w:val="FF0000"/>
        </w:rPr>
        <w:t>CardType":0,"CardNumber":"20200000","CardPwd":"000000001","CardDeadline":null,"CardLink":null}]"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2020-12-23 14:38:26,166 线程ID:[11] 耗时:1033889 DEBUG&gt;&gt; {"LogTime":"2020-12-23 14:38:26.166","ModuleName":"KCWN.MultiBussiness.OrderDispatcherServer.exe","TypeName":"KCWN.MultiBussiness.OrderDispatcherServer.Manager.SmsMessage.MusSmsMessageSendV2.SendSmsMsg.【短信发送】,UID:7b63a642-540b-4743-97a2-953a8879558d","Msg":"【无短信配置】,单号：201223143825106001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【河北润谱卡券】"Msg":"请求地址：http://123.57.216.254:9086/kmorderpay.do，请求参数：userid=10002489&amp;productid=17900&amp;num=1&amp;spordertime=2020-12-23 14:52:12&amp;sporderid=20122314521261300101&amp;sign=980159AE7B9C802BD6A5A66CB62091E5，响应：&lt;?xml version="1.0" encoding="gb2312"?&gt;&lt;order&gt;&lt;orderid&gt;SMN20122314522516438&lt;/orderid&gt;&lt;productid &gt;17900&lt;/productid&gt;&lt;num&gt;1&lt;/num&gt;&lt;ordercash&gt;0.2&lt;/ordercash&gt;&lt;productname&gt;???????&lt;/productname&gt;&lt;sporderid&gt;20122314521261300101&lt;/sporderid&gt;&lt;resultno&gt;</w:t>
      </w:r>
      <w:r>
        <w:rPr>
          <w:rFonts w:hint="eastAsia"/>
          <w:color w:val="FF0000"/>
        </w:rPr>
        <w:t>0</w:t>
      </w:r>
      <w:r>
        <w:rPr>
          <w:rFonts w:hint="eastAsia"/>
        </w:rPr>
        <w:t>&lt;/resultno&gt;&lt;fundbalance&gt;2356.060&lt;/fundbalance&gt;&lt;cards&gt;&lt;card&gt;&lt;cardno&gt;20200001&lt;/cardno&gt;&lt;cardpsw&gt;000000002&lt;/cardpsw&gt;&lt;effecttime&gt;3000-12-30&lt;/effecttime&gt;&lt;/card&gt;&lt;/cards&gt;&lt;/order&gt;"}</w:t>
      </w:r>
    </w:p>
    <w:p>
      <w:pPr>
        <w:jc w:val="left"/>
        <w:rPr>
          <w:rFonts w:hint="eastAsia"/>
        </w:rPr>
      </w:pPr>
      <w:r>
        <w:rPr>
          <w:rFonts w:hint="eastAsia"/>
        </w:rPr>
        <w:t>2020-12-23 14:52:12,958 线程ID:[14] 耗时:1860681 DEBUG&gt;&gt; {"LogTime":"2020-12-23 14:52:12.958","ModuleName":"KCWN.MultiBussiness.SupplierExecutor.KM_RunPu.dll","TypeName":"KCWN.MultiBussiness.SupplierExecutor.KM_RunPu.Server.Submit.【河北润谱卡券】","Msg":"河北润谱卡券解析卡密内容:[{</w:t>
      </w:r>
      <w:r>
        <w:rPr>
          <w:rFonts w:hint="eastAsia"/>
          <w:color w:val="FF0000"/>
        </w:rPr>
        <w:t>"CardType":0,"CardNumber":"20200001","CardPwd":"000000002"</w:t>
      </w:r>
      <w:r>
        <w:rPr>
          <w:rFonts w:hint="eastAsia"/>
        </w:rPr>
        <w:t>,"CardDeadline":null,"CardLink":null}]"}</w:t>
      </w:r>
    </w:p>
    <w:p>
      <w:pPr>
        <w:rPr>
          <w:rFonts w:hint="eastAsia"/>
        </w:rPr>
      </w:pPr>
      <w:r>
        <w:rPr>
          <w:rFonts w:hint="eastAsia"/>
        </w:rPr>
        <w:t>2020-12-23 14:52:13,169 线程ID:[11] 耗时:1860892 DEBUG&gt;&gt; {"LogTime":"2020-12-23 14:52:13.169","ModuleName":"KCWN.MultiBussiness.OrderDispatcherServer.exe","TypeName":"KCWN.MultiBussiness.OrderDispatcherServer.Manager.SmsMessage.MusSmsMessageSendV2.SendSmsMsg.【短信发送】,UID:3a0d8e36-49f7-4c33-8853-0d646d91470b","Msg":"【无短信配置】,单号：201223145212613001"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直充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提单：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【河北润普直充=&gt;提单】","Msg":"【提单请求】，请求接口：http://123.57.216.254:9086/gameonlinepay.do,请求数据：userid=10002489&amp;productid=18280&amp;num=1&amp;areaid=&amp;serverid=&amp;account=18884178456&amp;spordertime=2020-12-25 15:50:42&amp;sporderid=20122515504264600101&amp;sign=C9FCB8364D7E2F5C6B7FC8FB8491B771&amp;back_url=http://182.150.21.90:9063/CallBack/RP，请求响应：&lt;?xml version="1.0" encoding="gb2312"?&gt;&lt;order&gt;&lt;orderid&gt;KNY20122515503202360&lt;/orderid&gt;&lt;productid &gt;18280&lt;/productid&gt;&lt;num&gt;1&lt;/num&gt;&lt;ordercash&gt;0.20000&lt;/ordercash&gt;&lt;productname&gt;????????&lt;/productname&gt;&lt;sporderid&gt;20122515504264600101&lt;/sporderid&gt;&lt;mobile&gt;18884178456&lt;/mobile&gt;&lt;resultno&gt;</w:t>
      </w:r>
      <w:r>
        <w:rPr>
          <w:rFonts w:hint="default"/>
          <w:color w:val="FF0000"/>
          <w:lang w:val="en-US" w:eastAsia="zh-CN"/>
        </w:rPr>
        <w:t>0</w:t>
      </w:r>
      <w:r>
        <w:rPr>
          <w:rFonts w:hint="default"/>
          <w:lang w:val="en-US" w:eastAsia="zh-CN"/>
        </w:rPr>
        <w:t>&lt;/resultno&gt;&lt;fundbalance&gt;2089.1600000000003&lt;/fundbalance&gt;&lt;remark1&gt;&lt;/remark1&gt;&lt;/order&gt;"}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【查单请求】，请求接口：http://123.57.216.254:9086/searchpay.do,请求数据：userid=10002489&amp;sporderid=</w:t>
      </w:r>
      <w:r>
        <w:rPr>
          <w:rFonts w:hint="eastAsia"/>
          <w:strike/>
          <w:dstrike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mWzesFT6r5WJyA5Zz84DN7atafpwbh3S</w:t>
      </w:r>
      <w:r>
        <w:rPr>
          <w:rFonts w:hint="eastAsia"/>
          <w:lang w:val="en-US" w:eastAsia="zh-CN"/>
        </w:rPr>
        <w:t>，请求响应：&lt;?xml version="1.0" encoding="gb2312"?&gt;&lt;order&gt;&lt;orderid&gt;&lt;/orderid&gt;&lt;productid &gt;&lt;/productid&gt;&lt;num&gt;&lt;/num&gt;&lt;ordercash&gt;&lt;/ordercash&gt;&lt;productname&gt;&lt;/productname&gt;&lt;sporderid&gt;&lt;/sporderid&gt;&lt;mobile&gt;&lt;/mobile&gt;&lt;resultno&gt;</w:t>
      </w:r>
      <w:r>
        <w:rPr>
          <w:rFonts w:hint="eastAsia"/>
          <w:color w:val="FF0000"/>
          <w:lang w:val="en-US" w:eastAsia="zh-CN"/>
        </w:rPr>
        <w:t>5007</w:t>
      </w:r>
      <w:r>
        <w:rPr>
          <w:rFonts w:hint="eastAsia"/>
          <w:lang w:val="en-US" w:eastAsia="zh-CN"/>
        </w:rPr>
        <w:t>&lt;/resultno&gt;&lt;fundbalance&gt;&lt;/fundbalance&gt;&lt;remark1&gt;&lt;/remark1&gt;&lt;/order&gt;"}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2020-12-25 14:38:58,186 线程ID:[4] 耗时:687370 DEBUG&gt;&gt; {"LogTime":"2020-12-25 14:38:58.186","ModuleName":"KCWN.MultiBussiness.SupplierExecutor.RP.dll","TypeName":"KCWN.MultiBussiness.SupplierExecutor.RP.Executor.Query.GUID:154c4182-1cad-4b4c-81b5-172f802684ea,【河北润普直充=&gt;查单】","Msg":"【执行器异常】，异常：XML 文档(1, 244)中有错误。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【查单请求】，请求接口：http://123.57.216.254:9086/searchpay.do,请求数据：userid=10002489&amp;sporderid=20122514475523000101，请求响应：&lt;?xml version="1.0" encoding="gb2312"?&gt;&lt;order&gt;&lt;orderid&gt;DEI20122514473170522&lt;/orderid&gt;&lt;productid &gt;18280&lt;/productid&gt;&lt;num&gt;1&lt;/num&gt;&lt;ordercash&gt;0.2&lt;/ordercash&gt;&lt;productname&gt;????????&lt;/productname&gt;&lt;sporderid&gt;20122514475523000101&lt;/sporderid&gt;&lt;mobile&gt;18884178456&lt;/mobile&gt;&lt;resultno&gt;</w:t>
      </w:r>
      <w:r>
        <w:rPr>
          <w:rFonts w:hint="default"/>
          <w:color w:val="FF0000"/>
          <w:lang w:val="en-US" w:eastAsia="zh-CN"/>
        </w:rPr>
        <w:t>2</w:t>
      </w:r>
      <w:r>
        <w:rPr>
          <w:rFonts w:hint="default"/>
          <w:lang w:val="en-US" w:eastAsia="zh-CN"/>
        </w:rPr>
        <w:t>&lt;/resultno&gt;&lt;fundbalance&gt;2089.56&lt;/fundbalance&gt;&lt;remark1&gt;&lt;/remark1&gt;&lt;/order&gt;"}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【河北润普直充=&gt;查单】","Msg":"【查单请求】，请求接口：http://123.57.216.254:9086/searchpay.do,请求数据：userid=10002489&amp;sporderid=20122514475523000101，请求响应：&lt;?xml version="1.0" encoding="gb2312"?&gt;&lt;order&gt;&lt;orderid&gt;DEI20122514473170522&lt;/orderid&gt;&lt;productid &gt;18280&lt;/productid&gt;&lt;num&gt;1&lt;/num&gt;&lt;ordercash&gt;0.2&lt;/ordercash&gt;&lt;productname&gt;????????&lt;/productname&gt;&lt;sporderid&gt;20122514475523000101&lt;/sporderid&gt;&lt;mobile&gt;18884178456&lt;/mobile&gt;&lt;resultno&gt;</w:t>
      </w:r>
      <w:r>
        <w:rPr>
          <w:rFonts w:hint="default"/>
          <w:color w:val="FF0000"/>
          <w:lang w:val="en-US" w:eastAsia="zh-CN"/>
        </w:rPr>
        <w:t>1</w:t>
      </w:r>
      <w:r>
        <w:rPr>
          <w:rFonts w:hint="default"/>
          <w:lang w:val="en-US" w:eastAsia="zh-CN"/>
        </w:rPr>
        <w:t>&lt;/resultno&gt;&lt;fundbalance&gt;2089.56&lt;/fundbalance&gt;&lt;remark1&gt;&lt;/remark1&gt;&lt;/order&gt;"}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【河北润普直充=&gt;查单】","Msg":"【查单请求】，请求接口：http://123.57.216.254:9086/searchpay.do,请求数据：userid=10002489&amp;sporderid=20122514555556400101，请求响应：&lt;?xml version="1.0" encoding="gb2312"?&gt;&lt;order&gt;&lt;orderid&gt;LWI20122514553174283&lt;/orderid&gt;&lt;productid &gt;18280&lt;/productid&gt;&lt;num&gt;1&lt;/num&gt;&lt;ordercash&gt;0.2&lt;/ordercash&gt;&lt;productname&gt;????????&lt;/productname&gt;&lt;sporderid&gt;20122514555556400101&lt;/sporderid&gt;&lt;mobile&gt;999&lt;/mobile&gt;&lt;resultno&gt;</w:t>
      </w:r>
      <w:r>
        <w:rPr>
          <w:rFonts w:hint="eastAsia"/>
          <w:color w:val="FF0000"/>
          <w:lang w:val="en-US" w:eastAsia="zh-CN"/>
        </w:rPr>
        <w:t>9</w:t>
      </w:r>
      <w:r>
        <w:rPr>
          <w:rFonts w:hint="default"/>
          <w:lang w:val="en-US" w:eastAsia="zh-CN"/>
        </w:rPr>
        <w:t>&lt;/resultno&gt;&lt;fundbalance&gt;2089.36&lt;/fundbalance&gt;&lt;remark1&gt;&lt;/remark1&gt;&lt;/order&gt;"}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请求参数：{"userid":"10002489","orderid":"ZXR20122515343195800","sporderid":"20122515343651800101","merchantsubmittime":"20201225153741","resultno":"</w:t>
      </w:r>
      <w:r>
        <w:rPr>
          <w:rFonts w:hint="eastAsia"/>
          <w:color w:val="FF0000"/>
          <w:lang w:val="en-US" w:eastAsia="zh-CN"/>
        </w:rPr>
        <w:t>9</w:t>
      </w:r>
      <w:r>
        <w:rPr>
          <w:rFonts w:hint="eastAsia"/>
          <w:lang w:val="en-US" w:eastAsia="zh-CN"/>
        </w:rPr>
        <w:t>","sign":"BE2475BB69BEB3E0E3A9B1387E09D1D4","parvalue":"1","remark1":null,"fundbalance":"2089.16"}","Msg":""}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2020-12-25 15:50:16,106 线程ID:[12] 耗时:739338 DEBUG&gt;&gt; {"LogTime":"2020-12-25 15:50:16.106","ModuleName":"KCWN.MultiBussiness.Core.SupplierSupplyCallBackApi.dll","TypeName":"KCWN.MultiBussiness.Core.SupplierSupplyCallBackApi.Lib.RPCallBack.Handle.参数值：{"userid":"10002489","orderid":"ZXR20122515343195800","sporderid":"20122515343651800101","merchantsubmittime":"20201225153741","resultno":"</w:t>
      </w:r>
      <w:r>
        <w:rPr>
          <w:rFonts w:hint="eastAsia"/>
          <w:color w:val="FF0000"/>
          <w:lang w:val="en-US" w:eastAsia="zh-CN"/>
        </w:rPr>
        <w:t>9</w:t>
      </w:r>
      <w:r>
        <w:rPr>
          <w:rFonts w:hint="eastAsia"/>
          <w:lang w:val="en-US" w:eastAsia="zh-CN"/>
        </w:rPr>
        <w:t>","sign":"BE2475BB69BEB3E0E3A9B1387E09D1D4","parvalue":"1","remark1":null,"fundbalance":"2089.16"}","Msg":""}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2020-12-25 15:50:16,468 线程ID:[12] 耗时:739700 DEBUG&gt;&gt; {"LogTime":"2020-12-25 15:50:16.468","ModuleName":"KCWN.MultiBussiness.Core.SupplierSupplyCallBackApi.dll","TypeName":"KCWN.MultiBussiness.Core.SupplierSupplyCallBackApi.Filter.ProgramActionFilter.OnActionExecuted.【CallBack/RP】(uid:140281af-b07f-4fd7-b78b-28ebb77e0cfe)","Msg":"响应数据："</w:t>
      </w:r>
      <w:r>
        <w:rPr>
          <w:rFonts w:hint="eastAsia"/>
          <w:color w:val="FF0000"/>
          <w:lang w:val="en-US" w:eastAsia="zh-CN"/>
        </w:rPr>
        <w:t>OK</w:t>
      </w:r>
      <w:r>
        <w:rPr>
          <w:rFonts w:hint="eastAsia"/>
          <w:lang w:val="en-US" w:eastAsia="zh-CN"/>
        </w:rPr>
        <w:t>""}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请求参数：{"userid":"10002489","orderid":"KNY20122515503202360","sporderid":"20122515504264600101","merchantsubmittime":"20201225155431","resultno":"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>","sign":"122E08D967A938D9E1EA6A35EA786DF9","parvalue":"1","remark1":null,"fundbalance":"2089.16"}","Msg":""}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2020-12-25 15:54:40,447 线程ID:[7] 耗时:1003679 DEBUG&gt;&gt; {"LogTime":"2020-12-25 15:54:40.447","ModuleName":"KCWN.MultiBussiness.Core.SupplierSupplyCallBackApi.dll","TypeName":"KCWN.MultiBussiness.Core.SupplierSupplyCallBackApi.Lib.RPCallBack.Handle.参数值：{"userid":"10002489","orderid":"KNY20122515503202360","sporderid":"20122515504264600101","merchantsubmittime":"20201225155431","resultno":"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eastAsia"/>
          <w:lang w:val="en-US" w:eastAsia="zh-CN"/>
        </w:rPr>
        <w:t>","sign":"122E08D967A938D9E1EA6A35EA786DF9","parvalue":"1","remark1":null,"fundbalance":"2089.16"}","Msg":""}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2020-12-25 15:54:40,451 线程ID:[7] 耗时:1003683 DEBUG&gt;&gt; {"LogTime":"2020-12-25 15:54:40.451","ModuleName":"KCWN.MultiBussiness.Core.SupplierSupplyCallBackApi.dll","TypeName":"KCWN.MultiBussiness.Core.SupplierSupplyCallBackApi.Filter.ProgramActionFilter.OnActionExecuted.【CallBack/RP】(uid:2a06fe62-17ba-4496-b34b-267617967702)","Msg":"响应数据："</w:t>
      </w:r>
      <w:r>
        <w:rPr>
          <w:rFonts w:hint="eastAsia"/>
          <w:color w:val="FF0000"/>
          <w:lang w:val="en-US" w:eastAsia="zh-CN"/>
        </w:rPr>
        <w:t>OK</w:t>
      </w:r>
      <w:r>
        <w:rPr>
          <w:rFonts w:hint="eastAsia"/>
          <w:lang w:val="en-US" w:eastAsia="zh-CN"/>
        </w:rPr>
        <w:t>""}</w:t>
      </w:r>
    </w:p>
    <w:p>
      <w:r>
        <w:rPr>
          <w:rFonts w:hint="eastAsia"/>
        </w:rPr>
        <w:drawing>
          <wp:inline distT="0" distB="0" distL="114300" distR="114300">
            <wp:extent cx="5272405" cy="3927475"/>
            <wp:effectExtent l="0" t="0" r="4445" b="15875"/>
            <wp:docPr id="1" name="图片 1" descr="7c9478e3e69749dc103aebed547f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c9478e3e69749dc103aebed547f54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330A5"/>
    <w:rsid w:val="448C6077"/>
    <w:rsid w:val="4C44558D"/>
    <w:rsid w:val="53652697"/>
    <w:rsid w:val="62B04BCC"/>
    <w:rsid w:val="6DE3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2020-12-23T06:54:00Z</dcterms:created>
  <dc:creator>Admin</dc:creator>
  <cp:lastModifiedBy>Admin</cp:lastModifiedBy>
  <dcterms:modified xsi:type="dcterms:W3CDTF">2020-12-25T08:25:47Z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