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熵简=&gt;提单】","Msg":"【提单请求】，请求地址：http://119.23.240.65:8080/Home/ApiMerchant/insertv1,请求参数：keys[appid]=1001&amp;keys[timestamp]=1616642505&amp;keys[randomstr]=1616642505&amp;keys[signature]=BD7BA1A33D118ABCA945758384A155DA&amp;data[productCode]=10001&amp;data[mOrderId]=21032511214512600101&amp;data[accountType]=1&amp;data[chargeAccount]=18208351077，请求响应：{"status":true,"type":"json","code":"API_COMM_001","code_msg":"success","result":{"OrderID":"16166425005597414540"}},请求：成功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【熵简=&gt;查单】","Msg":"【</w:t>
      </w:r>
      <w:r>
        <w:rPr>
          <w:rFonts w:hint="eastAsia"/>
          <w:lang w:val="en-US" w:eastAsia="zh-CN"/>
        </w:rPr>
        <w:t>查</w:t>
      </w:r>
      <w:r>
        <w:rPr>
          <w:rFonts w:hint="eastAsia"/>
        </w:rPr>
        <w:t>单请求】，请求地址：http://119.23.240.65:8080/Home/ApiMerchant/selectv1,请求参数：keys[appid]=1001&amp;keys[timestamp]=1616642606&amp;keys[randomstr]=1616642606&amp;keys[signature]=A60B59F5A46C5CA100A5C94119E6B2CD&amp;data[productCode]=10001&amp;data[mOrderId]=21032511214512600101，请求响应：{"status":true,"type":"json","code":"API_COMM_001","code_msg":"success","result":{"mOrderId":"21032511214512600101","orderId":"16166425005597414540","status":"2","payTIme":"2021-03-25 11:21:40","chargeAccount":"18208351077","amount":"1.00"}},请求：成功"}</w:t>
      </w:r>
    </w:p>
    <w:p>
      <w:pPr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eastAsia"/>
        </w:rPr>
      </w:pPr>
      <w:r>
        <w:rPr>
          <w:rFonts w:hint="eastAsia"/>
        </w:rPr>
        <w:t>请求数据：appid=1001&amp;mOrderId=21032513433552200101&amp;orderId=16166510124039513372&amp;status=2&amp;sign=36A95BFF05B5F878E7EA7AA2F23E10F3"}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"Msg":"响应数据："{ code = 200, msg = SUCCESS }""}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030B"/>
    <w:rsid w:val="76B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2021-03-25T03:23:00Z</dcterms:created>
  <dc:creator>澧</dc:creator>
  <cp:lastModifiedBy>澧</cp:lastModifiedBy>
  <dcterms:modified xsi:type="dcterms:W3CDTF">2021-03-25T05:51:04Z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8392A6A300484E37A625FD51A14533E2</vt:lpwstr>
  </property>
</Properties>
</file>