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提</w:t>
      </w:r>
      <w:r>
        <w:rPr>
          <w:rFonts w:hint="eastAsia"/>
        </w:rPr>
        <w:t>单请求】</w:t>
      </w:r>
    </w:p>
    <w:p>
      <w:pPr>
        <w:jc w:val="left"/>
        <w:rPr>
          <w:rFonts w:hint="eastAsia"/>
        </w:rPr>
      </w:pPr>
      <w:r>
        <w:rPr>
          <w:rFonts w:hint="eastAsia"/>
        </w:rPr>
        <w:t>请求地址：http://Open.shangmeng.top/api/UserOrder/CreateOrder?userName=tongqian&amp;sign=9016EAD1B61DE37D1D2D5C645E036A95，请求参数：</w:t>
      </w:r>
    </w:p>
    <w:p>
      <w:pPr>
        <w:rPr>
          <w:rFonts w:hint="eastAsia"/>
        </w:rPr>
      </w:pPr>
      <w:r>
        <w:rPr>
          <w:rFonts w:hint="eastAsia"/>
        </w:rPr>
        <w:t>{"commodityBranchId":20023,"external_orderno":"21042010502579500101","buyCount":1,"clientIP":"192.168.0.1","callbackUrl":"http://182.150.21.90:9063/CallBack/YQD","externalSellPrice":10.0,"template":"[9999]"}，响应：{"code":200,"msg":"成功","data":{"orderNo":"2120210420105026614702083","orderId":223070098,"virtualDelivery":3,"branchId":20023,"name":"搜狐视频黄金会员 搜狐会员 天卡 周卡 月卡 季卡 年卡 官方直充","actualPrice":0.808,"format":"天卡直充"},"sum":0}"}</w:t>
      </w:r>
    </w:p>
    <w:p>
      <w:pPr>
        <w:jc w:val="left"/>
        <w:rPr>
          <w:rFonts w:hint="eastAsia"/>
        </w:rPr>
      </w:pPr>
      <w:r>
        <w:rPr>
          <w:rFonts w:hint="eastAsia"/>
        </w:rPr>
        <w:t>【查单请求】请求地址：http://Open.shangmeng.top/api/UserOrder/QueryOrderModel?userName=tongqian&amp;sign=A38E31E2C9B935928F40F34D77B432B5，请求参数：{"external_orderno":"21042010502579500101","orderNo":"2120210420105026614702083"}，响应：{"code":200,"msg":"成功","data":{"orderNo":"2120210420105026614702083","orderIP":"182.150.21.90","payTime":"2021-04-20 10:50:26","payType":2,"sendTime":null,"virtualDelivery":3,"sendType":3,"shopId":10000,"spreadMemberId":0,"spreadPrice":0.000,"status":</w:t>
      </w:r>
      <w:r>
        <w:rPr>
          <w:rFonts w:hint="eastAsia"/>
          <w:color w:val="FF0000"/>
        </w:rPr>
        <w:t>5</w:t>
      </w:r>
      <w:r>
        <w:rPr>
          <w:rFonts w:hint="eastAsia"/>
        </w:rPr>
        <w:t>,"templateText":"[{\"type\":\"input\",\"txt\":\"绑定手机号\",\"value\":\"9999\"}]","templateId":10006,"carmi":[],"sellerMessage":[{"time":"2021-04-20 10:50:39","msgType":2,"rechargeData":[],"message":"手机号填写错误,请核对后使用正确账号重新下单！"}]},"sum":0}"}</w:t>
      </w:r>
    </w:p>
    <w:p>
      <w:pPr>
        <w:jc w:val="left"/>
        <w:rPr>
          <w:rFonts w:hint="eastAsia"/>
        </w:rPr>
      </w:pPr>
      <w:r>
        <w:rPr>
          <w:rFonts w:hint="eastAsia"/>
        </w:rPr>
        <w:t>【查单请求】请求地址：http://Open.shangmeng.top/api/UserOrder/QueryOrderModel?userName=tongqian&amp;sign=D5C5506108F42E3A69C231CE253D6E7C，请求参数：{"external_orderno":"21042010552234600101","orderNo":"2120210420105521314502360"}，响应：{"code":200,"msg":"成功","data":{"orderNo":"2120210420105521314502360","orderIP":"182.150.21.90","payTime":"2021-04-20 10:55:21","payType":2,"sendTime":"2021-04-20 10:55:46","virtualDelivery":3,"sendType":3,"shopId":10000,"spreadMemberId":0,"spreadPrice":0.000,"status":</w:t>
      </w:r>
      <w:r>
        <w:rPr>
          <w:rFonts w:hint="eastAsia"/>
          <w:color w:val="FF0000"/>
        </w:rPr>
        <w:t>4</w:t>
      </w:r>
      <w:r>
        <w:rPr>
          <w:rFonts w:hint="eastAsia"/>
        </w:rPr>
        <w:t>,"templateText":"[{\"type\":\"input\",\"txt\":\"绑定手机号\",\"value\":\"18980021118\"}]","templateId":10006,"carmi":[],"sellerMessage":[{"time":"2021-04-20 10:55:46","msgType":2,"rechargeData":[],"message":"充值成功,请注意查询业务！"}]},"sum":0}"}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请求方式：POST,请求数据：{"orderNo":"2120210420114542785905722","Id":223090041,"status":4,"mobile":"","shopId":10000,"name":"搜狐视频黄金会员 搜狐会员 天卡 周卡 月卡 季卡 年卡 官方直充","actualPrice":0.808,"format":"天卡直充","branchId":20023,"externalOrderno":"21042011454434600101","img":"http://file.66ika.com/upload/2020-07-26/8a/ba/8a3cc908baa828926e04b5f93f9bd0e3.jpg","uuId":"b13a7dc5-0e33-4b62-b9a9-61a79b48c4ae"}"}</w:t>
      </w:r>
    </w:p>
    <w:p>
      <w:pPr>
        <w:jc w:val="left"/>
        <w:rPr>
          <w:rFonts w:hint="eastAsia"/>
        </w:rPr>
      </w:pPr>
      <w:r>
        <w:rPr>
          <w:rFonts w:hint="eastAsia"/>
        </w:rPr>
        <w:t>2021-04-20 11:45:51,616 线程ID:[30] 耗时:450883 DEBUG&gt;&gt; {"LogTime":"2021-04-20 11:45:51.616","ModuleName":"KCWN.MultiBussiness.Core.SupplierSupplyCallBackApi.dll","TypeName":"KCWN.MultiBussiness.Core.SupplierSupplyCallBackApi.Filter.ProgramActionFilter.OnActionExecuted.【CallBack/YQD】(uid:f9ad5ccf-3fdc-4d70-8f07-354db1bd3a3f)","Msg":"响应数据："ok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7285C"/>
    <w:rsid w:val="29C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2021-04-20T02:53:00Z</dcterms:created>
  <dc:creator>Admin</dc:creator>
  <cp:lastModifiedBy>Admin</cp:lastModifiedBy>
  <dcterms:modified xsi:type="dcterms:W3CDTF">2021-04-20T03:56:13Z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589E4755E89E46138200A3482EF65C28</vt:lpwstr>
  </property>
</Properties>
</file>