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both"/>
        <w:rPr>
          <w:rFonts w:ascii="微软雅黑" w:hAnsi="微软雅黑" w:eastAsia="微软雅黑"/>
        </w:rPr>
      </w:pPr>
    </w:p>
    <w:p>
      <w:pPr>
        <w:spacing w:after="240" w:line="360" w:lineRule="auto"/>
        <w:jc w:val="center"/>
        <w:rPr>
          <w:rFonts w:hint="eastAsia" w:ascii="微软雅黑" w:hAnsi="微软雅黑" w:eastAsia="微软雅黑" w:cs="Times New Roman"/>
          <w:b/>
          <w:bCs/>
          <w:color w:val="000000"/>
          <w:sz w:val="48"/>
          <w:szCs w:val="48"/>
          <w:lang w:val="en-US" w:eastAsia="zh-CN"/>
        </w:rPr>
      </w:pPr>
      <w:r>
        <w:rPr>
          <w:rFonts w:hint="eastAsia" w:ascii="微软雅黑" w:hAnsi="微软雅黑" w:eastAsia="微软雅黑" w:cs="Times New Roman"/>
          <w:b/>
          <w:bCs/>
          <w:color w:val="000000"/>
          <w:sz w:val="48"/>
          <w:szCs w:val="48"/>
          <w:lang w:val="en-US" w:eastAsia="zh-CN"/>
        </w:rPr>
        <w:t>虚拟权益交易系统测试计划</w:t>
      </w:r>
    </w:p>
    <w:p>
      <w:pPr>
        <w:spacing w:after="240" w:line="360" w:lineRule="auto"/>
        <w:jc w:val="center"/>
        <w:rPr>
          <w:rFonts w:hint="eastAsia" w:ascii="微软雅黑" w:hAnsi="微软雅黑" w:eastAsia="微软雅黑" w:cs="Times New Roman"/>
          <w:color w:val="000000"/>
          <w:sz w:val="44"/>
          <w:szCs w:val="44"/>
          <w:lang w:val="en-US" w:eastAsia="zh-CN"/>
        </w:rPr>
      </w:pPr>
    </w:p>
    <w:p>
      <w:pPr>
        <w:pStyle w:val="12"/>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TOC \o "1-3" \h \u </w:instrText>
      </w:r>
      <w:r>
        <w:rPr>
          <w:rFonts w:hint="eastAsia" w:ascii="微软雅黑" w:hAnsi="微软雅黑" w:eastAsia="微软雅黑"/>
        </w:rPr>
        <w:fldChar w:fldCharType="separate"/>
      </w:r>
      <w:r>
        <w:rPr>
          <w:rFonts w:hint="eastAsia" w:ascii="微软雅黑" w:hAnsi="微软雅黑" w:eastAsia="微软雅黑"/>
        </w:rPr>
        <w:fldChar w:fldCharType="begin"/>
      </w:r>
      <w:r>
        <w:rPr>
          <w:rFonts w:hint="eastAsia" w:ascii="微软雅黑" w:hAnsi="微软雅黑" w:eastAsia="微软雅黑"/>
        </w:rPr>
        <w:instrText xml:space="preserve"> HYPERLINK \l _Toc4627 </w:instrText>
      </w:r>
      <w:r>
        <w:rPr>
          <w:rFonts w:hint="eastAsia" w:ascii="微软雅黑" w:hAnsi="微软雅黑" w:eastAsia="微软雅黑"/>
        </w:rPr>
        <w:fldChar w:fldCharType="separate"/>
      </w:r>
      <w:r>
        <w:rPr>
          <w:rFonts w:hint="eastAsia" w:ascii="微软雅黑" w:hAnsi="微软雅黑" w:eastAsia="微软雅黑"/>
          <w:szCs w:val="30"/>
        </w:rPr>
        <w:t>1.目的与范围</w:t>
      </w:r>
      <w:r>
        <w:tab/>
      </w:r>
      <w:r>
        <w:fldChar w:fldCharType="begin"/>
      </w:r>
      <w:r>
        <w:instrText xml:space="preserve"> PAGEREF _Toc4627 </w:instrText>
      </w:r>
      <w:r>
        <w:fldChar w:fldCharType="separate"/>
      </w:r>
      <w:r>
        <w:t>1</w:t>
      </w:r>
      <w:r>
        <w:fldChar w:fldCharType="end"/>
      </w:r>
      <w:r>
        <w:rPr>
          <w:rFonts w:hint="eastAsia" w:ascii="微软雅黑" w:hAnsi="微软雅黑" w:eastAsia="微软雅黑"/>
        </w:rPr>
        <w:fldChar w:fldCharType="end"/>
      </w:r>
    </w:p>
    <w:p>
      <w:pPr>
        <w:pStyle w:val="8"/>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_Toc12644 </w:instrText>
      </w:r>
      <w:r>
        <w:rPr>
          <w:rFonts w:hint="eastAsia" w:ascii="微软雅黑" w:hAnsi="微软雅黑" w:eastAsia="微软雅黑"/>
        </w:rPr>
        <w:fldChar w:fldCharType="separate"/>
      </w:r>
      <w:r>
        <w:rPr>
          <w:rFonts w:hint="eastAsia" w:ascii="微软雅黑" w:hAnsi="微软雅黑" w:eastAsia="微软雅黑"/>
          <w:szCs w:val="24"/>
        </w:rPr>
        <w:t>1.1 目的</w:t>
      </w:r>
      <w:r>
        <w:tab/>
      </w:r>
      <w:r>
        <w:fldChar w:fldCharType="begin"/>
      </w:r>
      <w:r>
        <w:instrText xml:space="preserve"> PAGEREF _Toc12644 </w:instrText>
      </w:r>
      <w:r>
        <w:fldChar w:fldCharType="separate"/>
      </w:r>
      <w:r>
        <w:t>1</w:t>
      </w:r>
      <w:r>
        <w:fldChar w:fldCharType="end"/>
      </w:r>
      <w:r>
        <w:rPr>
          <w:rFonts w:hint="eastAsia" w:ascii="微软雅黑" w:hAnsi="微软雅黑" w:eastAsia="微软雅黑"/>
        </w:rPr>
        <w:fldChar w:fldCharType="end"/>
      </w:r>
    </w:p>
    <w:p>
      <w:pPr>
        <w:pStyle w:val="8"/>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_Toc32737 </w:instrText>
      </w:r>
      <w:r>
        <w:rPr>
          <w:rFonts w:hint="eastAsia" w:ascii="微软雅黑" w:hAnsi="微软雅黑" w:eastAsia="微软雅黑"/>
        </w:rPr>
        <w:fldChar w:fldCharType="separate"/>
      </w:r>
      <w:r>
        <w:rPr>
          <w:rFonts w:hint="eastAsia" w:ascii="微软雅黑" w:hAnsi="微软雅黑" w:eastAsia="微软雅黑"/>
          <w:szCs w:val="24"/>
        </w:rPr>
        <w:t>1.2范围</w:t>
      </w:r>
      <w:r>
        <w:tab/>
      </w:r>
      <w:r>
        <w:fldChar w:fldCharType="begin"/>
      </w:r>
      <w:r>
        <w:instrText xml:space="preserve"> PAGEREF _Toc32737 </w:instrText>
      </w:r>
      <w:r>
        <w:fldChar w:fldCharType="separate"/>
      </w:r>
      <w:r>
        <w:t>1</w:t>
      </w:r>
      <w:r>
        <w:fldChar w:fldCharType="end"/>
      </w:r>
      <w:r>
        <w:rPr>
          <w:rFonts w:hint="eastAsia" w:ascii="微软雅黑" w:hAnsi="微软雅黑" w:eastAsia="微软雅黑"/>
        </w:rPr>
        <w:fldChar w:fldCharType="end"/>
      </w:r>
    </w:p>
    <w:p>
      <w:pPr>
        <w:pStyle w:val="12"/>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_Toc18893 </w:instrText>
      </w:r>
      <w:r>
        <w:rPr>
          <w:rFonts w:hint="eastAsia" w:ascii="微软雅黑" w:hAnsi="微软雅黑" w:eastAsia="微软雅黑"/>
        </w:rPr>
        <w:fldChar w:fldCharType="separate"/>
      </w:r>
      <w:r>
        <w:rPr>
          <w:rFonts w:hint="eastAsia" w:ascii="微软雅黑" w:hAnsi="微软雅黑" w:eastAsia="微软雅黑"/>
          <w:szCs w:val="30"/>
        </w:rPr>
        <w:t>2.遵循规程</w:t>
      </w:r>
      <w:r>
        <w:tab/>
      </w:r>
      <w:r>
        <w:fldChar w:fldCharType="begin"/>
      </w:r>
      <w:r>
        <w:instrText xml:space="preserve"> PAGEREF _Toc18893 </w:instrText>
      </w:r>
      <w:r>
        <w:fldChar w:fldCharType="separate"/>
      </w:r>
      <w:r>
        <w:t>1</w:t>
      </w:r>
      <w:r>
        <w:fldChar w:fldCharType="end"/>
      </w:r>
      <w:r>
        <w:rPr>
          <w:rFonts w:hint="eastAsia" w:ascii="微软雅黑" w:hAnsi="微软雅黑" w:eastAsia="微软雅黑"/>
        </w:rPr>
        <w:fldChar w:fldCharType="end"/>
      </w:r>
    </w:p>
    <w:p>
      <w:pPr>
        <w:pStyle w:val="12"/>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_Toc23504 </w:instrText>
      </w:r>
      <w:r>
        <w:rPr>
          <w:rFonts w:hint="eastAsia" w:ascii="微软雅黑" w:hAnsi="微软雅黑" w:eastAsia="微软雅黑"/>
        </w:rPr>
        <w:fldChar w:fldCharType="separate"/>
      </w:r>
      <w:r>
        <w:rPr>
          <w:rFonts w:hint="eastAsia" w:ascii="微软雅黑" w:hAnsi="微软雅黑" w:eastAsia="微软雅黑"/>
          <w:szCs w:val="30"/>
        </w:rPr>
        <w:t>3.测试方案及方法</w:t>
      </w:r>
      <w:r>
        <w:tab/>
      </w:r>
      <w:r>
        <w:fldChar w:fldCharType="begin"/>
      </w:r>
      <w:r>
        <w:instrText xml:space="preserve"> PAGEREF _Toc23504 </w:instrText>
      </w:r>
      <w:r>
        <w:fldChar w:fldCharType="separate"/>
      </w:r>
      <w:r>
        <w:t>2</w:t>
      </w:r>
      <w:r>
        <w:fldChar w:fldCharType="end"/>
      </w:r>
      <w:r>
        <w:rPr>
          <w:rFonts w:hint="eastAsia" w:ascii="微软雅黑" w:hAnsi="微软雅黑" w:eastAsia="微软雅黑"/>
        </w:rPr>
        <w:fldChar w:fldCharType="end"/>
      </w:r>
    </w:p>
    <w:p>
      <w:pPr>
        <w:pStyle w:val="8"/>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_Toc26276 </w:instrText>
      </w:r>
      <w:r>
        <w:rPr>
          <w:rFonts w:hint="eastAsia" w:ascii="微软雅黑" w:hAnsi="微软雅黑" w:eastAsia="微软雅黑"/>
        </w:rPr>
        <w:fldChar w:fldCharType="separate"/>
      </w:r>
      <w:r>
        <w:rPr>
          <w:rFonts w:hint="eastAsia" w:ascii="微软雅黑" w:hAnsi="微软雅黑" w:eastAsia="微软雅黑"/>
          <w:szCs w:val="24"/>
        </w:rPr>
        <w:t>3.1测试方案描述</w:t>
      </w:r>
      <w:r>
        <w:tab/>
      </w:r>
      <w:r>
        <w:fldChar w:fldCharType="begin"/>
      </w:r>
      <w:r>
        <w:instrText xml:space="preserve"> PAGEREF _Toc26276 </w:instrText>
      </w:r>
      <w:r>
        <w:fldChar w:fldCharType="separate"/>
      </w:r>
      <w:r>
        <w:t>2</w:t>
      </w:r>
      <w:r>
        <w:fldChar w:fldCharType="end"/>
      </w:r>
      <w:r>
        <w:rPr>
          <w:rFonts w:hint="eastAsia" w:ascii="微软雅黑" w:hAnsi="微软雅黑" w:eastAsia="微软雅黑"/>
        </w:rPr>
        <w:fldChar w:fldCharType="end"/>
      </w:r>
    </w:p>
    <w:p>
      <w:pPr>
        <w:pStyle w:val="8"/>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_Toc4864 </w:instrText>
      </w:r>
      <w:r>
        <w:rPr>
          <w:rFonts w:hint="eastAsia" w:ascii="微软雅黑" w:hAnsi="微软雅黑" w:eastAsia="微软雅黑"/>
        </w:rPr>
        <w:fldChar w:fldCharType="separate"/>
      </w:r>
      <w:r>
        <w:rPr>
          <w:rFonts w:hint="eastAsia" w:ascii="微软雅黑" w:hAnsi="微软雅黑" w:eastAsia="微软雅黑"/>
          <w:szCs w:val="24"/>
        </w:rPr>
        <w:t>3.2测试方法</w:t>
      </w:r>
      <w:r>
        <w:tab/>
      </w:r>
      <w:r>
        <w:fldChar w:fldCharType="begin"/>
      </w:r>
      <w:r>
        <w:instrText xml:space="preserve"> PAGEREF _Toc4864 </w:instrText>
      </w:r>
      <w:r>
        <w:fldChar w:fldCharType="separate"/>
      </w:r>
      <w:r>
        <w:t>3</w:t>
      </w:r>
      <w:r>
        <w:fldChar w:fldCharType="end"/>
      </w:r>
      <w:r>
        <w:rPr>
          <w:rFonts w:hint="eastAsia" w:ascii="微软雅黑" w:hAnsi="微软雅黑" w:eastAsia="微软雅黑"/>
        </w:rPr>
        <w:fldChar w:fldCharType="end"/>
      </w:r>
    </w:p>
    <w:p>
      <w:pPr>
        <w:pStyle w:val="8"/>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_Toc14610 </w:instrText>
      </w:r>
      <w:r>
        <w:rPr>
          <w:rFonts w:hint="eastAsia" w:ascii="微软雅黑" w:hAnsi="微软雅黑" w:eastAsia="微软雅黑"/>
        </w:rPr>
        <w:fldChar w:fldCharType="separate"/>
      </w:r>
      <w:r>
        <w:rPr>
          <w:rFonts w:hint="eastAsia" w:ascii="微软雅黑" w:hAnsi="微软雅黑" w:eastAsia="微软雅黑"/>
          <w:szCs w:val="24"/>
        </w:rPr>
        <w:t>3.3 测试重点</w:t>
      </w:r>
      <w:r>
        <w:tab/>
      </w:r>
      <w:r>
        <w:fldChar w:fldCharType="begin"/>
      </w:r>
      <w:r>
        <w:instrText xml:space="preserve"> PAGEREF _Toc14610 </w:instrText>
      </w:r>
      <w:r>
        <w:fldChar w:fldCharType="separate"/>
      </w:r>
      <w:r>
        <w:t>4</w:t>
      </w:r>
      <w:r>
        <w:fldChar w:fldCharType="end"/>
      </w:r>
      <w:r>
        <w:rPr>
          <w:rFonts w:hint="eastAsia" w:ascii="微软雅黑" w:hAnsi="微软雅黑" w:eastAsia="微软雅黑"/>
        </w:rPr>
        <w:fldChar w:fldCharType="end"/>
      </w:r>
    </w:p>
    <w:p>
      <w:pPr>
        <w:pStyle w:val="8"/>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_Toc20572 </w:instrText>
      </w:r>
      <w:r>
        <w:rPr>
          <w:rFonts w:hint="eastAsia" w:ascii="微软雅黑" w:hAnsi="微软雅黑" w:eastAsia="微软雅黑"/>
        </w:rPr>
        <w:fldChar w:fldCharType="separate"/>
      </w:r>
      <w:r>
        <w:rPr>
          <w:rFonts w:hint="eastAsia" w:ascii="微软雅黑" w:hAnsi="微软雅黑" w:eastAsia="微软雅黑"/>
          <w:szCs w:val="24"/>
        </w:rPr>
        <w:t>3.4 测试约束</w:t>
      </w:r>
      <w:r>
        <w:tab/>
      </w:r>
      <w:r>
        <w:fldChar w:fldCharType="begin"/>
      </w:r>
      <w:r>
        <w:instrText xml:space="preserve"> PAGEREF _Toc20572 </w:instrText>
      </w:r>
      <w:r>
        <w:fldChar w:fldCharType="separate"/>
      </w:r>
      <w:r>
        <w:t>4</w:t>
      </w:r>
      <w:r>
        <w:fldChar w:fldCharType="end"/>
      </w:r>
      <w:r>
        <w:rPr>
          <w:rFonts w:hint="eastAsia" w:ascii="微软雅黑" w:hAnsi="微软雅黑" w:eastAsia="微软雅黑"/>
        </w:rPr>
        <w:fldChar w:fldCharType="end"/>
      </w:r>
    </w:p>
    <w:p>
      <w:pPr>
        <w:pStyle w:val="8"/>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_Toc3379 </w:instrText>
      </w:r>
      <w:r>
        <w:rPr>
          <w:rFonts w:hint="eastAsia" w:ascii="微软雅黑" w:hAnsi="微软雅黑" w:eastAsia="微软雅黑"/>
        </w:rPr>
        <w:fldChar w:fldCharType="separate"/>
      </w:r>
      <w:r>
        <w:rPr>
          <w:rFonts w:hint="eastAsia" w:ascii="微软雅黑" w:hAnsi="微软雅黑" w:eastAsia="微软雅黑"/>
          <w:szCs w:val="24"/>
        </w:rPr>
        <w:t>3.5 预测风险</w:t>
      </w:r>
      <w:r>
        <w:tab/>
      </w:r>
      <w:r>
        <w:fldChar w:fldCharType="begin"/>
      </w:r>
      <w:r>
        <w:instrText xml:space="preserve"> PAGEREF _Toc3379 </w:instrText>
      </w:r>
      <w:r>
        <w:fldChar w:fldCharType="separate"/>
      </w:r>
      <w:r>
        <w:t>5</w:t>
      </w:r>
      <w:r>
        <w:fldChar w:fldCharType="end"/>
      </w:r>
      <w:r>
        <w:rPr>
          <w:rFonts w:hint="eastAsia" w:ascii="微软雅黑" w:hAnsi="微软雅黑" w:eastAsia="微软雅黑"/>
        </w:rPr>
        <w:fldChar w:fldCharType="end"/>
      </w:r>
    </w:p>
    <w:p>
      <w:pPr>
        <w:pStyle w:val="12"/>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_Toc12539 </w:instrText>
      </w:r>
      <w:r>
        <w:rPr>
          <w:rFonts w:hint="eastAsia" w:ascii="微软雅黑" w:hAnsi="微软雅黑" w:eastAsia="微软雅黑"/>
        </w:rPr>
        <w:fldChar w:fldCharType="separate"/>
      </w:r>
      <w:r>
        <w:rPr>
          <w:rFonts w:hint="eastAsia" w:ascii="微软雅黑" w:hAnsi="微软雅黑" w:eastAsia="微软雅黑"/>
          <w:szCs w:val="30"/>
        </w:rPr>
        <w:t>4.测试准入准出准则</w:t>
      </w:r>
      <w:r>
        <w:tab/>
      </w:r>
      <w:r>
        <w:fldChar w:fldCharType="begin"/>
      </w:r>
      <w:r>
        <w:instrText xml:space="preserve"> PAGEREF _Toc12539 </w:instrText>
      </w:r>
      <w:r>
        <w:fldChar w:fldCharType="separate"/>
      </w:r>
      <w:r>
        <w:t>5</w:t>
      </w:r>
      <w:r>
        <w:fldChar w:fldCharType="end"/>
      </w:r>
      <w:r>
        <w:rPr>
          <w:rFonts w:hint="eastAsia" w:ascii="微软雅黑" w:hAnsi="微软雅黑" w:eastAsia="微软雅黑"/>
        </w:rPr>
        <w:fldChar w:fldCharType="end"/>
      </w:r>
    </w:p>
    <w:p>
      <w:pPr>
        <w:pStyle w:val="8"/>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_Toc20328 </w:instrText>
      </w:r>
      <w:r>
        <w:rPr>
          <w:rFonts w:hint="eastAsia" w:ascii="微软雅黑" w:hAnsi="微软雅黑" w:eastAsia="微软雅黑"/>
        </w:rPr>
        <w:fldChar w:fldCharType="separate"/>
      </w:r>
      <w:r>
        <w:rPr>
          <w:rFonts w:hint="eastAsia" w:ascii="微软雅黑" w:hAnsi="微软雅黑" w:eastAsia="微软雅黑"/>
          <w:szCs w:val="24"/>
        </w:rPr>
        <w:t>4.1 准入准则</w:t>
      </w:r>
      <w:r>
        <w:tab/>
      </w:r>
      <w:r>
        <w:fldChar w:fldCharType="begin"/>
      </w:r>
      <w:r>
        <w:instrText xml:space="preserve"> PAGEREF _Toc20328 </w:instrText>
      </w:r>
      <w:r>
        <w:fldChar w:fldCharType="separate"/>
      </w:r>
      <w:r>
        <w:t>5</w:t>
      </w:r>
      <w:r>
        <w:fldChar w:fldCharType="end"/>
      </w:r>
      <w:r>
        <w:rPr>
          <w:rFonts w:hint="eastAsia" w:ascii="微软雅黑" w:hAnsi="微软雅黑" w:eastAsia="微软雅黑"/>
        </w:rPr>
        <w:fldChar w:fldCharType="end"/>
      </w:r>
    </w:p>
    <w:p>
      <w:pPr>
        <w:pStyle w:val="8"/>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_Toc19650 </w:instrText>
      </w:r>
      <w:r>
        <w:rPr>
          <w:rFonts w:hint="eastAsia" w:ascii="微软雅黑" w:hAnsi="微软雅黑" w:eastAsia="微软雅黑"/>
        </w:rPr>
        <w:fldChar w:fldCharType="separate"/>
      </w:r>
      <w:r>
        <w:rPr>
          <w:rFonts w:hint="eastAsia" w:ascii="微软雅黑" w:hAnsi="微软雅黑" w:eastAsia="微软雅黑"/>
          <w:szCs w:val="24"/>
        </w:rPr>
        <w:t>4.2 中断准则和再启动要求</w:t>
      </w:r>
      <w:r>
        <w:tab/>
      </w:r>
      <w:r>
        <w:fldChar w:fldCharType="begin"/>
      </w:r>
      <w:r>
        <w:instrText xml:space="preserve"> PAGEREF _Toc19650 </w:instrText>
      </w:r>
      <w:r>
        <w:fldChar w:fldCharType="separate"/>
      </w:r>
      <w:r>
        <w:t>6</w:t>
      </w:r>
      <w:r>
        <w:fldChar w:fldCharType="end"/>
      </w:r>
      <w:r>
        <w:rPr>
          <w:rFonts w:hint="eastAsia" w:ascii="微软雅黑" w:hAnsi="微软雅黑" w:eastAsia="微软雅黑"/>
        </w:rPr>
        <w:fldChar w:fldCharType="end"/>
      </w:r>
    </w:p>
    <w:p>
      <w:pPr>
        <w:pStyle w:val="8"/>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_Toc10495 </w:instrText>
      </w:r>
      <w:r>
        <w:rPr>
          <w:rFonts w:hint="eastAsia" w:ascii="微软雅黑" w:hAnsi="微软雅黑" w:eastAsia="微软雅黑"/>
        </w:rPr>
        <w:fldChar w:fldCharType="separate"/>
      </w:r>
      <w:r>
        <w:rPr>
          <w:rFonts w:hint="eastAsia" w:ascii="微软雅黑" w:hAnsi="微软雅黑" w:eastAsia="微软雅黑"/>
          <w:szCs w:val="24"/>
        </w:rPr>
        <w:t>4.3 通过准则</w:t>
      </w:r>
      <w:r>
        <w:tab/>
      </w:r>
      <w:r>
        <w:fldChar w:fldCharType="begin"/>
      </w:r>
      <w:r>
        <w:instrText xml:space="preserve"> PAGEREF _Toc10495 </w:instrText>
      </w:r>
      <w:r>
        <w:fldChar w:fldCharType="separate"/>
      </w:r>
      <w:r>
        <w:t>6</w:t>
      </w:r>
      <w:r>
        <w:fldChar w:fldCharType="end"/>
      </w:r>
      <w:r>
        <w:rPr>
          <w:rFonts w:hint="eastAsia" w:ascii="微软雅黑" w:hAnsi="微软雅黑" w:eastAsia="微软雅黑"/>
        </w:rPr>
        <w:fldChar w:fldCharType="end"/>
      </w:r>
    </w:p>
    <w:p>
      <w:pPr>
        <w:pStyle w:val="8"/>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_Toc15577 </w:instrText>
      </w:r>
      <w:r>
        <w:rPr>
          <w:rFonts w:hint="eastAsia" w:ascii="微软雅黑" w:hAnsi="微软雅黑" w:eastAsia="微软雅黑"/>
        </w:rPr>
        <w:fldChar w:fldCharType="separate"/>
      </w:r>
      <w:r>
        <w:rPr>
          <w:rFonts w:ascii="微软雅黑" w:hAnsi="微软雅黑" w:eastAsia="微软雅黑"/>
          <w:szCs w:val="24"/>
        </w:rPr>
        <w:t>4</w:t>
      </w:r>
      <w:r>
        <w:rPr>
          <w:rFonts w:hint="eastAsia" w:ascii="微软雅黑" w:hAnsi="微软雅黑" w:eastAsia="微软雅黑"/>
          <w:szCs w:val="24"/>
        </w:rPr>
        <w:t>.4 修改方案</w:t>
      </w:r>
      <w:r>
        <w:tab/>
      </w:r>
      <w:r>
        <w:fldChar w:fldCharType="begin"/>
      </w:r>
      <w:r>
        <w:instrText xml:space="preserve"> PAGEREF _Toc15577 </w:instrText>
      </w:r>
      <w:r>
        <w:fldChar w:fldCharType="separate"/>
      </w:r>
      <w:r>
        <w:t>6</w:t>
      </w:r>
      <w:r>
        <w:fldChar w:fldCharType="end"/>
      </w:r>
      <w:r>
        <w:rPr>
          <w:rFonts w:hint="eastAsia" w:ascii="微软雅黑" w:hAnsi="微软雅黑" w:eastAsia="微软雅黑"/>
        </w:rPr>
        <w:fldChar w:fldCharType="end"/>
      </w:r>
    </w:p>
    <w:p>
      <w:pPr>
        <w:pStyle w:val="8"/>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_Toc22346 </w:instrText>
      </w:r>
      <w:r>
        <w:rPr>
          <w:rFonts w:hint="eastAsia" w:ascii="微软雅黑" w:hAnsi="微软雅黑" w:eastAsia="微软雅黑"/>
        </w:rPr>
        <w:fldChar w:fldCharType="separate"/>
      </w:r>
      <w:r>
        <w:rPr>
          <w:rFonts w:hint="eastAsia" w:ascii="微软雅黑" w:hAnsi="微软雅黑" w:eastAsia="微软雅黑"/>
          <w:szCs w:val="24"/>
        </w:rPr>
        <w:t>4.5 测试策略</w:t>
      </w:r>
      <w:r>
        <w:tab/>
      </w:r>
      <w:r>
        <w:fldChar w:fldCharType="begin"/>
      </w:r>
      <w:r>
        <w:instrText xml:space="preserve"> PAGEREF _Toc22346 </w:instrText>
      </w:r>
      <w:r>
        <w:fldChar w:fldCharType="separate"/>
      </w:r>
      <w:r>
        <w:t>7</w:t>
      </w:r>
      <w:r>
        <w:fldChar w:fldCharType="end"/>
      </w:r>
      <w:r>
        <w:rPr>
          <w:rFonts w:hint="eastAsia" w:ascii="微软雅黑" w:hAnsi="微软雅黑" w:eastAsia="微软雅黑"/>
        </w:rPr>
        <w:fldChar w:fldCharType="end"/>
      </w:r>
    </w:p>
    <w:p>
      <w:pPr>
        <w:pStyle w:val="12"/>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_Toc22248 </w:instrText>
      </w:r>
      <w:r>
        <w:rPr>
          <w:rFonts w:hint="eastAsia" w:ascii="微软雅黑" w:hAnsi="微软雅黑" w:eastAsia="微软雅黑"/>
        </w:rPr>
        <w:fldChar w:fldCharType="separate"/>
      </w:r>
      <w:r>
        <w:rPr>
          <w:rFonts w:hint="eastAsia" w:ascii="微软雅黑" w:hAnsi="微软雅黑" w:eastAsia="微软雅黑"/>
          <w:szCs w:val="30"/>
        </w:rPr>
        <w:t>5.测试资源及测试计划</w:t>
      </w:r>
      <w:r>
        <w:tab/>
      </w:r>
      <w:r>
        <w:fldChar w:fldCharType="begin"/>
      </w:r>
      <w:r>
        <w:instrText xml:space="preserve"> PAGEREF _Toc22248 </w:instrText>
      </w:r>
      <w:r>
        <w:fldChar w:fldCharType="separate"/>
      </w:r>
      <w:r>
        <w:t>7</w:t>
      </w:r>
      <w:r>
        <w:fldChar w:fldCharType="end"/>
      </w:r>
      <w:r>
        <w:rPr>
          <w:rFonts w:hint="eastAsia" w:ascii="微软雅黑" w:hAnsi="微软雅黑" w:eastAsia="微软雅黑"/>
        </w:rPr>
        <w:fldChar w:fldCharType="end"/>
      </w:r>
    </w:p>
    <w:p>
      <w:pPr>
        <w:pStyle w:val="15"/>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_Toc14441 </w:instrText>
      </w:r>
      <w:r>
        <w:rPr>
          <w:rFonts w:hint="eastAsia" w:ascii="微软雅黑" w:hAnsi="微软雅黑" w:eastAsia="微软雅黑"/>
        </w:rPr>
        <w:fldChar w:fldCharType="separate"/>
      </w:r>
      <w:r>
        <w:rPr>
          <w:rFonts w:hint="eastAsia" w:ascii="微软雅黑" w:hAnsi="微软雅黑" w:eastAsia="微软雅黑"/>
          <w:szCs w:val="24"/>
        </w:rPr>
        <w:t>5.1 软硬件资源</w:t>
      </w:r>
      <w:r>
        <w:tab/>
      </w:r>
      <w:r>
        <w:fldChar w:fldCharType="begin"/>
      </w:r>
      <w:r>
        <w:instrText xml:space="preserve"> PAGEREF _Toc14441 </w:instrText>
      </w:r>
      <w:r>
        <w:fldChar w:fldCharType="separate"/>
      </w:r>
      <w:r>
        <w:t>7</w:t>
      </w:r>
      <w:r>
        <w:fldChar w:fldCharType="end"/>
      </w:r>
      <w:r>
        <w:rPr>
          <w:rFonts w:hint="eastAsia" w:ascii="微软雅黑" w:hAnsi="微软雅黑" w:eastAsia="微软雅黑"/>
        </w:rPr>
        <w:fldChar w:fldCharType="end"/>
      </w:r>
    </w:p>
    <w:p>
      <w:pPr>
        <w:pStyle w:val="8"/>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_Toc19269 </w:instrText>
      </w:r>
      <w:r>
        <w:rPr>
          <w:rFonts w:hint="eastAsia" w:ascii="微软雅黑" w:hAnsi="微软雅黑" w:eastAsia="微软雅黑"/>
        </w:rPr>
        <w:fldChar w:fldCharType="separate"/>
      </w:r>
      <w:r>
        <w:rPr>
          <w:rFonts w:hint="eastAsia" w:ascii="微软雅黑" w:hAnsi="微软雅黑" w:eastAsia="微软雅黑"/>
          <w:szCs w:val="21"/>
        </w:rPr>
        <w:t>5.1.1人力资源配置</w:t>
      </w:r>
      <w:r>
        <w:tab/>
      </w:r>
      <w:r>
        <w:fldChar w:fldCharType="begin"/>
      </w:r>
      <w:r>
        <w:instrText xml:space="preserve"> PAGEREF _Toc19269 </w:instrText>
      </w:r>
      <w:r>
        <w:fldChar w:fldCharType="separate"/>
      </w:r>
      <w:r>
        <w:t>7</w:t>
      </w:r>
      <w:r>
        <w:fldChar w:fldCharType="end"/>
      </w:r>
      <w:r>
        <w:rPr>
          <w:rFonts w:hint="eastAsia" w:ascii="微软雅黑" w:hAnsi="微软雅黑" w:eastAsia="微软雅黑"/>
        </w:rPr>
        <w:fldChar w:fldCharType="end"/>
      </w:r>
    </w:p>
    <w:p>
      <w:pPr>
        <w:pStyle w:val="8"/>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_Toc9031 </w:instrText>
      </w:r>
      <w:r>
        <w:rPr>
          <w:rFonts w:hint="eastAsia" w:ascii="微软雅黑" w:hAnsi="微软雅黑" w:eastAsia="微软雅黑"/>
        </w:rPr>
        <w:fldChar w:fldCharType="separate"/>
      </w:r>
      <w:r>
        <w:rPr>
          <w:rFonts w:hint="eastAsia" w:ascii="微软雅黑" w:hAnsi="微软雅黑" w:eastAsia="微软雅黑"/>
          <w:szCs w:val="21"/>
        </w:rPr>
        <w:t>5.1.2测试环境配置</w:t>
      </w:r>
      <w:r>
        <w:tab/>
      </w:r>
      <w:r>
        <w:fldChar w:fldCharType="begin"/>
      </w:r>
      <w:r>
        <w:instrText xml:space="preserve"> PAGEREF _Toc9031 </w:instrText>
      </w:r>
      <w:r>
        <w:fldChar w:fldCharType="separate"/>
      </w:r>
      <w:r>
        <w:t>8</w:t>
      </w:r>
      <w:r>
        <w:fldChar w:fldCharType="end"/>
      </w:r>
      <w:r>
        <w:rPr>
          <w:rFonts w:hint="eastAsia" w:ascii="微软雅黑" w:hAnsi="微软雅黑" w:eastAsia="微软雅黑"/>
        </w:rPr>
        <w:fldChar w:fldCharType="end"/>
      </w:r>
    </w:p>
    <w:p>
      <w:pPr>
        <w:pStyle w:val="15"/>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_Toc1392 </w:instrText>
      </w:r>
      <w:r>
        <w:rPr>
          <w:rFonts w:hint="eastAsia" w:ascii="微软雅黑" w:hAnsi="微软雅黑" w:eastAsia="微软雅黑"/>
        </w:rPr>
        <w:fldChar w:fldCharType="separate"/>
      </w:r>
      <w:r>
        <w:rPr>
          <w:rFonts w:hint="eastAsia" w:ascii="微软雅黑" w:hAnsi="微软雅黑" w:eastAsia="微软雅黑"/>
          <w:szCs w:val="24"/>
        </w:rPr>
        <w:t>5.2人力资源</w:t>
      </w:r>
      <w:r>
        <w:tab/>
      </w:r>
      <w:r>
        <w:fldChar w:fldCharType="begin"/>
      </w:r>
      <w:r>
        <w:instrText xml:space="preserve"> PAGEREF _Toc1392 </w:instrText>
      </w:r>
      <w:r>
        <w:fldChar w:fldCharType="separate"/>
      </w:r>
      <w:r>
        <w:t>8</w:t>
      </w:r>
      <w:r>
        <w:fldChar w:fldCharType="end"/>
      </w:r>
      <w:r>
        <w:rPr>
          <w:rFonts w:hint="eastAsia" w:ascii="微软雅黑" w:hAnsi="微软雅黑" w:eastAsia="微软雅黑"/>
        </w:rPr>
        <w:fldChar w:fldCharType="end"/>
      </w:r>
    </w:p>
    <w:p>
      <w:pPr>
        <w:pStyle w:val="15"/>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_Toc3227 </w:instrText>
      </w:r>
      <w:r>
        <w:rPr>
          <w:rFonts w:hint="eastAsia" w:ascii="微软雅黑" w:hAnsi="微软雅黑" w:eastAsia="微软雅黑"/>
        </w:rPr>
        <w:fldChar w:fldCharType="separate"/>
      </w:r>
      <w:r>
        <w:rPr>
          <w:rFonts w:hint="eastAsia" w:ascii="微软雅黑" w:hAnsi="微软雅黑" w:eastAsia="微软雅黑"/>
          <w:szCs w:val="24"/>
        </w:rPr>
        <w:t>5.3 测试计划</w:t>
      </w:r>
      <w:r>
        <w:tab/>
      </w:r>
      <w:r>
        <w:fldChar w:fldCharType="begin"/>
      </w:r>
      <w:r>
        <w:instrText xml:space="preserve"> PAGEREF _Toc3227 </w:instrText>
      </w:r>
      <w:r>
        <w:fldChar w:fldCharType="separate"/>
      </w:r>
      <w:r>
        <w:t>8</w:t>
      </w:r>
      <w:r>
        <w:fldChar w:fldCharType="end"/>
      </w:r>
      <w:r>
        <w:rPr>
          <w:rFonts w:hint="eastAsia" w:ascii="微软雅黑" w:hAnsi="微软雅黑" w:eastAsia="微软雅黑"/>
        </w:rPr>
        <w:fldChar w:fldCharType="end"/>
      </w:r>
    </w:p>
    <w:p>
      <w:pPr>
        <w:pStyle w:val="12"/>
        <w:tabs>
          <w:tab w:val="right" w:leader="dot" w:pos="8306"/>
        </w:tabs>
      </w:pPr>
      <w:r>
        <w:rPr>
          <w:rFonts w:hint="eastAsia" w:ascii="微软雅黑" w:hAnsi="微软雅黑" w:eastAsia="微软雅黑"/>
        </w:rPr>
        <w:fldChar w:fldCharType="begin"/>
      </w:r>
      <w:r>
        <w:rPr>
          <w:rFonts w:hint="eastAsia" w:ascii="微软雅黑" w:hAnsi="微软雅黑" w:eastAsia="微软雅黑"/>
        </w:rPr>
        <w:instrText xml:space="preserve"> HYPERLINK \l _Toc27026 </w:instrText>
      </w:r>
      <w:r>
        <w:rPr>
          <w:rFonts w:hint="eastAsia" w:ascii="微软雅黑" w:hAnsi="微软雅黑" w:eastAsia="微软雅黑"/>
        </w:rPr>
        <w:fldChar w:fldCharType="separate"/>
      </w:r>
      <w:r>
        <w:rPr>
          <w:rFonts w:hint="eastAsia" w:ascii="微软雅黑" w:hAnsi="微软雅黑" w:eastAsia="微软雅黑"/>
          <w:szCs w:val="30"/>
        </w:rPr>
        <w:t>6.工作交付件</w:t>
      </w:r>
      <w:r>
        <w:tab/>
      </w:r>
      <w:r>
        <w:fldChar w:fldCharType="begin"/>
      </w:r>
      <w:r>
        <w:instrText xml:space="preserve"> PAGEREF _Toc27026 </w:instrText>
      </w:r>
      <w:r>
        <w:fldChar w:fldCharType="separate"/>
      </w:r>
      <w:r>
        <w:t>9</w:t>
      </w:r>
      <w:r>
        <w:fldChar w:fldCharType="end"/>
      </w:r>
      <w:r>
        <w:rPr>
          <w:rFonts w:hint="eastAsia" w:ascii="微软雅黑" w:hAnsi="微软雅黑" w:eastAsia="微软雅黑"/>
        </w:rPr>
        <w:fldChar w:fldCharType="end"/>
      </w:r>
    </w:p>
    <w:p>
      <w:pPr>
        <w:rPr>
          <w:rFonts w:hint="eastAsia" w:ascii="微软雅黑" w:hAnsi="微软雅黑" w:eastAsia="微软雅黑"/>
        </w:rPr>
      </w:pPr>
      <w:r>
        <w:rPr>
          <w:rFonts w:hint="eastAsia" w:ascii="微软雅黑" w:hAnsi="微软雅黑" w:eastAsia="微软雅黑"/>
        </w:rPr>
        <w:fldChar w:fldCharType="end"/>
      </w:r>
    </w:p>
    <w:p>
      <w:pPr>
        <w:pStyle w:val="2"/>
        <w:spacing w:before="0" w:after="0"/>
        <w:rPr>
          <w:rFonts w:hint="eastAsia" w:ascii="微软雅黑" w:hAnsi="微软雅黑" w:eastAsia="微软雅黑"/>
          <w:sz w:val="30"/>
          <w:szCs w:val="30"/>
        </w:rPr>
        <w:sectPr>
          <w:headerReference r:id="rId3" w:type="default"/>
          <w:pgSz w:w="11906" w:h="16838"/>
          <w:pgMar w:top="1440" w:right="1800" w:bottom="1440" w:left="1800" w:header="850" w:footer="992" w:gutter="0"/>
          <w:pgNumType w:fmt="decimal" w:start="1"/>
          <w:cols w:space="720" w:num="1"/>
          <w:docGrid w:type="lines" w:linePitch="312" w:charSpace="0"/>
        </w:sectPr>
      </w:pPr>
    </w:p>
    <w:p>
      <w:pPr>
        <w:pStyle w:val="2"/>
        <w:spacing w:before="0" w:after="0"/>
        <w:rPr>
          <w:rFonts w:hint="eastAsia" w:ascii="微软雅黑" w:hAnsi="微软雅黑" w:eastAsia="微软雅黑"/>
          <w:sz w:val="30"/>
          <w:szCs w:val="30"/>
        </w:rPr>
      </w:pPr>
      <w:bookmarkStart w:id="0" w:name="_Toc4627"/>
      <w:r>
        <w:rPr>
          <w:rFonts w:hint="eastAsia" w:ascii="微软雅黑" w:hAnsi="微软雅黑" w:eastAsia="微软雅黑"/>
          <w:sz w:val="30"/>
          <w:szCs w:val="30"/>
        </w:rPr>
        <w:t>1.目的与范围</w:t>
      </w:r>
      <w:bookmarkEnd w:id="0"/>
    </w:p>
    <w:p>
      <w:pPr>
        <w:pStyle w:val="4"/>
        <w:spacing w:before="0" w:after="0"/>
        <w:rPr>
          <w:rFonts w:hint="eastAsia" w:ascii="微软雅黑" w:hAnsi="微软雅黑" w:eastAsia="微软雅黑"/>
          <w:sz w:val="24"/>
          <w:szCs w:val="24"/>
        </w:rPr>
      </w:pPr>
      <w:bookmarkStart w:id="1" w:name="_Toc12644"/>
      <w:r>
        <w:rPr>
          <w:rFonts w:hint="eastAsia" w:ascii="微软雅黑" w:hAnsi="微软雅黑" w:eastAsia="微软雅黑"/>
          <w:sz w:val="24"/>
          <w:szCs w:val="24"/>
        </w:rPr>
        <w:t>1.1 目的</w:t>
      </w:r>
      <w:bookmarkEnd w:id="1"/>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lang w:eastAsia="zh-CN"/>
        </w:rPr>
      </w:pPr>
      <w:r>
        <w:rPr>
          <w:rFonts w:hint="eastAsia" w:ascii="微软雅黑" w:hAnsi="微软雅黑" w:eastAsia="微软雅黑"/>
        </w:rPr>
        <w:t>本文</w:t>
      </w:r>
      <w:r>
        <w:rPr>
          <w:rFonts w:hint="eastAsia" w:ascii="微软雅黑" w:hAnsi="微软雅黑" w:eastAsia="微软雅黑" w:cs="CIDFont+F4"/>
          <w:kern w:val="0"/>
          <w:szCs w:val="21"/>
        </w:rPr>
        <w:t>是</w:t>
      </w:r>
      <w:r>
        <w:rPr>
          <w:rFonts w:hint="eastAsia" w:ascii="微软雅黑" w:hAnsi="微软雅黑" w:eastAsia="微软雅黑" w:cs="CIDFont+F4"/>
          <w:kern w:val="0"/>
          <w:szCs w:val="21"/>
          <w:lang w:val="en-US" w:eastAsia="zh-CN"/>
        </w:rPr>
        <w:t>虚拟权益交易系统</w:t>
      </w:r>
      <w:r>
        <w:rPr>
          <w:rFonts w:hint="eastAsia" w:ascii="微软雅黑" w:hAnsi="微软雅黑" w:eastAsia="微软雅黑"/>
          <w:color w:val="000000"/>
          <w:szCs w:val="21"/>
        </w:rPr>
        <w:t>的</w:t>
      </w:r>
      <w:r>
        <w:rPr>
          <w:rFonts w:ascii="微软雅黑" w:hAnsi="微软雅黑" w:eastAsia="微软雅黑"/>
          <w:color w:val="000000"/>
          <w:szCs w:val="21"/>
        </w:rPr>
        <w:t>测试计划</w:t>
      </w:r>
      <w:r>
        <w:rPr>
          <w:rFonts w:hint="eastAsia" w:ascii="微软雅黑" w:hAnsi="微软雅黑" w:eastAsia="微软雅黑"/>
          <w:szCs w:val="21"/>
        </w:rPr>
        <w:t>，</w:t>
      </w:r>
      <w:r>
        <w:rPr>
          <w:rFonts w:hint="eastAsia" w:ascii="微软雅黑" w:hAnsi="微软雅黑" w:eastAsia="微软雅黑"/>
        </w:rPr>
        <w:t>用于确定本项目开发，验证阶段的测试活动，明确各测试活动的任务，方法标准，输入输出，资源需求，风险，角色和职责等</w:t>
      </w:r>
      <w:r>
        <w:rPr>
          <w:rFonts w:hint="eastAsia" w:ascii="微软雅黑" w:hAnsi="微软雅黑" w:eastAsia="微软雅黑"/>
          <w:lang w:eastAsia="zh-CN"/>
        </w:rPr>
        <w:t>。</w:t>
      </w:r>
    </w:p>
    <w:p>
      <w:pPr>
        <w:rPr>
          <w:rFonts w:hint="eastAsia" w:ascii="微软雅黑" w:hAnsi="微软雅黑" w:eastAsia="微软雅黑"/>
          <w:lang w:eastAsia="zh-CN"/>
        </w:rPr>
      </w:pPr>
      <w:r>
        <w:rPr>
          <w:rFonts w:hint="eastAsia" w:ascii="微软雅黑" w:hAnsi="微软雅黑" w:eastAsia="微软雅黑"/>
        </w:rPr>
        <w:t>通过测试，达到以下目标</w:t>
      </w:r>
      <w:r>
        <w:rPr>
          <w:rFonts w:hint="eastAsia" w:ascii="微软雅黑" w:hAnsi="微软雅黑" w:eastAsia="微软雅黑"/>
          <w:lang w:eastAsia="zh-CN"/>
        </w:rPr>
        <w:t>：</w:t>
      </w:r>
    </w:p>
    <w:p>
      <w:pPr>
        <w:ind w:left="210" w:leftChars="100"/>
        <w:rPr>
          <w:rFonts w:hint="eastAsia" w:ascii="微软雅黑" w:hAnsi="微软雅黑" w:eastAsia="微软雅黑"/>
          <w:lang w:eastAsia="zh-CN"/>
        </w:rPr>
      </w:pPr>
      <w:r>
        <w:rPr>
          <w:rFonts w:ascii="微软雅黑" w:hAnsi="微软雅黑" w:eastAsia="微软雅黑"/>
        </w:rPr>
        <w:t>A</w:t>
      </w:r>
      <w:r>
        <w:rPr>
          <w:rFonts w:hint="eastAsia" w:ascii="微软雅黑" w:hAnsi="微软雅黑" w:eastAsia="微软雅黑"/>
          <w:lang w:eastAsia="zh-CN"/>
        </w:rPr>
        <w:t>.</w:t>
      </w:r>
      <w:r>
        <w:rPr>
          <w:rFonts w:hint="eastAsia" w:ascii="微软雅黑" w:hAnsi="微软雅黑" w:eastAsia="微软雅黑"/>
        </w:rPr>
        <w:t>系统运行稳定</w:t>
      </w:r>
      <w:r>
        <w:rPr>
          <w:rFonts w:hint="eastAsia" w:ascii="微软雅黑" w:hAnsi="微软雅黑" w:eastAsia="微软雅黑"/>
          <w:lang w:eastAsia="zh-CN"/>
        </w:rPr>
        <w:t>。</w:t>
      </w:r>
    </w:p>
    <w:p>
      <w:pPr>
        <w:ind w:left="210" w:leftChars="100"/>
        <w:rPr>
          <w:rFonts w:hint="eastAsia" w:ascii="微软雅黑" w:hAnsi="微软雅黑" w:eastAsia="微软雅黑"/>
        </w:rPr>
      </w:pPr>
      <w:r>
        <w:rPr>
          <w:rFonts w:ascii="微软雅黑" w:hAnsi="微软雅黑" w:eastAsia="微软雅黑"/>
        </w:rPr>
        <w:t>B</w:t>
      </w:r>
      <w:r>
        <w:rPr>
          <w:rFonts w:hint="eastAsia" w:ascii="微软雅黑" w:hAnsi="微软雅黑" w:eastAsia="微软雅黑"/>
          <w:lang w:eastAsia="zh-CN"/>
        </w:rPr>
        <w:t>.</w:t>
      </w:r>
      <w:r>
        <w:rPr>
          <w:rFonts w:hint="eastAsia" w:ascii="微软雅黑" w:hAnsi="微软雅黑" w:eastAsia="微软雅黑"/>
        </w:rPr>
        <w:t>测试已实现的系统是否达到设计的需求，包括：各个功能点是否已实现，业务流程是否正确，前后数据是否一致。</w:t>
      </w:r>
    </w:p>
    <w:p>
      <w:pPr>
        <w:ind w:left="210" w:leftChars="100"/>
        <w:rPr>
          <w:rFonts w:hint="eastAsia" w:ascii="微软雅黑" w:hAnsi="微软雅黑" w:eastAsia="微软雅黑"/>
          <w:lang w:eastAsia="zh-CN"/>
        </w:rPr>
      </w:pPr>
      <w:r>
        <w:rPr>
          <w:rFonts w:ascii="微软雅黑" w:hAnsi="微软雅黑" w:eastAsia="微软雅黑"/>
        </w:rPr>
        <w:t>C</w:t>
      </w:r>
      <w:r>
        <w:rPr>
          <w:rFonts w:hint="eastAsia" w:ascii="微软雅黑" w:hAnsi="微软雅黑" w:eastAsia="微软雅黑"/>
          <w:lang w:eastAsia="zh-CN"/>
        </w:rPr>
        <w:t>.</w:t>
      </w:r>
      <w:r>
        <w:rPr>
          <w:rFonts w:hint="eastAsia" w:ascii="微软雅黑" w:hAnsi="微软雅黑" w:eastAsia="微软雅黑"/>
          <w:lang w:val="en-US" w:eastAsia="zh-CN"/>
        </w:rPr>
        <w:t>B</w:t>
      </w:r>
      <w:r>
        <w:rPr>
          <w:rFonts w:hint="eastAsia" w:ascii="微软雅黑" w:hAnsi="微软雅黑" w:eastAsia="微软雅黑"/>
        </w:rPr>
        <w:t>ug数与缺陷率控制在可接受的范围之内</w:t>
      </w:r>
      <w:r>
        <w:rPr>
          <w:rFonts w:hint="eastAsia" w:ascii="微软雅黑" w:hAnsi="微软雅黑" w:eastAsia="微软雅黑"/>
          <w:lang w:eastAsia="zh-CN"/>
        </w:rPr>
        <w:t>。</w:t>
      </w:r>
    </w:p>
    <w:p>
      <w:pPr>
        <w:ind w:left="210" w:leftChars="100"/>
        <w:rPr>
          <w:rFonts w:hint="eastAsia" w:ascii="微软雅黑" w:hAnsi="微软雅黑" w:eastAsia="微软雅黑"/>
          <w:lang w:val="en-US" w:eastAsia="zh-CN"/>
        </w:rPr>
      </w:pPr>
      <w:r>
        <w:rPr>
          <w:rFonts w:hint="eastAsia" w:ascii="微软雅黑" w:hAnsi="微软雅黑" w:eastAsia="微软雅黑"/>
          <w:lang w:val="en-US" w:eastAsia="zh-CN"/>
        </w:rPr>
        <w:t>D.系统性能达到性能要求标准。</w:t>
      </w:r>
    </w:p>
    <w:p>
      <w:pPr>
        <w:pStyle w:val="4"/>
        <w:spacing w:before="0" w:after="0"/>
        <w:rPr>
          <w:rFonts w:hint="eastAsia" w:ascii="微软雅黑" w:hAnsi="微软雅黑" w:eastAsia="微软雅黑"/>
          <w:sz w:val="24"/>
          <w:szCs w:val="24"/>
        </w:rPr>
      </w:pPr>
      <w:bookmarkStart w:id="2" w:name="_Toc32737"/>
      <w:r>
        <w:rPr>
          <w:rFonts w:hint="eastAsia" w:ascii="微软雅黑" w:hAnsi="微软雅黑" w:eastAsia="微软雅黑"/>
          <w:sz w:val="24"/>
          <w:szCs w:val="24"/>
        </w:rPr>
        <w:t>1.2范围</w:t>
      </w:r>
      <w:bookmarkEnd w:id="2"/>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lang w:eastAsia="zh-CN"/>
        </w:rPr>
      </w:pPr>
      <w:r>
        <w:rPr>
          <w:rFonts w:hint="eastAsia" w:ascii="微软雅黑" w:hAnsi="微软雅黑" w:eastAsia="微软雅黑"/>
        </w:rPr>
        <w:t>本文描述</w:t>
      </w:r>
      <w:r>
        <w:rPr>
          <w:rFonts w:hint="eastAsia" w:ascii="微软雅黑" w:hAnsi="微软雅黑" w:eastAsia="微软雅黑"/>
          <w:lang w:eastAsia="zh-CN"/>
        </w:rPr>
        <w:t>的是本次系统</w:t>
      </w:r>
      <w:r>
        <w:rPr>
          <w:rFonts w:hint="eastAsia" w:ascii="微软雅黑" w:hAnsi="微软雅黑" w:eastAsia="微软雅黑"/>
        </w:rPr>
        <w:t>测试的测试策略，测试过程，测试内容，测试方案，测试通过准则以及进度与资源计划等内容</w:t>
      </w:r>
      <w:r>
        <w:rPr>
          <w:rFonts w:hint="eastAsia" w:ascii="微软雅黑" w:hAnsi="微软雅黑" w:eastAsia="微软雅黑"/>
          <w:lang w:eastAsia="zh-CN"/>
        </w:rPr>
        <w:t>。</w:t>
      </w:r>
    </w:p>
    <w:p>
      <w:pPr>
        <w:pStyle w:val="2"/>
        <w:spacing w:before="0" w:after="0"/>
        <w:rPr>
          <w:rFonts w:hint="eastAsia" w:ascii="微软雅黑" w:hAnsi="微软雅黑" w:eastAsia="微软雅黑"/>
          <w:sz w:val="30"/>
          <w:szCs w:val="30"/>
        </w:rPr>
      </w:pPr>
      <w:bookmarkStart w:id="3" w:name="_Toc18893"/>
      <w:r>
        <w:rPr>
          <w:rFonts w:hint="eastAsia" w:ascii="微软雅黑" w:hAnsi="微软雅黑" w:eastAsia="微软雅黑"/>
          <w:sz w:val="30"/>
          <w:szCs w:val="30"/>
        </w:rPr>
        <w:t>2.遵循规程</w:t>
      </w:r>
      <w:bookmarkEnd w:id="3"/>
    </w:p>
    <w:p>
      <w:pPr>
        <w:rPr>
          <w:rFonts w:hint="eastAsia" w:ascii="微软雅黑" w:hAnsi="微软雅黑" w:eastAsia="微软雅黑"/>
          <w:lang w:eastAsia="zh-CN"/>
        </w:rPr>
      </w:pPr>
      <w:r>
        <w:rPr>
          <w:rFonts w:hint="eastAsia" w:ascii="微软雅黑" w:hAnsi="微软雅黑" w:eastAsia="微软雅黑"/>
        </w:rPr>
        <w:t>1</w:t>
      </w:r>
      <w:r>
        <w:rPr>
          <w:rFonts w:hint="eastAsia" w:ascii="微软雅黑" w:hAnsi="微软雅黑" w:eastAsia="微软雅黑"/>
          <w:lang w:eastAsia="zh-CN"/>
        </w:rPr>
        <w:t>.</w:t>
      </w:r>
      <w:r>
        <w:rPr>
          <w:rFonts w:hint="eastAsia" w:ascii="微软雅黑" w:hAnsi="微软雅黑" w:eastAsia="微软雅黑"/>
        </w:rPr>
        <w:t>测试过程中遇到的所有的可能的缺陷都</w:t>
      </w:r>
      <w:r>
        <w:rPr>
          <w:rFonts w:hint="eastAsia" w:ascii="微软雅黑" w:hAnsi="微软雅黑" w:eastAsia="微软雅黑"/>
          <w:lang w:val="en-US" w:eastAsia="zh-CN"/>
        </w:rPr>
        <w:t>需要</w:t>
      </w:r>
      <w:r>
        <w:rPr>
          <w:rFonts w:hint="eastAsia" w:ascii="微软雅黑" w:hAnsi="微软雅黑" w:eastAsia="微软雅黑"/>
        </w:rPr>
        <w:t>录入到缺陷跟踪库中</w:t>
      </w:r>
      <w:r>
        <w:rPr>
          <w:rFonts w:hint="eastAsia" w:ascii="微软雅黑" w:hAnsi="微软雅黑" w:eastAsia="微软雅黑"/>
          <w:lang w:eastAsia="zh-CN"/>
        </w:rPr>
        <w:t>。</w:t>
      </w:r>
    </w:p>
    <w:p>
      <w:pPr>
        <w:rPr>
          <w:rFonts w:hint="eastAsia" w:ascii="微软雅黑" w:hAnsi="微软雅黑" w:eastAsia="微软雅黑"/>
        </w:rPr>
      </w:pPr>
      <w:r>
        <w:rPr>
          <w:rFonts w:hint="eastAsia" w:ascii="微软雅黑" w:hAnsi="微软雅黑" w:eastAsia="微软雅黑"/>
        </w:rPr>
        <w:t>2</w:t>
      </w:r>
      <w:r>
        <w:rPr>
          <w:rFonts w:hint="eastAsia" w:ascii="微软雅黑" w:hAnsi="微软雅黑" w:eastAsia="微软雅黑"/>
          <w:lang w:eastAsia="zh-CN"/>
        </w:rPr>
        <w:t>.</w:t>
      </w:r>
      <w:r>
        <w:rPr>
          <w:rFonts w:hint="eastAsia" w:ascii="微软雅黑" w:hAnsi="微软雅黑" w:eastAsia="微软雅黑"/>
        </w:rPr>
        <w:t>缺陷的跟踪库中的所有的可能的缺陷都必须经过发现人的验证才能关闭。</w:t>
      </w:r>
    </w:p>
    <w:p>
      <w:pPr>
        <w:rPr>
          <w:rFonts w:hint="eastAsia" w:ascii="微软雅黑" w:hAnsi="微软雅黑" w:eastAsia="微软雅黑"/>
        </w:rPr>
      </w:pPr>
      <w:r>
        <w:rPr>
          <w:rFonts w:hint="eastAsia" w:ascii="微软雅黑" w:hAnsi="微软雅黑" w:eastAsia="微软雅黑"/>
        </w:rPr>
        <w:t>3</w:t>
      </w:r>
      <w:r>
        <w:rPr>
          <w:rFonts w:hint="eastAsia" w:ascii="微软雅黑" w:hAnsi="微软雅黑" w:eastAsia="微软雅黑"/>
          <w:lang w:eastAsia="zh-CN"/>
        </w:rPr>
        <w:t>.</w:t>
      </w:r>
      <w:r>
        <w:rPr>
          <w:rFonts w:hint="eastAsia" w:ascii="微软雅黑" w:hAnsi="微软雅黑" w:eastAsia="微软雅黑"/>
        </w:rPr>
        <w:t>为保证测试过程的版本稳定性，必须遵循以下测试版本管理规则：</w:t>
      </w:r>
    </w:p>
    <w:p>
      <w:pPr>
        <w:ind w:left="210" w:leftChars="100" w:firstLine="210" w:firstLineChars="100"/>
        <w:rPr>
          <w:rFonts w:hint="eastAsia" w:ascii="微软雅黑" w:hAnsi="微软雅黑" w:eastAsia="微软雅黑"/>
        </w:rPr>
      </w:pPr>
      <w:r>
        <w:rPr>
          <w:rFonts w:hint="eastAsia" w:ascii="微软雅黑" w:hAnsi="微软雅黑" w:eastAsia="微软雅黑"/>
          <w:lang w:val="en-US" w:eastAsia="zh-CN"/>
        </w:rPr>
        <w:t>a.</w:t>
      </w:r>
      <w:r>
        <w:rPr>
          <w:rFonts w:hint="eastAsia" w:ascii="微软雅黑" w:hAnsi="微软雅黑" w:eastAsia="微软雅黑"/>
        </w:rPr>
        <w:t>测试人员提交的缺陷描述应清晰，提交给开发人员进行修改</w:t>
      </w:r>
    </w:p>
    <w:p>
      <w:pPr>
        <w:ind w:firstLine="420" w:firstLineChars="200"/>
        <w:rPr>
          <w:rFonts w:hint="eastAsia" w:ascii="微软雅黑" w:hAnsi="微软雅黑" w:eastAsia="微软雅黑"/>
          <w:color w:val="000000"/>
        </w:rPr>
      </w:pPr>
      <w:r>
        <w:rPr>
          <w:rFonts w:hint="eastAsia" w:ascii="微软雅黑" w:hAnsi="微软雅黑" w:eastAsia="微软雅黑"/>
          <w:lang w:val="en-US" w:eastAsia="zh-CN"/>
        </w:rPr>
        <w:t>b.</w:t>
      </w:r>
      <w:r>
        <w:rPr>
          <w:rFonts w:hint="eastAsia" w:ascii="微软雅黑" w:hAnsi="微软雅黑" w:eastAsia="微软雅黑"/>
        </w:rPr>
        <w:t>缺陷处理人修改完的缺陷后，应将</w:t>
      </w:r>
      <w:r>
        <w:rPr>
          <w:rFonts w:hint="eastAsia" w:ascii="微软雅黑" w:hAnsi="微软雅黑" w:eastAsia="微软雅黑"/>
          <w:lang w:val="en-US" w:eastAsia="zh-CN"/>
        </w:rPr>
        <w:t>B</w:t>
      </w:r>
      <w:r>
        <w:rPr>
          <w:rFonts w:hint="eastAsia" w:ascii="微软雅黑" w:hAnsi="微软雅黑" w:eastAsia="微软雅黑"/>
        </w:rPr>
        <w:t>ug状态设置为</w:t>
      </w:r>
      <w:r>
        <w:rPr>
          <w:rFonts w:hint="eastAsia" w:ascii="微软雅黑" w:hAnsi="微软雅黑" w:eastAsia="微软雅黑"/>
          <w:lang w:eastAsia="zh-CN"/>
        </w:rPr>
        <w:t>已解决</w:t>
      </w:r>
      <w:r>
        <w:rPr>
          <w:rFonts w:hint="eastAsia" w:ascii="微软雅黑" w:hAnsi="微软雅黑" w:eastAsia="微软雅黑"/>
        </w:rPr>
        <w:t>，提交到测试</w:t>
      </w:r>
      <w:r>
        <w:rPr>
          <w:rFonts w:hint="eastAsia" w:ascii="微软雅黑" w:hAnsi="微软雅黑" w:eastAsia="微软雅黑"/>
          <w:lang w:eastAsia="zh-CN"/>
        </w:rPr>
        <w:t>人员</w:t>
      </w:r>
      <w:r>
        <w:rPr>
          <w:rFonts w:hint="eastAsia" w:ascii="微软雅黑" w:hAnsi="微软雅黑" w:eastAsia="微软雅黑"/>
        </w:rPr>
        <w:t>处，由测试</w:t>
      </w:r>
      <w:r>
        <w:rPr>
          <w:rFonts w:hint="eastAsia" w:ascii="微软雅黑" w:hAnsi="微软雅黑" w:eastAsia="微软雅黑"/>
          <w:lang w:eastAsia="zh-CN"/>
        </w:rPr>
        <w:t>人员统一进行复测关闭和激活</w:t>
      </w:r>
      <w:r>
        <w:rPr>
          <w:rFonts w:hint="eastAsia" w:ascii="微软雅黑" w:hAnsi="微软雅黑" w:eastAsia="微软雅黑"/>
        </w:rPr>
        <w:t>。</w:t>
      </w:r>
    </w:p>
    <w:p>
      <w:pPr>
        <w:rPr>
          <w:rFonts w:hint="eastAsia" w:ascii="微软雅黑" w:hAnsi="微软雅黑" w:eastAsia="微软雅黑"/>
        </w:rPr>
      </w:pPr>
      <w:r>
        <w:rPr>
          <w:rFonts w:hint="eastAsia" w:ascii="微软雅黑" w:hAnsi="微软雅黑" w:eastAsia="微软雅黑"/>
          <w:lang w:val="en-US" w:eastAsia="zh-CN"/>
        </w:rPr>
        <w:t>4</w:t>
      </w:r>
      <w:r>
        <w:rPr>
          <w:rFonts w:hint="eastAsia" w:ascii="微软雅黑" w:hAnsi="微软雅黑" w:eastAsia="微软雅黑"/>
          <w:lang w:eastAsia="zh-CN"/>
        </w:rPr>
        <w:t>.</w:t>
      </w:r>
      <w:r>
        <w:rPr>
          <w:rFonts w:hint="eastAsia" w:ascii="微软雅黑" w:hAnsi="微软雅黑" w:eastAsia="微软雅黑"/>
        </w:rPr>
        <w:t>缺陷追踪及处理，缺陷流程图如下，完成处理</w:t>
      </w:r>
    </w:p>
    <w:p>
      <w:pPr>
        <w:rPr>
          <w:rFonts w:hint="eastAsia" w:ascii="微软雅黑" w:hAnsi="微软雅黑" w:eastAsia="微软雅黑"/>
        </w:rPr>
      </w:pPr>
      <w:r>
        <w:rPr>
          <w:rFonts w:hint="eastAsia"/>
          <w:lang w:val="en-US" w:eastAsia="zh-CN"/>
        </w:rPr>
        <w:t xml:space="preserve">     </w:t>
      </w:r>
      <w:r>
        <w:drawing>
          <wp:inline distT="0" distB="0" distL="114300" distR="114300">
            <wp:extent cx="4719320" cy="5133340"/>
            <wp:effectExtent l="0" t="0" r="5080" b="1016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8"/>
                    <a:stretch>
                      <a:fillRect/>
                    </a:stretch>
                  </pic:blipFill>
                  <pic:spPr>
                    <a:xfrm>
                      <a:off x="0" y="0"/>
                      <a:ext cx="4719320" cy="5133340"/>
                    </a:xfrm>
                    <a:prstGeom prst="rect">
                      <a:avLst/>
                    </a:prstGeom>
                    <a:noFill/>
                    <a:ln>
                      <a:noFill/>
                    </a:ln>
                  </pic:spPr>
                </pic:pic>
              </a:graphicData>
            </a:graphic>
          </wp:inline>
        </w:drawing>
      </w:r>
    </w:p>
    <w:p>
      <w:pPr>
        <w:pStyle w:val="2"/>
        <w:spacing w:before="0" w:after="0"/>
        <w:rPr>
          <w:rFonts w:hint="eastAsia" w:ascii="微软雅黑" w:hAnsi="微软雅黑" w:eastAsia="微软雅黑"/>
          <w:sz w:val="30"/>
          <w:szCs w:val="30"/>
        </w:rPr>
      </w:pPr>
      <w:bookmarkStart w:id="4" w:name="_Toc23504"/>
      <w:r>
        <w:rPr>
          <w:rFonts w:hint="eastAsia" w:ascii="微软雅黑" w:hAnsi="微软雅黑" w:eastAsia="微软雅黑"/>
          <w:sz w:val="30"/>
          <w:szCs w:val="30"/>
        </w:rPr>
        <w:t>3.测试方案及方法</w:t>
      </w:r>
      <w:bookmarkEnd w:id="4"/>
    </w:p>
    <w:p>
      <w:pPr>
        <w:pStyle w:val="4"/>
        <w:spacing w:before="0" w:after="0"/>
        <w:rPr>
          <w:rFonts w:hint="eastAsia" w:ascii="微软雅黑" w:hAnsi="微软雅黑" w:eastAsia="微软雅黑"/>
          <w:sz w:val="24"/>
          <w:szCs w:val="24"/>
        </w:rPr>
      </w:pPr>
      <w:bookmarkStart w:id="5" w:name="_Toc26276"/>
      <w:r>
        <w:rPr>
          <w:rFonts w:hint="eastAsia" w:ascii="微软雅黑" w:hAnsi="微软雅黑" w:eastAsia="微软雅黑"/>
          <w:sz w:val="24"/>
          <w:szCs w:val="24"/>
        </w:rPr>
        <w:t>3.1测试方案描述</w:t>
      </w:r>
      <w:bookmarkEnd w:id="5"/>
    </w:p>
    <w:p>
      <w:pPr>
        <w:rPr>
          <w:rFonts w:hint="eastAsia" w:ascii="微软雅黑" w:hAnsi="微软雅黑" w:eastAsia="微软雅黑"/>
          <w:lang w:val="en-US" w:eastAsia="zh-CN"/>
        </w:rPr>
      </w:pPr>
      <w:r>
        <w:rPr>
          <w:rFonts w:hint="eastAsia" w:ascii="微软雅黑" w:hAnsi="微软雅黑" w:eastAsia="微软雅黑"/>
          <w:lang w:val="en-US" w:eastAsia="zh-CN"/>
        </w:rPr>
        <w:t>1.</w:t>
      </w:r>
      <w:r>
        <w:rPr>
          <w:rFonts w:hint="eastAsia" w:ascii="微软雅黑" w:hAnsi="微软雅黑" w:eastAsia="微软雅黑"/>
        </w:rPr>
        <w:t>总体上自底向上进行产品集成，集成的步骤和顺序为</w:t>
      </w:r>
      <w:r>
        <w:rPr>
          <w:rFonts w:hint="eastAsia" w:ascii="微软雅黑" w:hAnsi="微软雅黑" w:eastAsia="微软雅黑"/>
          <w:lang w:val="en-US" w:eastAsia="zh-CN"/>
        </w:rPr>
        <w:t>:</w:t>
      </w:r>
    </w:p>
    <w:p>
      <w:pPr>
        <w:ind w:left="420" w:leftChars="200"/>
        <w:rPr>
          <w:rFonts w:hint="eastAsia" w:ascii="微软雅黑" w:hAnsi="微软雅黑" w:eastAsia="微软雅黑"/>
        </w:rPr>
      </w:pPr>
      <w:r>
        <w:rPr>
          <w:rFonts w:hint="eastAsia" w:ascii="微软雅黑" w:hAnsi="微软雅黑" w:eastAsia="微软雅黑"/>
          <w:lang w:val="en-US" w:eastAsia="zh-CN"/>
        </w:rPr>
        <w:t>a.</w:t>
      </w:r>
      <w:r>
        <w:rPr>
          <w:rFonts w:hint="eastAsia" w:ascii="微软雅黑" w:hAnsi="微软雅黑" w:eastAsia="微软雅黑"/>
        </w:rPr>
        <w:t>本项目内的各开发小组完成各自模块的集成，通过开发小组内部测试后才能提交给总体组集成。</w:t>
      </w:r>
    </w:p>
    <w:p>
      <w:pPr>
        <w:ind w:left="420" w:leftChars="200"/>
        <w:rPr>
          <w:rFonts w:hint="eastAsia" w:ascii="微软雅黑" w:hAnsi="微软雅黑" w:eastAsia="微软雅黑"/>
        </w:rPr>
      </w:pPr>
      <w:r>
        <w:rPr>
          <w:rFonts w:hint="eastAsia" w:ascii="微软雅黑" w:hAnsi="微软雅黑" w:eastAsia="微软雅黑"/>
          <w:lang w:val="en-US" w:eastAsia="zh-CN"/>
        </w:rPr>
        <w:t>b.</w:t>
      </w:r>
      <w:r>
        <w:rPr>
          <w:rFonts w:hint="eastAsia" w:ascii="微软雅黑" w:hAnsi="微软雅黑" w:eastAsia="微软雅黑"/>
        </w:rPr>
        <w:t>所有开发小组通过集成后，总体在各开发小组的基础上一次性完成产品集成，并进行产品测试。测试结果符合本文规定的测试准则后结束产品集成和测试。</w:t>
      </w:r>
    </w:p>
    <w:p>
      <w:pPr>
        <w:rPr>
          <w:rFonts w:hint="eastAsia" w:ascii="微软雅黑" w:hAnsi="微软雅黑" w:eastAsia="微软雅黑"/>
        </w:rPr>
      </w:pPr>
      <w:r>
        <w:rPr>
          <w:rFonts w:hint="eastAsia" w:ascii="微软雅黑" w:hAnsi="微软雅黑" w:eastAsia="微软雅黑"/>
        </w:rPr>
        <w:t>2</w:t>
      </w:r>
      <w:r>
        <w:rPr>
          <w:rFonts w:hint="eastAsia" w:ascii="微软雅黑" w:hAnsi="微软雅黑" w:eastAsia="微软雅黑"/>
          <w:lang w:val="en-US" w:eastAsia="zh-CN"/>
        </w:rPr>
        <w:t>.</w:t>
      </w:r>
      <w:r>
        <w:rPr>
          <w:rFonts w:hint="eastAsia" w:ascii="微软雅黑" w:hAnsi="微软雅黑" w:eastAsia="微软雅黑"/>
        </w:rPr>
        <w:t>功能性的测试依照测试用例逐条测试。</w:t>
      </w:r>
    </w:p>
    <w:p>
      <w:pPr>
        <w:pStyle w:val="4"/>
        <w:spacing w:before="0" w:after="0"/>
        <w:rPr>
          <w:rFonts w:hint="eastAsia" w:ascii="微软雅黑" w:hAnsi="微软雅黑" w:eastAsia="微软雅黑"/>
          <w:sz w:val="24"/>
          <w:szCs w:val="24"/>
        </w:rPr>
      </w:pPr>
      <w:bookmarkStart w:id="6" w:name="_Toc4864"/>
      <w:r>
        <w:rPr>
          <w:rFonts w:hint="eastAsia" w:ascii="微软雅黑" w:hAnsi="微软雅黑" w:eastAsia="微软雅黑"/>
          <w:sz w:val="24"/>
          <w:szCs w:val="24"/>
        </w:rPr>
        <w:t>3.2测试方法</w:t>
      </w:r>
      <w:bookmarkEnd w:id="6"/>
    </w:p>
    <w:p>
      <w:pPr>
        <w:rPr>
          <w:rFonts w:hint="eastAsia" w:ascii="微软雅黑" w:hAnsi="微软雅黑" w:eastAsia="微软雅黑"/>
        </w:rPr>
      </w:pPr>
      <w:r>
        <w:rPr>
          <w:rFonts w:hint="eastAsia" w:ascii="微软雅黑" w:hAnsi="微软雅黑" w:eastAsia="微软雅黑"/>
          <w:lang w:val="en-US" w:eastAsia="zh-CN"/>
        </w:rPr>
        <w:t>1.</w:t>
      </w:r>
      <w:r>
        <w:rPr>
          <w:rFonts w:hint="eastAsia" w:ascii="微软雅黑" w:hAnsi="微软雅黑" w:eastAsia="微软雅黑"/>
        </w:rPr>
        <w:t>功能测试</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rPr>
      </w:pPr>
      <w:r>
        <w:rPr>
          <w:rFonts w:hint="eastAsia" w:ascii="微软雅黑" w:hAnsi="微软雅黑" w:eastAsia="微软雅黑"/>
        </w:rPr>
        <w:t>系统功能</w:t>
      </w:r>
      <w:r>
        <w:rPr>
          <w:rFonts w:hint="eastAsia" w:ascii="微软雅黑" w:hAnsi="微软雅黑" w:eastAsia="微软雅黑"/>
          <w:lang w:eastAsia="zh-CN"/>
        </w:rPr>
        <w:t>按照</w:t>
      </w:r>
      <w:r>
        <w:rPr>
          <w:rFonts w:hint="eastAsia" w:ascii="微软雅黑" w:hAnsi="微软雅黑" w:eastAsia="微软雅黑"/>
        </w:rPr>
        <w:t>需求文档中要求实现的</w:t>
      </w:r>
      <w:r>
        <w:rPr>
          <w:rFonts w:hint="eastAsia" w:ascii="微软雅黑" w:hAnsi="微软雅黑" w:eastAsia="微软雅黑"/>
          <w:lang w:eastAsia="zh-CN"/>
        </w:rPr>
        <w:t>各个</w:t>
      </w:r>
      <w:r>
        <w:rPr>
          <w:rFonts w:hint="eastAsia" w:ascii="微软雅黑" w:hAnsi="微软雅黑" w:eastAsia="微软雅黑"/>
        </w:rPr>
        <w:t>模块的各个功能，数据应完整，界面美观，操作方便，主要包括如下几项测试：</w:t>
      </w:r>
    </w:p>
    <w:p>
      <w:pPr>
        <w:ind w:left="420" w:leftChars="200" w:firstLine="210" w:firstLineChars="100"/>
        <w:rPr>
          <w:rFonts w:hint="eastAsia" w:ascii="微软雅黑" w:hAnsi="微软雅黑" w:eastAsia="微软雅黑"/>
        </w:rPr>
      </w:pPr>
      <w:r>
        <w:rPr>
          <w:rFonts w:hint="eastAsia" w:ascii="微软雅黑" w:hAnsi="微软雅黑" w:eastAsia="微软雅黑"/>
          <w:lang w:val="en-US" w:eastAsia="zh-CN"/>
        </w:rPr>
        <w:t>a.</w:t>
      </w:r>
      <w:r>
        <w:rPr>
          <w:rFonts w:hint="eastAsia" w:ascii="微软雅黑" w:hAnsi="微软雅黑" w:eastAsia="微软雅黑"/>
        </w:rPr>
        <w:t>具体功能性测试，系统核心功能，基本业务流程的验证。</w:t>
      </w:r>
    </w:p>
    <w:p>
      <w:pPr>
        <w:ind w:left="420" w:leftChars="200" w:firstLine="210" w:firstLineChars="100"/>
        <w:rPr>
          <w:rFonts w:hint="eastAsia" w:ascii="微软雅黑" w:hAnsi="微软雅黑" w:eastAsia="微软雅黑"/>
          <w:lang w:val="en-US" w:eastAsia="zh-CN"/>
        </w:rPr>
      </w:pPr>
      <w:r>
        <w:rPr>
          <w:rFonts w:hint="eastAsia" w:ascii="微软雅黑" w:hAnsi="微软雅黑" w:eastAsia="微软雅黑"/>
          <w:lang w:val="en-US" w:eastAsia="zh-CN"/>
        </w:rPr>
        <w:t>b.</w:t>
      </w:r>
      <w:r>
        <w:rPr>
          <w:rFonts w:hint="eastAsia" w:ascii="微软雅黑" w:hAnsi="微软雅黑" w:eastAsia="微软雅黑"/>
        </w:rPr>
        <w:t>业务场景测试，模拟用户实际操作的业务遍历所有的业务流程和业务规范</w:t>
      </w:r>
      <w:r>
        <w:rPr>
          <w:rFonts w:hint="eastAsia" w:ascii="微软雅黑" w:hAnsi="微软雅黑" w:eastAsia="微软雅黑"/>
          <w:lang w:val="en-US" w:eastAsia="zh-CN"/>
        </w:rPr>
        <w:t>.</w:t>
      </w:r>
    </w:p>
    <w:p>
      <w:pPr>
        <w:ind w:left="420" w:leftChars="200" w:firstLine="210" w:firstLineChars="100"/>
        <w:rPr>
          <w:rFonts w:hint="eastAsia" w:ascii="微软雅黑" w:hAnsi="微软雅黑" w:eastAsia="微软雅黑"/>
        </w:rPr>
      </w:pPr>
      <w:r>
        <w:rPr>
          <w:rFonts w:hint="eastAsia" w:ascii="微软雅黑" w:hAnsi="微软雅黑" w:eastAsia="微软雅黑"/>
          <w:lang w:val="en-US" w:eastAsia="zh-CN"/>
        </w:rPr>
        <w:t>c.</w:t>
      </w:r>
      <w:r>
        <w:rPr>
          <w:rFonts w:hint="eastAsia" w:ascii="微软雅黑" w:hAnsi="微软雅黑" w:eastAsia="微软雅黑"/>
        </w:rPr>
        <w:t>业务功能的分解：将每个功能分解成测试项，关注每个测试项的测试类型都被测试通过。</w:t>
      </w:r>
    </w:p>
    <w:p>
      <w:pPr>
        <w:ind w:firstLine="630" w:firstLineChars="300"/>
        <w:rPr>
          <w:rFonts w:hint="eastAsia" w:ascii="微软雅黑" w:hAnsi="微软雅黑" w:eastAsia="微软雅黑"/>
          <w:lang w:val="en-US" w:eastAsia="zh-CN"/>
        </w:rPr>
      </w:pPr>
      <w:r>
        <w:rPr>
          <w:rFonts w:hint="eastAsia" w:ascii="微软雅黑" w:hAnsi="微软雅黑" w:eastAsia="微软雅黑"/>
          <w:lang w:val="en-US" w:eastAsia="zh-CN"/>
        </w:rPr>
        <w:t>d.</w:t>
      </w:r>
      <w:r>
        <w:rPr>
          <w:rFonts w:hint="eastAsia" w:ascii="微软雅黑" w:hAnsi="微软雅黑" w:eastAsia="微软雅黑"/>
        </w:rPr>
        <w:t>业务功能的组合：相关联的功能性的组合功能被正确实现</w:t>
      </w:r>
      <w:r>
        <w:rPr>
          <w:rFonts w:hint="eastAsia" w:ascii="微软雅黑" w:hAnsi="微软雅黑" w:eastAsia="微软雅黑"/>
          <w:lang w:val="en-US" w:eastAsia="zh-CN"/>
        </w:rPr>
        <w:t>.</w:t>
      </w:r>
    </w:p>
    <w:p>
      <w:pPr>
        <w:ind w:left="420" w:leftChars="200" w:firstLine="210" w:firstLineChars="100"/>
        <w:rPr>
          <w:rFonts w:hint="eastAsia" w:ascii="微软雅黑" w:hAnsi="微软雅黑" w:eastAsia="微软雅黑"/>
        </w:rPr>
      </w:pPr>
      <w:r>
        <w:rPr>
          <w:rFonts w:hint="eastAsia" w:ascii="微软雅黑" w:hAnsi="微软雅黑" w:eastAsia="微软雅黑"/>
          <w:lang w:val="en-US" w:eastAsia="zh-CN"/>
        </w:rPr>
        <w:t>e.</w:t>
      </w:r>
      <w:r>
        <w:rPr>
          <w:rFonts w:hint="eastAsia" w:ascii="微软雅黑" w:hAnsi="微软雅黑" w:eastAsia="微软雅黑"/>
        </w:rPr>
        <w:t>业务功能的冲突：关注业务功能将存在的功能冲突情况，确认测试通过。</w:t>
      </w:r>
    </w:p>
    <w:p>
      <w:pPr>
        <w:ind w:left="420" w:leftChars="200" w:firstLine="210" w:firstLineChars="100"/>
        <w:rPr>
          <w:rFonts w:hint="eastAsia" w:ascii="微软雅黑" w:hAnsi="微软雅黑" w:eastAsia="微软雅黑"/>
        </w:rPr>
      </w:pPr>
      <w:r>
        <w:rPr>
          <w:rFonts w:hint="eastAsia" w:ascii="微软雅黑" w:hAnsi="微软雅黑" w:eastAsia="微软雅黑"/>
          <w:color w:val="000000"/>
          <w:lang w:val="en-US" w:eastAsia="zh-CN"/>
        </w:rPr>
        <w:t>f.</w:t>
      </w:r>
      <w:r>
        <w:rPr>
          <w:rFonts w:hint="eastAsia" w:ascii="微软雅黑" w:hAnsi="微软雅黑" w:eastAsia="微软雅黑"/>
          <w:color w:val="000000"/>
        </w:rPr>
        <w:t>异常处理及安全性</w:t>
      </w:r>
      <w:r>
        <w:rPr>
          <w:rFonts w:hint="eastAsia" w:ascii="微软雅黑" w:hAnsi="微软雅黑" w:eastAsia="微软雅黑"/>
        </w:rPr>
        <w:t>：输入异常数据或执行异常操作后，系统容错处理机制的可行性</w:t>
      </w:r>
    </w:p>
    <w:p>
      <w:pPr>
        <w:ind w:left="420" w:leftChars="200"/>
        <w:rPr>
          <w:rFonts w:hint="eastAsia" w:ascii="微软雅黑" w:hAnsi="微软雅黑" w:eastAsia="微软雅黑"/>
        </w:rPr>
      </w:pPr>
      <w:r>
        <w:rPr>
          <w:rFonts w:hint="eastAsia" w:ascii="微软雅黑" w:hAnsi="微软雅黑" w:eastAsia="微软雅黑"/>
        </w:rPr>
        <w:t>正常分支，异常分支，系统做的</w:t>
      </w:r>
      <w:r>
        <w:rPr>
          <w:rFonts w:hint="eastAsia" w:ascii="微软雅黑" w:hAnsi="微软雅黑" w:eastAsia="微软雅黑"/>
          <w:lang w:eastAsia="zh-CN"/>
        </w:rPr>
        <w:t>异常操作处理（</w:t>
      </w:r>
      <w:r>
        <w:rPr>
          <w:rFonts w:hint="eastAsia" w:ascii="微软雅黑" w:hAnsi="微软雅黑" w:eastAsia="微软雅黑"/>
        </w:rPr>
        <w:t>容错 ：包容错误</w:t>
      </w:r>
      <w:r>
        <w:rPr>
          <w:rFonts w:hint="eastAsia" w:ascii="微软雅黑" w:hAnsi="微软雅黑" w:eastAsia="微软雅黑"/>
          <w:lang w:eastAsia="zh-CN"/>
        </w:rPr>
        <w:t>）</w:t>
      </w:r>
    </w:p>
    <w:p>
      <w:pPr>
        <w:ind w:left="420" w:leftChars="200" w:firstLine="420" w:firstLineChars="200"/>
        <w:rPr>
          <w:rFonts w:hint="eastAsia" w:ascii="微软雅黑" w:hAnsi="微软雅黑" w:eastAsia="微软雅黑"/>
        </w:rPr>
      </w:pPr>
      <w:r>
        <w:rPr>
          <w:rFonts w:hint="eastAsia" w:ascii="微软雅黑" w:hAnsi="微软雅黑" w:eastAsia="微软雅黑"/>
          <w:lang w:eastAsia="zh-CN"/>
        </w:rPr>
        <w:t>如：</w:t>
      </w:r>
      <w:r>
        <w:rPr>
          <w:rFonts w:hint="eastAsia" w:ascii="微软雅黑" w:hAnsi="微软雅黑" w:eastAsia="微软雅黑"/>
          <w:lang w:val="en-US" w:eastAsia="zh-CN"/>
        </w:rPr>
        <w:t>登录</w:t>
      </w:r>
      <w:r>
        <w:rPr>
          <w:rFonts w:hint="eastAsia" w:ascii="微软雅黑" w:hAnsi="微软雅黑" w:eastAsia="微软雅黑"/>
          <w:lang w:eastAsia="zh-CN"/>
        </w:rPr>
        <w:t>功能</w:t>
      </w:r>
      <w:r>
        <w:rPr>
          <w:rFonts w:hint="eastAsia" w:ascii="微软雅黑" w:hAnsi="微软雅黑" w:eastAsia="微软雅黑"/>
          <w:lang w:val="en-US" w:eastAsia="zh-CN"/>
        </w:rPr>
        <w:t>:</w:t>
      </w:r>
      <w:r>
        <w:rPr>
          <w:rFonts w:hint="eastAsia" w:ascii="微软雅黑" w:hAnsi="微软雅黑" w:eastAsia="微软雅黑"/>
        </w:rPr>
        <w:t>手机号码错误</w:t>
      </w:r>
    </w:p>
    <w:p>
      <w:pPr>
        <w:ind w:left="420" w:leftChars="200"/>
        <w:rPr>
          <w:rFonts w:hint="eastAsia"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lang w:val="en-US" w:eastAsia="zh-CN"/>
        </w:rPr>
        <w:t xml:space="preserve">     </w:t>
      </w:r>
      <w:r>
        <w:rPr>
          <w:rFonts w:hint="eastAsia" w:ascii="微软雅黑" w:hAnsi="微软雅黑" w:eastAsia="微软雅黑"/>
        </w:rPr>
        <w:t>容错原则</w:t>
      </w:r>
      <w:r>
        <w:rPr>
          <w:rFonts w:hint="eastAsia" w:ascii="微软雅黑" w:hAnsi="微软雅黑" w:eastAsia="微软雅黑"/>
          <w:lang w:val="en-US" w:eastAsia="zh-CN"/>
        </w:rPr>
        <w:t>:</w:t>
      </w:r>
      <w:r>
        <w:rPr>
          <w:rFonts w:hint="eastAsia" w:ascii="微软雅黑" w:hAnsi="微软雅黑" w:eastAsia="微软雅黑"/>
        </w:rPr>
        <w:t>提示号码错误</w:t>
      </w:r>
    </w:p>
    <w:p>
      <w:pPr>
        <w:ind w:left="420" w:leftChars="200"/>
        <w:rPr>
          <w:rFonts w:hint="eastAsia"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lang w:val="en-US" w:eastAsia="zh-CN"/>
        </w:rPr>
        <w:t xml:space="preserve">     </w:t>
      </w:r>
      <w:r>
        <w:rPr>
          <w:rFonts w:hint="eastAsia" w:ascii="微软雅黑" w:hAnsi="微软雅黑" w:eastAsia="微软雅黑"/>
        </w:rPr>
        <w:t>没有容错原则</w:t>
      </w:r>
      <w:r>
        <w:rPr>
          <w:rFonts w:hint="eastAsia" w:ascii="微软雅黑" w:hAnsi="微软雅黑" w:eastAsia="微软雅黑"/>
          <w:lang w:val="en-US" w:eastAsia="zh-CN"/>
        </w:rPr>
        <w:t>:</w:t>
      </w:r>
      <w:r>
        <w:rPr>
          <w:rFonts w:hint="eastAsia" w:ascii="微软雅黑" w:hAnsi="微软雅黑" w:eastAsia="微软雅黑"/>
        </w:rPr>
        <w:t>没有任务提示与提醒</w:t>
      </w:r>
    </w:p>
    <w:p>
      <w:pPr>
        <w:rPr>
          <w:rFonts w:hint="eastAsia" w:ascii="微软雅黑" w:hAnsi="微软雅黑" w:eastAsia="微软雅黑"/>
        </w:rPr>
      </w:pPr>
      <w:r>
        <w:rPr>
          <w:rFonts w:hint="eastAsia" w:ascii="微软雅黑" w:hAnsi="微软雅黑" w:eastAsia="微软雅黑"/>
          <w:lang w:val="en-US" w:eastAsia="zh-CN"/>
        </w:rPr>
        <w:t>2.UI</w:t>
      </w:r>
      <w:r>
        <w:rPr>
          <w:rFonts w:hint="eastAsia" w:ascii="微软雅黑" w:hAnsi="微软雅黑" w:eastAsia="微软雅黑"/>
        </w:rPr>
        <w:t>测试</w:t>
      </w:r>
    </w:p>
    <w:p>
      <w:pPr>
        <w:ind w:firstLine="630" w:firstLineChars="300"/>
        <w:rPr>
          <w:rFonts w:hint="eastAsia" w:ascii="微软雅黑" w:hAnsi="微软雅黑" w:eastAsia="微软雅黑"/>
        </w:rPr>
      </w:pPr>
      <w:r>
        <w:rPr>
          <w:rFonts w:hint="eastAsia" w:ascii="微软雅黑" w:hAnsi="微软雅黑" w:eastAsia="微软雅黑"/>
          <w:lang w:val="en-US" w:eastAsia="zh-CN"/>
        </w:rPr>
        <w:t>a.</w:t>
      </w:r>
      <w:r>
        <w:rPr>
          <w:rFonts w:hint="eastAsia" w:ascii="微软雅黑" w:hAnsi="微软雅黑" w:eastAsia="微软雅黑"/>
        </w:rPr>
        <w:t>测试对象控件访问入口正确，符合用户需求</w:t>
      </w:r>
    </w:p>
    <w:p>
      <w:pPr>
        <w:ind w:left="420" w:leftChars="200" w:firstLine="210" w:firstLineChars="100"/>
        <w:rPr>
          <w:rFonts w:hint="eastAsia" w:ascii="微软雅黑" w:hAnsi="微软雅黑" w:eastAsia="微软雅黑"/>
        </w:rPr>
      </w:pPr>
      <w:r>
        <w:rPr>
          <w:rFonts w:hint="eastAsia" w:ascii="微软雅黑" w:hAnsi="微软雅黑" w:eastAsia="微软雅黑"/>
          <w:lang w:val="en-US" w:eastAsia="zh-CN"/>
        </w:rPr>
        <w:t>b.</w:t>
      </w:r>
      <w:r>
        <w:rPr>
          <w:rFonts w:hint="eastAsia" w:ascii="微软雅黑" w:hAnsi="微软雅黑" w:eastAsia="微软雅黑"/>
        </w:rPr>
        <w:t>界面风格统一，界面美观，直观。</w:t>
      </w:r>
    </w:p>
    <w:p>
      <w:pPr>
        <w:ind w:left="420" w:leftChars="200" w:firstLine="210" w:firstLineChars="100"/>
        <w:rPr>
          <w:rFonts w:hint="eastAsia" w:ascii="微软雅黑" w:hAnsi="微软雅黑" w:eastAsia="微软雅黑"/>
        </w:rPr>
      </w:pPr>
      <w:r>
        <w:rPr>
          <w:rFonts w:hint="eastAsia" w:ascii="微软雅黑" w:hAnsi="微软雅黑" w:eastAsia="微软雅黑"/>
          <w:lang w:val="en-US" w:eastAsia="zh-CN"/>
        </w:rPr>
        <w:t>c.</w:t>
      </w:r>
      <w:r>
        <w:rPr>
          <w:rFonts w:hint="eastAsia" w:ascii="微软雅黑" w:hAnsi="微软雅黑" w:eastAsia="微软雅黑"/>
        </w:rPr>
        <w:t>易操作，操作友好，人性化</w:t>
      </w:r>
    </w:p>
    <w:p>
      <w:pPr>
        <w:rPr>
          <w:rFonts w:hint="eastAsia" w:ascii="微软雅黑" w:hAnsi="微软雅黑" w:eastAsia="微软雅黑"/>
        </w:rPr>
      </w:pPr>
      <w:r>
        <w:rPr>
          <w:rFonts w:hint="eastAsia" w:ascii="微软雅黑" w:hAnsi="微软雅黑" w:eastAsia="微软雅黑"/>
          <w:lang w:val="en-US" w:eastAsia="zh-CN"/>
        </w:rPr>
        <w:t>3.</w:t>
      </w:r>
      <w:r>
        <w:rPr>
          <w:rFonts w:hint="eastAsia" w:ascii="微软雅黑" w:hAnsi="微软雅黑" w:eastAsia="微软雅黑"/>
        </w:rPr>
        <w:t>安全</w:t>
      </w:r>
      <w:r>
        <w:rPr>
          <w:rFonts w:hint="eastAsia" w:ascii="微软雅黑" w:hAnsi="微软雅黑" w:eastAsia="微软雅黑"/>
          <w:lang w:eastAsia="zh-CN"/>
        </w:rPr>
        <w:t>性</w:t>
      </w:r>
      <w:r>
        <w:rPr>
          <w:rFonts w:hint="eastAsia" w:ascii="微软雅黑" w:hAnsi="微软雅黑" w:eastAsia="微软雅黑"/>
        </w:rPr>
        <w:t>测试</w:t>
      </w:r>
    </w:p>
    <w:p>
      <w:pPr>
        <w:ind w:left="420" w:leftChars="200" w:firstLine="210" w:firstLineChars="100"/>
        <w:rPr>
          <w:rFonts w:hint="eastAsia" w:ascii="微软雅黑" w:hAnsi="微软雅黑" w:eastAsia="微软雅黑"/>
        </w:rPr>
      </w:pPr>
      <w:r>
        <w:rPr>
          <w:rFonts w:hint="eastAsia" w:ascii="微软雅黑" w:hAnsi="微软雅黑" w:eastAsia="微软雅黑"/>
          <w:lang w:val="en-US" w:eastAsia="zh-CN"/>
        </w:rPr>
        <w:t>a.</w:t>
      </w:r>
      <w:r>
        <w:rPr>
          <w:rFonts w:hint="eastAsia" w:ascii="微软雅黑" w:hAnsi="微软雅黑" w:eastAsia="微软雅黑"/>
        </w:rPr>
        <w:t>操作安全性：核实只有具备系统和应用程序访问权限的人员有操作权限。</w:t>
      </w:r>
    </w:p>
    <w:p>
      <w:pPr>
        <w:ind w:left="420" w:leftChars="200" w:firstLine="210" w:firstLineChars="100"/>
        <w:rPr>
          <w:rFonts w:hint="eastAsia" w:ascii="微软雅黑" w:hAnsi="微软雅黑" w:eastAsia="微软雅黑"/>
        </w:rPr>
      </w:pPr>
      <w:r>
        <w:rPr>
          <w:rFonts w:hint="eastAsia" w:ascii="微软雅黑" w:hAnsi="微软雅黑" w:eastAsia="微软雅黑"/>
          <w:lang w:val="en-US" w:eastAsia="zh-CN"/>
        </w:rPr>
        <w:t>b.</w:t>
      </w:r>
      <w:r>
        <w:rPr>
          <w:rFonts w:hint="eastAsia" w:ascii="微软雅黑" w:hAnsi="微软雅黑" w:eastAsia="微软雅黑"/>
        </w:rPr>
        <w:t>数据安全：关注数据访问的安全性，防止敏感数据被人截获，窃取，伪造。</w:t>
      </w:r>
    </w:p>
    <w:p>
      <w:pPr>
        <w:ind w:left="420" w:leftChars="200" w:firstLine="210" w:firstLineChars="100"/>
        <w:rPr>
          <w:rFonts w:hint="eastAsia" w:ascii="微软雅黑" w:hAnsi="微软雅黑" w:eastAsia="微软雅黑"/>
        </w:rPr>
      </w:pPr>
      <w:r>
        <w:rPr>
          <w:rFonts w:hint="eastAsia" w:ascii="微软雅黑" w:hAnsi="微软雅黑" w:eastAsia="微软雅黑"/>
          <w:lang w:val="en-US" w:eastAsia="zh-CN"/>
        </w:rPr>
        <w:t>c.</w:t>
      </w:r>
      <w:r>
        <w:rPr>
          <w:rFonts w:hint="eastAsia" w:ascii="微软雅黑" w:hAnsi="微软雅黑" w:eastAsia="微软雅黑"/>
        </w:rPr>
        <w:t>安全认证测试：确认只有域用户可以安全认证。</w:t>
      </w:r>
    </w:p>
    <w:p>
      <w:pPr>
        <w:pStyle w:val="4"/>
        <w:spacing w:before="0" w:after="0"/>
        <w:rPr>
          <w:rFonts w:hint="eastAsia" w:ascii="微软雅黑" w:hAnsi="微软雅黑" w:eastAsia="微软雅黑"/>
          <w:sz w:val="24"/>
          <w:szCs w:val="24"/>
        </w:rPr>
      </w:pPr>
      <w:bookmarkStart w:id="7" w:name="_Toc14610"/>
      <w:r>
        <w:rPr>
          <w:rFonts w:hint="eastAsia" w:ascii="微软雅黑" w:hAnsi="微软雅黑" w:eastAsia="微软雅黑"/>
          <w:sz w:val="24"/>
          <w:szCs w:val="24"/>
        </w:rPr>
        <w:t>3.3 测试重点</w:t>
      </w:r>
      <w:bookmarkEnd w:id="7"/>
    </w:p>
    <w:p>
      <w:pPr>
        <w:rPr>
          <w:rFonts w:hint="eastAsia" w:ascii="微软雅黑" w:hAnsi="微软雅黑" w:eastAsia="微软雅黑"/>
          <w:color w:val="000000"/>
          <w:szCs w:val="21"/>
        </w:rPr>
      </w:pPr>
      <w:r>
        <w:rPr>
          <w:rFonts w:hint="eastAsia" w:ascii="微软雅黑" w:hAnsi="微软雅黑" w:eastAsia="微软雅黑"/>
          <w:color w:val="000000"/>
          <w:szCs w:val="21"/>
          <w:lang w:val="en-US" w:eastAsia="zh-CN"/>
        </w:rPr>
        <w:t>1.</w:t>
      </w:r>
      <w:r>
        <w:rPr>
          <w:rFonts w:hint="eastAsia" w:ascii="微软雅黑" w:hAnsi="微软雅黑" w:eastAsia="微软雅黑"/>
          <w:color w:val="000000"/>
          <w:szCs w:val="21"/>
        </w:rPr>
        <w:t>功能测试</w:t>
      </w:r>
    </w:p>
    <w:tbl>
      <w:tblPr>
        <w:tblStyle w:val="17"/>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8" w:type="dxa"/>
            <w:shd w:val="clear" w:color="auto" w:fill="5B9BD5"/>
            <w:noWrap w:val="0"/>
            <w:vAlign w:val="top"/>
          </w:tcPr>
          <w:p>
            <w:pPr>
              <w:jc w:val="center"/>
              <w:rPr>
                <w:rFonts w:hint="eastAsia" w:ascii="微软雅黑" w:hAnsi="微软雅黑" w:eastAsia="微软雅黑"/>
                <w:color w:val="000000"/>
              </w:rPr>
            </w:pPr>
            <w:r>
              <w:rPr>
                <w:rFonts w:hint="eastAsia" w:ascii="微软雅黑" w:hAnsi="微软雅黑" w:eastAsia="微软雅黑"/>
                <w:color w:val="000000"/>
              </w:rPr>
              <w:t>功能</w:t>
            </w:r>
            <w:r>
              <w:rPr>
                <w:rFonts w:ascii="微软雅黑" w:hAnsi="微软雅黑" w:eastAsia="微软雅黑"/>
                <w:color w:val="000000"/>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938" w:type="dxa"/>
            <w:noWrap w:val="0"/>
            <w:vAlign w:val="top"/>
          </w:tcPr>
          <w:p>
            <w:pPr>
              <w:jc w:val="center"/>
              <w:rPr>
                <w:rFonts w:hint="default" w:ascii="微软雅黑" w:hAnsi="微软雅黑" w:eastAsia="微软雅黑"/>
                <w:color w:val="000000"/>
                <w:lang w:val="en-US" w:eastAsia="zh-CN"/>
              </w:rPr>
            </w:pPr>
            <w:r>
              <w:rPr>
                <w:rFonts w:hint="eastAsia" w:ascii="微软雅黑" w:hAnsi="微软雅黑" w:eastAsia="微软雅黑"/>
                <w:color w:val="000000"/>
                <w:lang w:val="en-US" w:eastAsia="zh-CN"/>
              </w:rPr>
              <w:t>会员信息管理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938" w:type="dxa"/>
            <w:noWrap w:val="0"/>
            <w:vAlign w:val="top"/>
          </w:tcPr>
          <w:p>
            <w:pPr>
              <w:jc w:val="center"/>
              <w:rPr>
                <w:rFonts w:hint="default" w:ascii="微软雅黑" w:hAnsi="微软雅黑" w:eastAsia="微软雅黑"/>
                <w:color w:val="000000"/>
                <w:lang w:val="en-US" w:eastAsia="zh-CN"/>
              </w:rPr>
            </w:pPr>
            <w:r>
              <w:rPr>
                <w:rFonts w:hint="eastAsia" w:ascii="微软雅黑" w:hAnsi="微软雅黑" w:eastAsia="微软雅黑"/>
                <w:color w:val="000000"/>
                <w:lang w:val="en-US" w:eastAsia="zh-CN"/>
              </w:rPr>
              <w:t>会员收单管理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7938" w:type="dxa"/>
            <w:noWrap w:val="0"/>
            <w:vAlign w:val="top"/>
          </w:tcPr>
          <w:p>
            <w:pPr>
              <w:jc w:val="center"/>
              <w:rPr>
                <w:rFonts w:hint="default" w:ascii="微软雅黑" w:hAnsi="微软雅黑" w:eastAsia="微软雅黑"/>
                <w:color w:val="000000"/>
                <w:lang w:val="en-US" w:eastAsia="zh-CN"/>
              </w:rPr>
            </w:pPr>
            <w:r>
              <w:rPr>
                <w:rFonts w:hint="eastAsia" w:ascii="微软雅黑" w:hAnsi="微软雅黑" w:eastAsia="微软雅黑"/>
                <w:color w:val="000000"/>
                <w:lang w:val="en-US" w:eastAsia="zh-CN"/>
              </w:rPr>
              <w:t>产品信息管理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8" w:type="dxa"/>
            <w:noWrap w:val="0"/>
            <w:vAlign w:val="top"/>
          </w:tcPr>
          <w:p>
            <w:pPr>
              <w:jc w:val="center"/>
              <w:rPr>
                <w:rFonts w:hint="default" w:ascii="微软雅黑" w:hAnsi="微软雅黑" w:eastAsia="微软雅黑"/>
                <w:lang w:val="en-US" w:eastAsia="zh-CN"/>
              </w:rPr>
            </w:pPr>
            <w:r>
              <w:rPr>
                <w:rFonts w:hint="eastAsia" w:ascii="微软雅黑" w:hAnsi="微软雅黑" w:eastAsia="微软雅黑"/>
                <w:color w:val="000000"/>
                <w:lang w:val="en-US" w:eastAsia="zh-CN"/>
              </w:rPr>
              <w:t>供应商信息管理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8" w:type="dxa"/>
            <w:noWrap w:val="0"/>
            <w:vAlign w:val="top"/>
          </w:tcPr>
          <w:p>
            <w:pPr>
              <w:jc w:val="center"/>
              <w:rPr>
                <w:rFonts w:hint="default" w:ascii="微软雅黑" w:hAnsi="微软雅黑" w:eastAsia="微软雅黑"/>
                <w:lang w:val="en-US"/>
              </w:rPr>
            </w:pPr>
            <w:r>
              <w:rPr>
                <w:rFonts w:hint="eastAsia" w:ascii="微软雅黑" w:hAnsi="微软雅黑" w:eastAsia="微软雅黑"/>
                <w:lang w:val="en-US" w:eastAsia="zh-CN"/>
              </w:rPr>
              <w:t>配货管理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8" w:type="dxa"/>
            <w:noWrap w:val="0"/>
            <w:vAlign w:val="top"/>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订单管理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8" w:type="dxa"/>
            <w:noWrap w:val="0"/>
            <w:vAlign w:val="top"/>
          </w:tcPr>
          <w:p>
            <w:pPr>
              <w:jc w:val="center"/>
              <w:rPr>
                <w:rFonts w:hint="default" w:ascii="微软雅黑" w:hAnsi="微软雅黑" w:eastAsia="微软雅黑"/>
                <w:lang w:val="en-US" w:eastAsia="zh-CN"/>
              </w:rPr>
            </w:pPr>
            <w:r>
              <w:rPr>
                <w:rFonts w:hint="eastAsia" w:ascii="微软雅黑" w:hAnsi="微软雅黑" w:eastAsia="微软雅黑"/>
                <w:color w:val="000000"/>
                <w:lang w:val="en-US" w:eastAsia="zh-CN"/>
              </w:rPr>
              <w:t>会员财务管理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8" w:type="dxa"/>
            <w:noWrap w:val="0"/>
            <w:vAlign w:val="top"/>
          </w:tcPr>
          <w:p>
            <w:pPr>
              <w:jc w:val="center"/>
              <w:rPr>
                <w:rFonts w:hint="eastAsia" w:ascii="微软雅黑" w:hAnsi="微软雅黑" w:eastAsia="微软雅黑"/>
                <w:lang w:eastAsia="zh-CN"/>
              </w:rPr>
            </w:pPr>
            <w:r>
              <w:rPr>
                <w:rFonts w:hint="eastAsia" w:ascii="微软雅黑" w:hAnsi="微软雅黑" w:eastAsia="微软雅黑"/>
                <w:color w:val="000000"/>
                <w:lang w:val="en-US" w:eastAsia="zh-CN"/>
              </w:rPr>
              <w:t>供应商财务管理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8" w:type="dxa"/>
            <w:noWrap w:val="0"/>
            <w:vAlign w:val="top"/>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审批流程管理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8" w:type="dxa"/>
            <w:noWrap w:val="0"/>
            <w:vAlign w:val="top"/>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统计报表管理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8" w:type="dxa"/>
            <w:noWrap w:val="0"/>
            <w:vAlign w:val="top"/>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38" w:type="dxa"/>
            <w:noWrap w:val="0"/>
            <w:vAlign w:val="top"/>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刷单监测管理</w:t>
            </w:r>
          </w:p>
        </w:tc>
      </w:tr>
    </w:tbl>
    <w:p>
      <w:pPr>
        <w:rPr>
          <w:rFonts w:hint="eastAsia" w:ascii="微软雅黑" w:hAnsi="微软雅黑" w:eastAsia="微软雅黑"/>
          <w:color w:val="000000"/>
          <w:lang w:val="en-US" w:eastAsia="zh-CN"/>
        </w:rPr>
      </w:pPr>
    </w:p>
    <w:p>
      <w:pPr>
        <w:rPr>
          <w:rFonts w:hint="eastAsia" w:ascii="微软雅黑" w:hAnsi="微软雅黑" w:eastAsia="微软雅黑"/>
          <w:color w:val="000000"/>
        </w:rPr>
      </w:pPr>
      <w:r>
        <w:rPr>
          <w:rFonts w:hint="eastAsia" w:ascii="微软雅黑" w:hAnsi="微软雅黑" w:eastAsia="微软雅黑"/>
          <w:color w:val="000000"/>
          <w:lang w:val="en-US" w:eastAsia="zh-CN"/>
        </w:rPr>
        <w:t>2.</w:t>
      </w:r>
      <w:r>
        <w:rPr>
          <w:rFonts w:hint="eastAsia" w:ascii="微软雅黑" w:hAnsi="微软雅黑" w:eastAsia="微软雅黑"/>
          <w:color w:val="000000"/>
        </w:rPr>
        <w:t>系统使用级测试</w:t>
      </w:r>
    </w:p>
    <w:p>
      <w:pPr>
        <w:ind w:firstLine="420" w:firstLineChars="200"/>
        <w:rPr>
          <w:rFonts w:hint="eastAsia" w:ascii="微软雅黑" w:hAnsi="微软雅黑" w:eastAsia="微软雅黑"/>
          <w:color w:val="000000"/>
        </w:rPr>
      </w:pPr>
      <w:r>
        <w:rPr>
          <w:rFonts w:hint="eastAsia" w:ascii="微软雅黑" w:hAnsi="微软雅黑" w:eastAsia="微软雅黑"/>
          <w:color w:val="000000"/>
          <w:lang w:val="en-US" w:eastAsia="zh-CN"/>
        </w:rPr>
        <w:t>a.</w:t>
      </w:r>
      <w:r>
        <w:rPr>
          <w:rFonts w:hint="eastAsia" w:ascii="微软雅黑" w:hAnsi="微软雅黑" w:eastAsia="微软雅黑"/>
          <w:color w:val="000000"/>
        </w:rPr>
        <w:t>前后的数据展现，操作易用性，兼容性测试</w:t>
      </w:r>
    </w:p>
    <w:p>
      <w:pPr>
        <w:ind w:left="210" w:leftChars="100" w:firstLine="420"/>
        <w:rPr>
          <w:rFonts w:hint="eastAsia" w:ascii="微软雅黑" w:hAnsi="微软雅黑" w:eastAsia="微软雅黑"/>
          <w:color w:val="000000"/>
        </w:rPr>
      </w:pPr>
      <w:r>
        <w:rPr>
          <w:rFonts w:hint="eastAsia" w:ascii="微软雅黑" w:hAnsi="微软雅黑" w:eastAsia="微软雅黑"/>
          <w:color w:val="000000"/>
          <w:lang w:val="en-US" w:eastAsia="zh-CN"/>
        </w:rPr>
        <w:t>会员认证</w:t>
      </w:r>
      <w:r>
        <w:rPr>
          <w:rFonts w:hint="eastAsia" w:ascii="微软雅黑" w:hAnsi="微软雅黑" w:eastAsia="微软雅黑"/>
          <w:color w:val="000000"/>
        </w:rPr>
        <w:t>：后台管理也会显示出来，存在会员，数据库也会存在一条数据（后台）</w:t>
      </w:r>
    </w:p>
    <w:p>
      <w:pPr>
        <w:ind w:left="210" w:leftChars="100" w:firstLine="420"/>
        <w:rPr>
          <w:rFonts w:hint="eastAsia" w:ascii="微软雅黑" w:hAnsi="微软雅黑" w:eastAsia="微软雅黑"/>
          <w:color w:val="000000"/>
        </w:rPr>
      </w:pPr>
      <w:r>
        <w:rPr>
          <w:rFonts w:hint="eastAsia" w:ascii="微软雅黑" w:hAnsi="微软雅黑" w:eastAsia="微软雅黑"/>
          <w:color w:val="000000"/>
        </w:rPr>
        <w:t>兼容性：不同操作环境中，是否能够运行</w:t>
      </w:r>
    </w:p>
    <w:p>
      <w:pPr>
        <w:pStyle w:val="4"/>
        <w:spacing w:before="0" w:after="0"/>
        <w:rPr>
          <w:rFonts w:hint="eastAsia" w:ascii="微软雅黑" w:hAnsi="微软雅黑" w:eastAsia="微软雅黑"/>
          <w:sz w:val="24"/>
          <w:szCs w:val="24"/>
        </w:rPr>
      </w:pPr>
      <w:bookmarkStart w:id="8" w:name="_Toc20572"/>
      <w:r>
        <w:rPr>
          <w:rFonts w:hint="eastAsia" w:ascii="微软雅黑" w:hAnsi="微软雅黑" w:eastAsia="微软雅黑"/>
          <w:sz w:val="24"/>
          <w:szCs w:val="24"/>
        </w:rPr>
        <w:t>3.4 测试约束</w:t>
      </w:r>
      <w:bookmarkEnd w:id="8"/>
    </w:p>
    <w:p>
      <w:pPr>
        <w:ind w:left="210" w:leftChars="100" w:firstLine="210" w:firstLineChars="100"/>
        <w:rPr>
          <w:rFonts w:hint="eastAsia" w:ascii="微软雅黑" w:hAnsi="微软雅黑" w:eastAsia="微软雅黑"/>
        </w:rPr>
      </w:pPr>
      <w:r>
        <w:rPr>
          <w:rFonts w:ascii="微软雅黑" w:hAnsi="微软雅黑" w:eastAsia="微软雅黑"/>
        </w:rPr>
        <w:t>A</w:t>
      </w:r>
      <w:r>
        <w:rPr>
          <w:rFonts w:hint="eastAsia" w:ascii="微软雅黑" w:hAnsi="微软雅黑" w:eastAsia="微软雅黑"/>
          <w:lang w:val="en-US" w:eastAsia="zh-CN"/>
        </w:rPr>
        <w:t>.</w:t>
      </w:r>
      <w:r>
        <w:rPr>
          <w:rFonts w:hint="eastAsia" w:ascii="微软雅黑" w:hAnsi="微软雅黑" w:eastAsia="微软雅黑"/>
        </w:rPr>
        <w:t>项目预留测试时间少，周期短</w:t>
      </w:r>
    </w:p>
    <w:p>
      <w:pPr>
        <w:ind w:left="210" w:leftChars="100" w:firstLine="210" w:firstLineChars="100"/>
        <w:rPr>
          <w:rFonts w:hint="eastAsia" w:ascii="微软雅黑" w:hAnsi="微软雅黑" w:eastAsia="微软雅黑"/>
        </w:rPr>
      </w:pPr>
      <w:r>
        <w:rPr>
          <w:rFonts w:ascii="微软雅黑" w:hAnsi="微软雅黑" w:eastAsia="微软雅黑"/>
        </w:rPr>
        <w:t>B</w:t>
      </w:r>
      <w:r>
        <w:rPr>
          <w:rFonts w:hint="eastAsia" w:ascii="微软雅黑" w:hAnsi="微软雅黑" w:eastAsia="微软雅黑"/>
          <w:lang w:val="en-US" w:eastAsia="zh-CN"/>
        </w:rPr>
        <w:t>.</w:t>
      </w:r>
      <w:r>
        <w:rPr>
          <w:rFonts w:hint="eastAsia" w:ascii="微软雅黑" w:hAnsi="微软雅黑" w:eastAsia="微软雅黑"/>
        </w:rPr>
        <w:t>测试环境单一，无法完全模拟到用户的实际操作环境</w:t>
      </w:r>
    </w:p>
    <w:p>
      <w:pPr>
        <w:ind w:left="210" w:leftChars="100" w:firstLine="210" w:firstLineChars="100"/>
        <w:rPr>
          <w:rFonts w:hint="eastAsia" w:ascii="微软雅黑" w:hAnsi="微软雅黑" w:eastAsia="微软雅黑"/>
        </w:rPr>
      </w:pPr>
      <w:r>
        <w:rPr>
          <w:rFonts w:ascii="微软雅黑" w:hAnsi="微软雅黑" w:eastAsia="微软雅黑"/>
        </w:rPr>
        <w:t>C</w:t>
      </w:r>
      <w:r>
        <w:rPr>
          <w:rFonts w:hint="eastAsia" w:ascii="微软雅黑" w:hAnsi="微软雅黑" w:eastAsia="微软雅黑"/>
          <w:lang w:val="en-US" w:eastAsia="zh-CN"/>
        </w:rPr>
        <w:t>.</w:t>
      </w:r>
      <w:r>
        <w:rPr>
          <w:rFonts w:hint="eastAsia" w:ascii="微软雅黑" w:hAnsi="微软雅黑" w:eastAsia="微软雅黑"/>
        </w:rPr>
        <w:t>测试人力资源有限</w:t>
      </w:r>
    </w:p>
    <w:p>
      <w:pPr>
        <w:pStyle w:val="4"/>
        <w:spacing w:before="0" w:after="0"/>
        <w:rPr>
          <w:rFonts w:hint="eastAsia" w:ascii="微软雅黑" w:hAnsi="微软雅黑" w:eastAsia="微软雅黑"/>
          <w:sz w:val="24"/>
          <w:szCs w:val="24"/>
        </w:rPr>
      </w:pPr>
      <w:bookmarkStart w:id="9" w:name="_Toc3379"/>
      <w:r>
        <w:rPr>
          <w:rFonts w:hint="eastAsia" w:ascii="微软雅黑" w:hAnsi="微软雅黑" w:eastAsia="微软雅黑"/>
          <w:sz w:val="24"/>
          <w:szCs w:val="24"/>
        </w:rPr>
        <w:t>3.5 预测风险</w:t>
      </w:r>
      <w:bookmarkEnd w:id="9"/>
    </w:p>
    <w:p>
      <w:pPr>
        <w:rPr>
          <w:rFonts w:hint="eastAsia" w:ascii="微软雅黑" w:hAnsi="微软雅黑" w:eastAsia="微软雅黑"/>
          <w:lang w:val="en-US" w:eastAsia="zh-CN"/>
        </w:rPr>
      </w:pPr>
      <w:r>
        <w:rPr>
          <w:rFonts w:hint="eastAsia" w:ascii="微软雅黑" w:hAnsi="微软雅黑" w:eastAsia="微软雅黑"/>
        </w:rPr>
        <w:t>本次测试过程中，可能出现的风险如下</w:t>
      </w:r>
      <w:r>
        <w:rPr>
          <w:rFonts w:hint="eastAsia" w:ascii="微软雅黑" w:hAnsi="微软雅黑" w:eastAsia="微软雅黑"/>
          <w:lang w:val="en-US" w:eastAsia="zh-CN"/>
        </w:rPr>
        <w:t>:</w:t>
      </w:r>
    </w:p>
    <w:p>
      <w:pPr>
        <w:ind w:firstLine="420" w:firstLineChars="200"/>
        <w:rPr>
          <w:rFonts w:hint="eastAsia" w:ascii="微软雅黑" w:hAnsi="微软雅黑" w:eastAsia="微软雅黑"/>
        </w:rPr>
      </w:pPr>
      <w:r>
        <w:rPr>
          <w:rFonts w:ascii="微软雅黑" w:hAnsi="微软雅黑" w:eastAsia="微软雅黑"/>
        </w:rPr>
        <w:t>A</w:t>
      </w:r>
      <w:r>
        <w:rPr>
          <w:rFonts w:hint="eastAsia" w:ascii="微软雅黑" w:hAnsi="微软雅黑" w:eastAsia="微软雅黑"/>
          <w:lang w:val="en-US" w:eastAsia="zh-CN"/>
        </w:rPr>
        <w:t>.B</w:t>
      </w:r>
      <w:r>
        <w:rPr>
          <w:rFonts w:hint="eastAsia" w:ascii="微软雅黑" w:hAnsi="微软雅黑" w:eastAsia="微软雅黑"/>
        </w:rPr>
        <w:t>ug的修复情况</w:t>
      </w:r>
    </w:p>
    <w:p>
      <w:pPr>
        <w:ind w:firstLine="420" w:firstLineChars="200"/>
        <w:rPr>
          <w:rFonts w:hint="eastAsia" w:ascii="微软雅黑" w:hAnsi="微软雅黑" w:eastAsia="微软雅黑"/>
        </w:rPr>
      </w:pPr>
      <w:r>
        <w:rPr>
          <w:rFonts w:ascii="微软雅黑" w:hAnsi="微软雅黑" w:eastAsia="微软雅黑"/>
        </w:rPr>
        <w:t>B</w:t>
      </w:r>
      <w:r>
        <w:rPr>
          <w:rFonts w:hint="eastAsia" w:ascii="微软雅黑" w:hAnsi="微软雅黑" w:eastAsia="微软雅黑"/>
          <w:lang w:val="en-US" w:eastAsia="zh-CN"/>
        </w:rPr>
        <w:t>.</w:t>
      </w:r>
      <w:r>
        <w:rPr>
          <w:rFonts w:hint="eastAsia" w:ascii="微软雅黑" w:hAnsi="微软雅黑" w:eastAsia="微软雅黑"/>
        </w:rPr>
        <w:t>模块功能的实现情况</w:t>
      </w:r>
    </w:p>
    <w:p>
      <w:pPr>
        <w:ind w:firstLine="420" w:firstLineChars="200"/>
        <w:rPr>
          <w:rFonts w:hint="eastAsia" w:ascii="微软雅黑" w:hAnsi="微软雅黑" w:eastAsia="微软雅黑"/>
        </w:rPr>
      </w:pPr>
      <w:r>
        <w:rPr>
          <w:rFonts w:ascii="微软雅黑" w:hAnsi="微软雅黑" w:eastAsia="微软雅黑"/>
        </w:rPr>
        <w:t>C</w:t>
      </w:r>
      <w:r>
        <w:rPr>
          <w:rFonts w:hint="eastAsia" w:ascii="微软雅黑" w:hAnsi="微软雅黑" w:eastAsia="微软雅黑"/>
          <w:lang w:val="en-US" w:eastAsia="zh-CN"/>
        </w:rPr>
        <w:t>.</w:t>
      </w:r>
      <w:r>
        <w:rPr>
          <w:rFonts w:hint="eastAsia" w:ascii="微软雅黑" w:hAnsi="微软雅黑" w:eastAsia="微软雅黑"/>
        </w:rPr>
        <w:t>系统整体功能的实现情况</w:t>
      </w:r>
    </w:p>
    <w:p>
      <w:pPr>
        <w:ind w:firstLine="420" w:firstLineChars="200"/>
        <w:rPr>
          <w:rFonts w:hint="eastAsia" w:ascii="微软雅黑" w:hAnsi="微软雅黑" w:eastAsia="微软雅黑"/>
        </w:rPr>
      </w:pPr>
      <w:r>
        <w:rPr>
          <w:rFonts w:ascii="微软雅黑" w:hAnsi="微软雅黑" w:eastAsia="微软雅黑"/>
        </w:rPr>
        <w:t>D</w:t>
      </w:r>
      <w:r>
        <w:rPr>
          <w:rFonts w:hint="eastAsia" w:ascii="微软雅黑" w:hAnsi="微软雅黑" w:eastAsia="微软雅黑"/>
          <w:lang w:val="en-US" w:eastAsia="zh-CN"/>
        </w:rPr>
        <w:t>.</w:t>
      </w:r>
      <w:r>
        <w:rPr>
          <w:rFonts w:hint="eastAsia" w:ascii="微软雅黑" w:hAnsi="微软雅黑" w:eastAsia="微软雅黑"/>
        </w:rPr>
        <w:t>代码的编写质量</w:t>
      </w:r>
    </w:p>
    <w:p>
      <w:pPr>
        <w:ind w:firstLine="420" w:firstLineChars="200"/>
        <w:rPr>
          <w:rFonts w:hint="eastAsia" w:ascii="微软雅黑" w:hAnsi="微软雅黑" w:eastAsia="微软雅黑"/>
        </w:rPr>
      </w:pPr>
      <w:r>
        <w:rPr>
          <w:rFonts w:ascii="微软雅黑" w:hAnsi="微软雅黑" w:eastAsia="微软雅黑"/>
        </w:rPr>
        <w:t>E</w:t>
      </w:r>
      <w:r>
        <w:rPr>
          <w:rFonts w:hint="eastAsia" w:ascii="微软雅黑" w:hAnsi="微软雅黑" w:eastAsia="微软雅黑"/>
          <w:lang w:val="en-US" w:eastAsia="zh-CN"/>
        </w:rPr>
        <w:t>.</w:t>
      </w:r>
      <w:r>
        <w:rPr>
          <w:rFonts w:hint="eastAsia" w:ascii="微软雅黑" w:hAnsi="微软雅黑" w:eastAsia="微软雅黑"/>
        </w:rPr>
        <w:t>人员经验以及软件的熟悉度</w:t>
      </w:r>
    </w:p>
    <w:p>
      <w:pPr>
        <w:ind w:left="420" w:leftChars="200"/>
        <w:rPr>
          <w:rFonts w:hint="eastAsia" w:ascii="微软雅黑" w:hAnsi="微软雅黑" w:eastAsia="微软雅黑"/>
        </w:rPr>
      </w:pPr>
      <w:r>
        <w:rPr>
          <w:rFonts w:ascii="微软雅黑" w:hAnsi="微软雅黑" w:eastAsia="微软雅黑"/>
        </w:rPr>
        <w:t>F</w:t>
      </w:r>
      <w:r>
        <w:rPr>
          <w:rFonts w:hint="eastAsia" w:ascii="微软雅黑" w:hAnsi="微软雅黑" w:eastAsia="微软雅黑"/>
          <w:lang w:val="en-US" w:eastAsia="zh-CN"/>
        </w:rPr>
        <w:t>.</w:t>
      </w:r>
      <w:r>
        <w:rPr>
          <w:rFonts w:hint="eastAsia" w:ascii="微软雅黑" w:hAnsi="微软雅黑" w:eastAsia="微软雅黑"/>
        </w:rPr>
        <w:t>开发人员，测试人员关于项目约定的执行情况。</w:t>
      </w:r>
    </w:p>
    <w:p>
      <w:pPr>
        <w:ind w:left="420" w:leftChars="200"/>
        <w:rPr>
          <w:rFonts w:hint="eastAsia" w:ascii="微软雅黑" w:hAnsi="微软雅黑" w:eastAsia="微软雅黑"/>
        </w:rPr>
      </w:pPr>
      <w:r>
        <w:rPr>
          <w:rFonts w:hint="eastAsia" w:ascii="微软雅黑" w:hAnsi="微软雅黑" w:eastAsia="微软雅黑"/>
        </w:rPr>
        <w:t>G</w:t>
      </w:r>
      <w:r>
        <w:rPr>
          <w:rFonts w:hint="eastAsia" w:ascii="微软雅黑" w:hAnsi="微软雅黑" w:eastAsia="微软雅黑"/>
          <w:lang w:val="en-US" w:eastAsia="zh-CN"/>
        </w:rPr>
        <w:t>.</w:t>
      </w:r>
      <w:r>
        <w:rPr>
          <w:rFonts w:hint="eastAsia" w:ascii="微软雅黑" w:hAnsi="微软雅黑" w:eastAsia="微软雅黑"/>
        </w:rPr>
        <w:t>客户对软件需求点的把握度。</w:t>
      </w:r>
    </w:p>
    <w:p>
      <w:pPr>
        <w:pStyle w:val="2"/>
        <w:spacing w:before="0" w:after="0"/>
        <w:rPr>
          <w:rFonts w:hint="eastAsia" w:ascii="微软雅黑" w:hAnsi="微软雅黑" w:eastAsia="微软雅黑"/>
          <w:sz w:val="30"/>
          <w:szCs w:val="30"/>
        </w:rPr>
      </w:pPr>
      <w:bookmarkStart w:id="10" w:name="_Toc12539"/>
      <w:r>
        <w:rPr>
          <w:rFonts w:hint="eastAsia" w:ascii="微软雅黑" w:hAnsi="微软雅黑" w:eastAsia="微软雅黑"/>
          <w:sz w:val="30"/>
          <w:szCs w:val="30"/>
        </w:rPr>
        <w:t>4.测试准入准出准则</w:t>
      </w:r>
      <w:bookmarkEnd w:id="10"/>
    </w:p>
    <w:p>
      <w:pPr>
        <w:pStyle w:val="4"/>
        <w:spacing w:before="0" w:after="0"/>
        <w:rPr>
          <w:rFonts w:hint="eastAsia" w:ascii="微软雅黑" w:hAnsi="微软雅黑" w:eastAsia="微软雅黑"/>
          <w:sz w:val="24"/>
          <w:szCs w:val="24"/>
        </w:rPr>
      </w:pPr>
      <w:bookmarkStart w:id="11" w:name="_Toc20328"/>
      <w:r>
        <w:rPr>
          <w:rFonts w:hint="eastAsia" w:ascii="微软雅黑" w:hAnsi="微软雅黑" w:eastAsia="微软雅黑"/>
          <w:sz w:val="24"/>
          <w:szCs w:val="24"/>
        </w:rPr>
        <w:t>4.1 准入准则</w:t>
      </w:r>
      <w:bookmarkEnd w:id="11"/>
    </w:p>
    <w:p>
      <w:pPr>
        <w:rPr>
          <w:rFonts w:hint="eastAsia" w:ascii="微软雅黑" w:hAnsi="微软雅黑" w:eastAsia="微软雅黑"/>
        </w:rPr>
      </w:pPr>
      <w:r>
        <w:rPr>
          <w:rFonts w:hint="eastAsia" w:ascii="微软雅黑" w:hAnsi="微软雅黑" w:eastAsia="微软雅黑"/>
        </w:rPr>
        <w:t>1</w:t>
      </w:r>
      <w:r>
        <w:rPr>
          <w:rFonts w:hint="eastAsia" w:ascii="微软雅黑" w:hAnsi="微软雅黑" w:eastAsia="微软雅黑"/>
          <w:lang w:val="en-US" w:eastAsia="zh-CN"/>
        </w:rPr>
        <w:t>.</w:t>
      </w:r>
      <w:r>
        <w:rPr>
          <w:rFonts w:hint="eastAsia" w:ascii="微软雅黑" w:hAnsi="微软雅黑" w:eastAsia="微软雅黑"/>
        </w:rPr>
        <w:t>在测试启动阶段，</w:t>
      </w:r>
      <w:r>
        <w:rPr>
          <w:rFonts w:hint="eastAsia" w:ascii="微软雅黑" w:hAnsi="微软雅黑" w:eastAsia="微软雅黑"/>
          <w:lang w:val="en-US" w:eastAsia="zh-CN"/>
        </w:rPr>
        <w:t>产品、</w:t>
      </w:r>
      <w:r>
        <w:rPr>
          <w:rFonts w:hint="eastAsia" w:ascii="微软雅黑" w:hAnsi="微软雅黑" w:eastAsia="微软雅黑"/>
        </w:rPr>
        <w:t>开发人员应提供如下文档</w:t>
      </w:r>
    </w:p>
    <w:p>
      <w:pPr>
        <w:ind w:left="420" w:leftChars="200"/>
        <w:rPr>
          <w:rFonts w:hint="eastAsia" w:ascii="微软雅黑" w:hAnsi="微软雅黑" w:eastAsia="微软雅黑"/>
        </w:rPr>
      </w:pPr>
      <w:r>
        <w:rPr>
          <w:rFonts w:hint="eastAsia" w:ascii="微软雅黑" w:hAnsi="微软雅黑" w:eastAsia="微软雅黑"/>
          <w:lang w:val="en-US" w:eastAsia="zh-CN"/>
        </w:rPr>
        <w:t>A.项目</w:t>
      </w:r>
      <w:r>
        <w:rPr>
          <w:rFonts w:hint="eastAsia" w:ascii="微软雅黑" w:hAnsi="微软雅黑" w:eastAsia="微软雅黑"/>
        </w:rPr>
        <w:t>需求规格说明书</w:t>
      </w:r>
    </w:p>
    <w:p>
      <w:pPr>
        <w:ind w:left="420" w:leftChars="200"/>
        <w:rPr>
          <w:rFonts w:hint="eastAsia" w:ascii="微软雅黑" w:hAnsi="微软雅黑" w:eastAsia="微软雅黑"/>
        </w:rPr>
      </w:pPr>
      <w:r>
        <w:rPr>
          <w:rFonts w:hint="eastAsia" w:ascii="微软雅黑" w:hAnsi="微软雅黑" w:eastAsia="微软雅黑"/>
          <w:lang w:val="en-US" w:eastAsia="zh-CN"/>
        </w:rPr>
        <w:t>B.项目</w:t>
      </w:r>
      <w:r>
        <w:rPr>
          <w:rFonts w:hint="eastAsia" w:ascii="微软雅黑" w:hAnsi="微软雅黑" w:eastAsia="微软雅黑"/>
        </w:rPr>
        <w:t>概要设计文档</w:t>
      </w:r>
    </w:p>
    <w:p>
      <w:pPr>
        <w:ind w:left="420" w:leftChars="200"/>
        <w:rPr>
          <w:rFonts w:hint="eastAsia" w:ascii="微软雅黑" w:hAnsi="微软雅黑" w:eastAsia="微软雅黑"/>
          <w:lang w:val="en-US" w:eastAsia="zh-CN"/>
        </w:rPr>
      </w:pPr>
      <w:r>
        <w:rPr>
          <w:rFonts w:hint="eastAsia" w:ascii="微软雅黑" w:hAnsi="微软雅黑" w:eastAsia="微软雅黑"/>
          <w:lang w:val="en-US" w:eastAsia="zh-CN"/>
        </w:rPr>
        <w:t>C.项目详细设计</w:t>
      </w:r>
      <w:r>
        <w:rPr>
          <w:rFonts w:hint="eastAsia" w:ascii="微软雅黑" w:hAnsi="微软雅黑" w:eastAsia="微软雅黑"/>
        </w:rPr>
        <w:t>说明</w:t>
      </w:r>
      <w:r>
        <w:rPr>
          <w:rFonts w:hint="eastAsia" w:ascii="微软雅黑" w:hAnsi="微软雅黑" w:eastAsia="微软雅黑"/>
          <w:lang w:val="en-US" w:eastAsia="zh-CN"/>
        </w:rPr>
        <w:t>书</w:t>
      </w:r>
    </w:p>
    <w:p>
      <w:pPr>
        <w:rPr>
          <w:rFonts w:hint="eastAsia" w:ascii="微软雅黑" w:hAnsi="微软雅黑" w:eastAsia="微软雅黑"/>
          <w:color w:val="FF0000"/>
        </w:rPr>
      </w:pPr>
      <w:r>
        <w:rPr>
          <w:rFonts w:hint="eastAsia" w:ascii="微软雅黑" w:hAnsi="微软雅黑" w:eastAsia="微软雅黑"/>
          <w:lang w:val="en-US" w:eastAsia="zh-CN"/>
        </w:rPr>
        <w:t>2.</w:t>
      </w:r>
      <w:r>
        <w:rPr>
          <w:rFonts w:hint="eastAsia" w:ascii="微软雅黑" w:hAnsi="微软雅黑" w:eastAsia="微软雅黑"/>
        </w:rPr>
        <w:t>所提交的被测产品/项目</w:t>
      </w:r>
      <w:r>
        <w:rPr>
          <w:rFonts w:hint="eastAsia" w:ascii="微软雅黑" w:hAnsi="微软雅黑" w:eastAsia="微软雅黑"/>
          <w:color w:val="000000"/>
        </w:rPr>
        <w:t>已经版本基线化</w:t>
      </w:r>
    </w:p>
    <w:p>
      <w:pPr>
        <w:rPr>
          <w:rFonts w:hint="eastAsia" w:ascii="微软雅黑" w:hAnsi="微软雅黑" w:eastAsia="微软雅黑"/>
        </w:rPr>
      </w:pPr>
      <w:r>
        <w:rPr>
          <w:rFonts w:hint="eastAsia" w:ascii="微软雅黑" w:hAnsi="微软雅黑" w:eastAsia="微软雅黑"/>
        </w:rPr>
        <w:t>3</w:t>
      </w:r>
      <w:r>
        <w:rPr>
          <w:rFonts w:hint="eastAsia" w:ascii="微软雅黑" w:hAnsi="微软雅黑" w:eastAsia="微软雅黑"/>
          <w:lang w:val="en-US" w:eastAsia="zh-CN"/>
        </w:rPr>
        <w:t>.</w:t>
      </w:r>
      <w:r>
        <w:rPr>
          <w:rFonts w:hint="eastAsia" w:ascii="微软雅黑" w:hAnsi="微软雅黑" w:eastAsia="微软雅黑"/>
        </w:rPr>
        <w:t>系统集成测试计划，用例通过同行评审，获得产品经理确认</w:t>
      </w:r>
    </w:p>
    <w:p>
      <w:pPr>
        <w:rPr>
          <w:rFonts w:hint="eastAsia" w:ascii="微软雅黑" w:hAnsi="微软雅黑" w:eastAsia="微软雅黑"/>
        </w:rPr>
      </w:pPr>
      <w:r>
        <w:rPr>
          <w:rFonts w:hint="eastAsia" w:ascii="微软雅黑" w:hAnsi="微软雅黑" w:eastAsia="微软雅黑"/>
        </w:rPr>
        <w:t>4</w:t>
      </w:r>
      <w:r>
        <w:rPr>
          <w:rFonts w:hint="eastAsia" w:ascii="微软雅黑" w:hAnsi="微软雅黑" w:eastAsia="微软雅黑"/>
          <w:lang w:val="en-US" w:eastAsia="zh-CN"/>
        </w:rPr>
        <w:t>.</w:t>
      </w:r>
      <w:r>
        <w:rPr>
          <w:rFonts w:hint="eastAsia" w:ascii="微软雅黑" w:hAnsi="微软雅黑" w:eastAsia="微软雅黑"/>
        </w:rPr>
        <w:t>在每轮程序提交测试时，开发人员提交如下文档</w:t>
      </w:r>
    </w:p>
    <w:p>
      <w:pPr>
        <w:ind w:firstLine="420" w:firstLineChars="200"/>
        <w:rPr>
          <w:rFonts w:hint="eastAsia" w:ascii="微软雅黑" w:hAnsi="微软雅黑" w:eastAsia="微软雅黑"/>
        </w:rPr>
      </w:pPr>
      <w:r>
        <w:rPr>
          <w:rFonts w:ascii="微软雅黑" w:hAnsi="微软雅黑" w:eastAsia="微软雅黑"/>
        </w:rPr>
        <w:t>A</w:t>
      </w:r>
      <w:r>
        <w:rPr>
          <w:rFonts w:hint="eastAsia" w:ascii="微软雅黑" w:hAnsi="微软雅黑" w:eastAsia="微软雅黑"/>
          <w:lang w:val="en-US" w:eastAsia="zh-CN"/>
        </w:rPr>
        <w:t>.项目详细设计</w:t>
      </w:r>
      <w:r>
        <w:rPr>
          <w:rFonts w:hint="eastAsia" w:ascii="微软雅黑" w:hAnsi="微软雅黑" w:eastAsia="微软雅黑"/>
        </w:rPr>
        <w:t>说明</w:t>
      </w:r>
      <w:r>
        <w:rPr>
          <w:rFonts w:hint="eastAsia" w:ascii="微软雅黑" w:hAnsi="微软雅黑" w:eastAsia="微软雅黑"/>
          <w:lang w:val="en-US" w:eastAsia="zh-CN"/>
        </w:rPr>
        <w:t>书</w:t>
      </w:r>
    </w:p>
    <w:p>
      <w:pPr>
        <w:rPr>
          <w:rFonts w:hint="eastAsia" w:ascii="微软雅黑" w:hAnsi="微软雅黑" w:eastAsia="微软雅黑"/>
        </w:rPr>
      </w:pPr>
      <w:r>
        <w:rPr>
          <w:rFonts w:hint="eastAsia" w:ascii="微软雅黑" w:hAnsi="微软雅黑" w:eastAsia="微软雅黑"/>
        </w:rPr>
        <w:t>5</w:t>
      </w:r>
      <w:r>
        <w:rPr>
          <w:rFonts w:hint="eastAsia" w:ascii="微软雅黑" w:hAnsi="微软雅黑" w:eastAsia="微软雅黑"/>
          <w:lang w:val="en-US" w:eastAsia="zh-CN"/>
        </w:rPr>
        <w:t>.</w:t>
      </w:r>
      <w:r>
        <w:rPr>
          <w:rFonts w:hint="eastAsia" w:ascii="微软雅黑" w:hAnsi="微软雅黑" w:eastAsia="微软雅黑"/>
        </w:rPr>
        <w:t>根据提供的实施文档安装部署验证通过</w:t>
      </w:r>
    </w:p>
    <w:p>
      <w:pPr>
        <w:pStyle w:val="4"/>
        <w:spacing w:before="0" w:after="0"/>
        <w:rPr>
          <w:rFonts w:hint="eastAsia" w:ascii="微软雅黑" w:hAnsi="微软雅黑" w:eastAsia="微软雅黑"/>
          <w:sz w:val="24"/>
          <w:szCs w:val="24"/>
        </w:rPr>
      </w:pPr>
      <w:bookmarkStart w:id="12" w:name="_Toc19650"/>
      <w:r>
        <w:rPr>
          <w:rFonts w:hint="eastAsia" w:ascii="微软雅黑" w:hAnsi="微软雅黑" w:eastAsia="微软雅黑"/>
          <w:sz w:val="24"/>
          <w:szCs w:val="24"/>
        </w:rPr>
        <w:t>4.2 中断准则和再启动要求</w:t>
      </w:r>
      <w:bookmarkEnd w:id="12"/>
    </w:p>
    <w:p>
      <w:pPr>
        <w:ind w:firstLine="420"/>
        <w:rPr>
          <w:rFonts w:hint="eastAsia" w:ascii="微软雅黑" w:hAnsi="微软雅黑" w:eastAsia="微软雅黑"/>
        </w:rPr>
      </w:pPr>
      <w:r>
        <w:rPr>
          <w:rFonts w:hint="eastAsia" w:ascii="微软雅黑" w:hAnsi="微软雅黑" w:eastAsia="微软雅黑"/>
        </w:rPr>
        <w:t>系统完成准入准则后，测试人员将对系统进行冒烟测试，如发现程序中存在较为严重的问题，包括安装部署无法正确完成，系统</w:t>
      </w:r>
      <w:r>
        <w:rPr>
          <w:rFonts w:hint="eastAsia" w:ascii="微软雅黑" w:hAnsi="微软雅黑" w:eastAsia="微软雅黑"/>
          <w:color w:val="000000"/>
        </w:rPr>
        <w:t>服务无法启动，</w:t>
      </w:r>
      <w:r>
        <w:rPr>
          <w:rFonts w:hint="eastAsia" w:ascii="微软雅黑" w:hAnsi="微软雅黑" w:eastAsia="微软雅黑"/>
        </w:rPr>
        <w:t>系统无法正常运行，或者某些操作验证影响测试的执行，则中断测试，返回开发人员修改。</w:t>
      </w:r>
    </w:p>
    <w:p>
      <w:pPr>
        <w:ind w:firstLine="420" w:firstLineChars="200"/>
        <w:rPr>
          <w:rFonts w:hint="eastAsia" w:ascii="微软雅黑" w:hAnsi="微软雅黑" w:eastAsia="微软雅黑"/>
        </w:rPr>
      </w:pPr>
      <w:r>
        <w:rPr>
          <w:rFonts w:hint="eastAsia" w:ascii="微软雅黑" w:hAnsi="微软雅黑" w:eastAsia="微软雅黑"/>
        </w:rPr>
        <w:t>再启动时，系统依然安装准入规范执行，测试进度重新安排或顺延。</w:t>
      </w:r>
    </w:p>
    <w:p>
      <w:pPr>
        <w:pStyle w:val="4"/>
        <w:spacing w:before="0" w:after="0"/>
        <w:rPr>
          <w:rFonts w:hint="eastAsia" w:ascii="微软雅黑" w:hAnsi="微软雅黑" w:eastAsia="微软雅黑"/>
          <w:sz w:val="24"/>
          <w:szCs w:val="24"/>
        </w:rPr>
      </w:pPr>
      <w:bookmarkStart w:id="13" w:name="_Toc10495"/>
      <w:r>
        <w:rPr>
          <w:rFonts w:hint="eastAsia" w:ascii="微软雅黑" w:hAnsi="微软雅黑" w:eastAsia="微软雅黑"/>
          <w:sz w:val="24"/>
          <w:szCs w:val="24"/>
        </w:rPr>
        <w:t>4.3 通过准则</w:t>
      </w:r>
      <w:bookmarkEnd w:id="13"/>
    </w:p>
    <w:p>
      <w:pPr>
        <w:rPr>
          <w:rFonts w:hint="eastAsia" w:ascii="微软雅黑" w:hAnsi="微软雅黑" w:eastAsia="微软雅黑"/>
        </w:rPr>
      </w:pPr>
      <w:r>
        <w:rPr>
          <w:rFonts w:hint="eastAsia" w:ascii="微软雅黑" w:hAnsi="微软雅黑" w:eastAsia="微软雅黑"/>
        </w:rPr>
        <w:t>1</w:t>
      </w:r>
      <w:r>
        <w:rPr>
          <w:rFonts w:hint="eastAsia" w:ascii="微软雅黑" w:hAnsi="微软雅黑" w:eastAsia="微软雅黑"/>
          <w:lang w:val="en-US" w:eastAsia="zh-CN"/>
        </w:rPr>
        <w:t>.</w:t>
      </w:r>
      <w:r>
        <w:rPr>
          <w:rFonts w:hint="eastAsia" w:ascii="微软雅黑" w:hAnsi="微软雅黑" w:eastAsia="微软雅黑"/>
        </w:rPr>
        <w:t>测试充分性（全部满足）</w:t>
      </w:r>
    </w:p>
    <w:p>
      <w:p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a.</w:t>
      </w:r>
      <w:r>
        <w:rPr>
          <w:rFonts w:hint="eastAsia" w:ascii="微软雅黑" w:hAnsi="微软雅黑" w:eastAsia="微软雅黑"/>
        </w:rPr>
        <w:t>用户覆盖全面性：测试用例覆盖率一般要求100%，原则上要求测试有多少用例就执行测试多少用例</w:t>
      </w:r>
      <w:r>
        <w:rPr>
          <w:rFonts w:hint="eastAsia" w:ascii="微软雅黑" w:hAnsi="微软雅黑" w:eastAsia="微软雅黑"/>
          <w:lang w:val="en-US" w:eastAsia="zh-CN"/>
        </w:rPr>
        <w:t>;</w:t>
      </w:r>
    </w:p>
    <w:p>
      <w:pPr>
        <w:ind w:firstLine="420" w:firstLineChars="200"/>
        <w:rPr>
          <w:rFonts w:hint="eastAsia" w:ascii="微软雅黑" w:hAnsi="微软雅黑" w:eastAsia="微软雅黑"/>
          <w:lang w:val="en-US" w:eastAsia="zh-CN"/>
        </w:rPr>
      </w:pPr>
      <w:r>
        <w:rPr>
          <w:rFonts w:hint="eastAsia" w:ascii="微软雅黑" w:hAnsi="微软雅黑" w:eastAsia="微软雅黑"/>
          <w:lang w:val="en-US" w:eastAsia="zh-CN"/>
        </w:rPr>
        <w:t>b.</w:t>
      </w:r>
      <w:r>
        <w:rPr>
          <w:rFonts w:hint="eastAsia" w:ascii="微软雅黑" w:hAnsi="微软雅黑" w:eastAsia="微软雅黑"/>
        </w:rPr>
        <w:t>工作投入充分性：项目测试工作要充分投入，保障测试投入的合理性</w:t>
      </w:r>
      <w:r>
        <w:rPr>
          <w:rFonts w:hint="eastAsia" w:ascii="微软雅黑" w:hAnsi="微软雅黑" w:eastAsia="微软雅黑"/>
          <w:lang w:val="en-US" w:eastAsia="zh-CN"/>
        </w:rPr>
        <w:t>;</w:t>
      </w:r>
    </w:p>
    <w:p>
      <w:pPr>
        <w:ind w:left="420" w:leftChars="200"/>
        <w:rPr>
          <w:rFonts w:hint="eastAsia" w:ascii="微软雅黑" w:hAnsi="微软雅黑" w:eastAsia="微软雅黑"/>
        </w:rPr>
      </w:pPr>
      <w:r>
        <w:rPr>
          <w:rFonts w:hint="eastAsia" w:ascii="微软雅黑" w:hAnsi="微软雅黑" w:eastAsia="微软雅黑"/>
          <w:lang w:val="en-US" w:eastAsia="zh-CN"/>
        </w:rPr>
        <w:t>c.</w:t>
      </w:r>
      <w:r>
        <w:rPr>
          <w:rFonts w:hint="eastAsia" w:ascii="微软雅黑" w:hAnsi="微软雅黑" w:eastAsia="微软雅黑"/>
        </w:rPr>
        <w:t>缺陷检出充分性：项目要保障缺陷被充分检出。</w:t>
      </w:r>
    </w:p>
    <w:p>
      <w:pPr>
        <w:rPr>
          <w:rFonts w:hint="eastAsia" w:ascii="微软雅黑" w:hAnsi="微软雅黑" w:eastAsia="微软雅黑"/>
        </w:rPr>
      </w:pPr>
      <w:r>
        <w:rPr>
          <w:rFonts w:hint="eastAsia" w:ascii="微软雅黑" w:hAnsi="微软雅黑" w:eastAsia="微软雅黑"/>
        </w:rPr>
        <w:t>2</w:t>
      </w:r>
      <w:r>
        <w:rPr>
          <w:rFonts w:hint="eastAsia" w:ascii="微软雅黑" w:hAnsi="微软雅黑" w:eastAsia="微软雅黑"/>
          <w:lang w:val="en-US" w:eastAsia="zh-CN"/>
        </w:rPr>
        <w:t>.</w:t>
      </w:r>
      <w:r>
        <w:rPr>
          <w:rFonts w:hint="eastAsia" w:ascii="微软雅黑" w:hAnsi="微软雅黑" w:eastAsia="微软雅黑"/>
        </w:rPr>
        <w:t>测试的有效性（全部满足）</w:t>
      </w:r>
    </w:p>
    <w:p>
      <w:pPr>
        <w:ind w:left="210" w:leftChars="100"/>
        <w:rPr>
          <w:rFonts w:hint="eastAsia" w:ascii="微软雅黑" w:hAnsi="微软雅黑" w:eastAsia="微软雅黑"/>
          <w:lang w:val="en-US" w:eastAsia="zh-CN"/>
        </w:rPr>
      </w:pPr>
      <w:r>
        <w:rPr>
          <w:rFonts w:ascii="微软雅黑" w:hAnsi="微软雅黑" w:eastAsia="微软雅黑"/>
        </w:rPr>
        <w:t>A</w:t>
      </w:r>
      <w:r>
        <w:rPr>
          <w:rFonts w:hint="eastAsia" w:ascii="微软雅黑" w:hAnsi="微软雅黑" w:eastAsia="微软雅黑"/>
          <w:lang w:val="en-US" w:eastAsia="zh-CN"/>
        </w:rPr>
        <w:t>.</w:t>
      </w:r>
      <w:r>
        <w:rPr>
          <w:rFonts w:hint="eastAsia" w:ascii="微软雅黑" w:hAnsi="微软雅黑" w:eastAsia="微软雅黑"/>
        </w:rPr>
        <w:t>严重性程度的缺陷解决率必须达到100%</w:t>
      </w:r>
      <w:r>
        <w:rPr>
          <w:rFonts w:hint="eastAsia" w:ascii="微软雅黑" w:hAnsi="微软雅黑" w:eastAsia="微软雅黑"/>
          <w:lang w:val="en-US" w:eastAsia="zh-CN"/>
        </w:rPr>
        <w:t>;</w:t>
      </w:r>
    </w:p>
    <w:p>
      <w:pPr>
        <w:ind w:left="210" w:leftChars="100"/>
        <w:rPr>
          <w:rFonts w:hint="eastAsia" w:ascii="微软雅黑" w:hAnsi="微软雅黑" w:eastAsia="微软雅黑"/>
          <w:lang w:val="en-US" w:eastAsia="zh-CN"/>
        </w:rPr>
      </w:pPr>
      <w:r>
        <w:rPr>
          <w:rFonts w:ascii="微软雅黑" w:hAnsi="微软雅黑" w:eastAsia="微软雅黑"/>
        </w:rPr>
        <w:t>B</w:t>
      </w:r>
      <w:r>
        <w:rPr>
          <w:rFonts w:hint="eastAsia" w:ascii="微软雅黑" w:hAnsi="微软雅黑" w:eastAsia="微软雅黑"/>
          <w:lang w:val="en-US" w:eastAsia="zh-CN"/>
        </w:rPr>
        <w:t>.</w:t>
      </w:r>
      <w:r>
        <w:rPr>
          <w:rFonts w:hint="eastAsia" w:ascii="微软雅黑" w:hAnsi="微软雅黑" w:eastAsia="微软雅黑"/>
        </w:rPr>
        <w:t>一般性程度的缺陷解决率必须达到95%，否则需要增加测试轮次，直至通过为止</w:t>
      </w:r>
      <w:r>
        <w:rPr>
          <w:rFonts w:hint="eastAsia" w:ascii="微软雅黑" w:hAnsi="微软雅黑" w:eastAsia="微软雅黑"/>
          <w:lang w:val="en-US" w:eastAsia="zh-CN"/>
        </w:rPr>
        <w:t>;</w:t>
      </w:r>
    </w:p>
    <w:p>
      <w:pPr>
        <w:ind w:left="210" w:leftChars="100"/>
        <w:rPr>
          <w:rFonts w:hint="eastAsia" w:ascii="微软雅黑" w:hAnsi="微软雅黑" w:eastAsia="微软雅黑"/>
          <w:lang w:val="en-US" w:eastAsia="zh-CN"/>
        </w:rPr>
      </w:pPr>
      <w:r>
        <w:rPr>
          <w:rFonts w:ascii="微软雅黑" w:hAnsi="微软雅黑" w:eastAsia="微软雅黑"/>
        </w:rPr>
        <w:t>C</w:t>
      </w:r>
      <w:r>
        <w:rPr>
          <w:rFonts w:hint="eastAsia" w:ascii="微软雅黑" w:hAnsi="微软雅黑" w:eastAsia="微软雅黑"/>
          <w:lang w:val="en-US" w:eastAsia="zh-CN"/>
        </w:rPr>
        <w:t>.</w:t>
      </w:r>
      <w:r>
        <w:rPr>
          <w:rFonts w:hint="eastAsia" w:ascii="微软雅黑" w:hAnsi="微软雅黑" w:eastAsia="微软雅黑"/>
        </w:rPr>
        <w:t>最后一轮测试用例通过率必须达到95%，否则还需要增加测试轮次，直至通过为止</w:t>
      </w:r>
      <w:r>
        <w:rPr>
          <w:rFonts w:hint="eastAsia" w:ascii="微软雅黑" w:hAnsi="微软雅黑" w:eastAsia="微软雅黑"/>
          <w:lang w:val="en-US" w:eastAsia="zh-CN"/>
        </w:rPr>
        <w:t>;</w:t>
      </w:r>
    </w:p>
    <w:p>
      <w:pPr>
        <w:ind w:left="210" w:leftChars="100"/>
        <w:rPr>
          <w:rFonts w:hint="eastAsia" w:ascii="微软雅黑" w:hAnsi="微软雅黑" w:eastAsia="微软雅黑"/>
        </w:rPr>
      </w:pPr>
      <w:r>
        <w:rPr>
          <w:rFonts w:ascii="微软雅黑" w:hAnsi="微软雅黑" w:eastAsia="微软雅黑"/>
        </w:rPr>
        <w:t>D</w:t>
      </w:r>
      <w:r>
        <w:rPr>
          <w:rFonts w:hint="eastAsia" w:ascii="微软雅黑" w:hAnsi="微软雅黑" w:eastAsia="微软雅黑"/>
          <w:lang w:val="en-US" w:eastAsia="zh-CN"/>
        </w:rPr>
        <w:t>.</w:t>
      </w:r>
      <w:r>
        <w:rPr>
          <w:rFonts w:hint="eastAsia" w:ascii="微软雅黑" w:hAnsi="微软雅黑" w:eastAsia="微软雅黑"/>
        </w:rPr>
        <w:t>测试周期的缺陷呈收敛趋势（如已三轮测试缺陷分别为50,20,4即为收敛）</w:t>
      </w:r>
    </w:p>
    <w:p>
      <w:pPr>
        <w:ind w:left="210" w:leftChars="100"/>
        <w:rPr>
          <w:rFonts w:hint="eastAsia" w:ascii="微软雅黑" w:hAnsi="微软雅黑" w:eastAsia="微软雅黑"/>
        </w:rPr>
      </w:pPr>
      <w:r>
        <w:rPr>
          <w:rFonts w:hint="eastAsia" w:ascii="微软雅黑" w:hAnsi="微软雅黑" w:eastAsia="微软雅黑"/>
          <w:lang w:val="en-US" w:eastAsia="zh-CN"/>
        </w:rPr>
        <w:t>E.</w:t>
      </w:r>
      <w:r>
        <w:rPr>
          <w:rFonts w:hint="eastAsia" w:ascii="微软雅黑" w:hAnsi="微软雅黑" w:eastAsia="微软雅黑"/>
        </w:rPr>
        <w:t>在满足用户需求，需求文档，设计需求的前提下，没有出现功能性的偏差和资源县的较大占用，不会对使用功能模块造成太大的影响</w:t>
      </w:r>
    </w:p>
    <w:p>
      <w:pPr>
        <w:ind w:left="210" w:leftChars="100" w:firstLine="210" w:firstLineChars="100"/>
        <w:rPr>
          <w:rFonts w:hint="eastAsia" w:ascii="微软雅黑" w:hAnsi="微软雅黑" w:eastAsia="微软雅黑"/>
        </w:rPr>
      </w:pPr>
      <w:r>
        <w:rPr>
          <w:rFonts w:hint="eastAsia" w:ascii="微软雅黑" w:hAnsi="微软雅黑" w:eastAsia="微软雅黑"/>
        </w:rPr>
        <w:t>最终的预留缺陷必须由项目统一评审，才能决定版本是否发布。</w:t>
      </w:r>
    </w:p>
    <w:p>
      <w:pPr>
        <w:pStyle w:val="4"/>
        <w:spacing w:before="0" w:after="0"/>
        <w:rPr>
          <w:rFonts w:hint="eastAsia" w:ascii="微软雅黑" w:hAnsi="微软雅黑" w:eastAsia="微软雅黑"/>
          <w:sz w:val="24"/>
          <w:szCs w:val="24"/>
        </w:rPr>
      </w:pPr>
      <w:bookmarkStart w:id="14" w:name="_Toc15577"/>
      <w:r>
        <w:rPr>
          <w:rFonts w:ascii="微软雅黑" w:hAnsi="微软雅黑" w:eastAsia="微软雅黑"/>
          <w:sz w:val="24"/>
          <w:szCs w:val="24"/>
        </w:rPr>
        <w:t>4</w:t>
      </w:r>
      <w:r>
        <w:rPr>
          <w:rFonts w:hint="eastAsia" w:ascii="微软雅黑" w:hAnsi="微软雅黑" w:eastAsia="微软雅黑"/>
          <w:sz w:val="24"/>
          <w:szCs w:val="24"/>
        </w:rPr>
        <w:t>.4 修改方案</w:t>
      </w:r>
      <w:bookmarkEnd w:id="14"/>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rPr>
      </w:pPr>
      <w:r>
        <w:rPr>
          <w:rFonts w:hint="eastAsia" w:ascii="微软雅黑" w:hAnsi="微软雅黑" w:eastAsia="微软雅黑"/>
        </w:rPr>
        <w:t>本测试计划受限于开发人员提交测试的内容和时间的事实，根据开发人员提交的程序实际情况，本计划将会做出相应修改。</w:t>
      </w:r>
    </w:p>
    <w:p>
      <w:pPr>
        <w:pStyle w:val="4"/>
        <w:spacing w:before="0" w:after="0"/>
        <w:rPr>
          <w:rFonts w:hint="eastAsia" w:ascii="微软雅黑" w:hAnsi="微软雅黑" w:eastAsia="微软雅黑"/>
          <w:sz w:val="24"/>
          <w:szCs w:val="24"/>
        </w:rPr>
        <w:sectPr>
          <w:footerReference r:id="rId4" w:type="default"/>
          <w:pgSz w:w="11906" w:h="16838"/>
          <w:pgMar w:top="1440" w:right="1800" w:bottom="1440" w:left="1800" w:header="850" w:footer="992" w:gutter="0"/>
          <w:pgNumType w:fmt="decimal" w:start="1"/>
          <w:cols w:space="720" w:num="1"/>
          <w:docGrid w:type="lines" w:linePitch="312" w:charSpace="0"/>
        </w:sectPr>
      </w:pPr>
    </w:p>
    <w:p>
      <w:pPr>
        <w:pStyle w:val="4"/>
        <w:spacing w:before="0" w:after="0"/>
        <w:rPr>
          <w:rFonts w:hint="eastAsia"/>
        </w:rPr>
      </w:pPr>
      <w:bookmarkStart w:id="15" w:name="_Toc22346"/>
      <w:r>
        <w:rPr>
          <w:rFonts w:hint="eastAsia" w:ascii="微软雅黑" w:hAnsi="微软雅黑" w:eastAsia="微软雅黑"/>
          <w:sz w:val="24"/>
          <w:szCs w:val="24"/>
        </w:rPr>
        <w:t>4.5 测试策略</w:t>
      </w:r>
      <w:bookmarkEnd w:id="15"/>
    </w:p>
    <w:p>
      <w:pPr>
        <w:keepNext w:val="0"/>
        <w:keepLines w:val="0"/>
        <w:pageBreakBefore w:val="0"/>
        <w:widowControl w:val="0"/>
        <w:kinsoku/>
        <w:wordWrap/>
        <w:overflowPunct/>
        <w:topLinePunct w:val="0"/>
        <w:autoSpaceDE/>
        <w:autoSpaceDN/>
        <w:bidi w:val="0"/>
        <w:adjustRightInd/>
        <w:snapToGrid/>
        <w:ind w:firstLine="210" w:firstLineChars="100"/>
        <w:textAlignment w:val="auto"/>
        <w:rPr>
          <w:rFonts w:hint="eastAsia" w:ascii="微软雅黑" w:hAnsi="微软雅黑" w:eastAsia="微软雅黑"/>
          <w:lang w:eastAsia="zh-CN"/>
        </w:rPr>
      </w:pPr>
      <w:r>
        <w:rPr>
          <w:rFonts w:hint="eastAsia" w:ascii="微软雅黑" w:hAnsi="微软雅黑" w:eastAsia="微软雅黑"/>
          <w:lang w:val="en-US" w:eastAsia="zh-CN"/>
        </w:rPr>
        <w:t>本次测试</w:t>
      </w:r>
      <w:r>
        <w:rPr>
          <w:rFonts w:hint="eastAsia" w:ascii="微软雅黑" w:hAnsi="微软雅黑" w:eastAsia="微软雅黑"/>
          <w:lang w:eastAsia="zh-CN"/>
        </w:rPr>
        <w:t>共划分为三个阶段进行。</w:t>
      </w:r>
    </w:p>
    <w:p>
      <w:pPr>
        <w:ind w:firstLine="210" w:firstLineChars="100"/>
        <w:rPr>
          <w:rFonts w:hint="eastAsia" w:ascii="微软雅黑" w:hAnsi="微软雅黑" w:eastAsia="微软雅黑"/>
          <w:lang w:eastAsia="zh-CN"/>
        </w:rPr>
      </w:pPr>
      <w:r>
        <w:rPr>
          <w:rFonts w:hint="eastAsia" w:ascii="微软雅黑" w:hAnsi="微软雅黑" w:eastAsia="微软雅黑"/>
          <w:lang w:eastAsia="zh-CN"/>
        </w:rPr>
        <w:t>第一阶段：测试用例执行阶段。测试对象为目前发布的版</w:t>
      </w:r>
      <w:r>
        <w:rPr>
          <w:rFonts w:hint="eastAsia" w:ascii="微软雅黑" w:hAnsi="微软雅黑" w:eastAsia="微软雅黑"/>
          <w:lang w:val="en-US" w:eastAsia="zh-CN"/>
        </w:rPr>
        <w:t>本</w:t>
      </w:r>
      <w:r>
        <w:rPr>
          <w:rFonts w:hint="eastAsia" w:ascii="微软雅黑" w:hAnsi="微软雅黑" w:eastAsia="微软雅黑"/>
          <w:lang w:eastAsia="zh-CN"/>
        </w:rPr>
        <w:t>，采用手动测试的方法，进行系统功能测试，具体方法为：逐个执行测试用例(提供功能)。</w:t>
      </w:r>
    </w:p>
    <w:p>
      <w:pPr>
        <w:ind w:firstLine="210" w:firstLineChars="100"/>
        <w:rPr>
          <w:rFonts w:hint="eastAsia" w:ascii="微软雅黑" w:hAnsi="微软雅黑" w:eastAsia="微软雅黑"/>
          <w:lang w:eastAsia="zh-CN"/>
        </w:rPr>
      </w:pPr>
      <w:r>
        <w:rPr>
          <w:rFonts w:hint="eastAsia" w:ascii="微软雅黑" w:hAnsi="微软雅黑" w:eastAsia="微软雅黑"/>
          <w:lang w:eastAsia="zh-CN"/>
        </w:rPr>
        <w:t>第二阶段:测试需求分析与测试用例添加完善阶段。对本次迭代要添加的新功能进行测试需求分析，并添加完善测试用例。</w:t>
      </w:r>
    </w:p>
    <w:p>
      <w:pPr>
        <w:ind w:firstLine="210" w:firstLineChars="100"/>
        <w:rPr>
          <w:rFonts w:hint="eastAsia" w:ascii="微软雅黑" w:hAnsi="微软雅黑" w:eastAsia="微软雅黑"/>
          <w:lang w:eastAsia="zh-CN"/>
        </w:rPr>
      </w:pPr>
      <w:r>
        <w:rPr>
          <w:rFonts w:hint="eastAsia" w:ascii="微软雅黑" w:hAnsi="微软雅黑" w:eastAsia="微软雅黑"/>
          <w:lang w:eastAsia="zh-CN"/>
        </w:rPr>
        <w:t>第三阶段:新功能测试与回归测试阶段。以第二阶段工作成果为基础，进行测试用例执行，并进行快速回归。</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sz w:val="30"/>
          <w:szCs w:val="30"/>
          <w:lang w:val="en-US" w:eastAsia="zh-CN"/>
        </w:rPr>
      </w:pPr>
      <w:r>
        <w:rPr>
          <w:rFonts w:hint="eastAsia" w:ascii="微软雅黑" w:hAnsi="微软雅黑" w:eastAsia="微软雅黑"/>
        </w:rPr>
        <w:t>在最终的交付版本中执行所有的测试用例，验证所有已发生缺陷和功</w:t>
      </w:r>
      <w:r>
        <w:rPr>
          <w:rFonts w:hint="eastAsia" w:ascii="微软雅黑" w:hAnsi="微软雅黑" w:eastAsia="微软雅黑"/>
          <w:lang w:val="en-US" w:eastAsia="zh-CN"/>
        </w:rPr>
        <w:t>能。</w:t>
      </w:r>
    </w:p>
    <w:p>
      <w:pPr>
        <w:pStyle w:val="2"/>
        <w:spacing w:before="0" w:after="0"/>
        <w:rPr>
          <w:rFonts w:hint="eastAsia" w:ascii="微软雅黑" w:hAnsi="微软雅黑" w:eastAsia="微软雅黑"/>
          <w:sz w:val="30"/>
          <w:szCs w:val="30"/>
        </w:rPr>
      </w:pPr>
      <w:bookmarkStart w:id="16" w:name="_Toc22248"/>
      <w:r>
        <w:rPr>
          <w:rFonts w:hint="eastAsia" w:ascii="微软雅黑" w:hAnsi="微软雅黑" w:eastAsia="微软雅黑"/>
          <w:sz w:val="30"/>
          <w:szCs w:val="30"/>
        </w:rPr>
        <w:t>5.测试资源及测试计划</w:t>
      </w:r>
      <w:bookmarkEnd w:id="16"/>
    </w:p>
    <w:p>
      <w:pPr>
        <w:pStyle w:val="3"/>
        <w:spacing w:before="0" w:after="0"/>
        <w:rPr>
          <w:rFonts w:hint="eastAsia" w:ascii="微软雅黑" w:hAnsi="微软雅黑" w:eastAsia="微软雅黑"/>
          <w:sz w:val="24"/>
          <w:szCs w:val="24"/>
        </w:rPr>
      </w:pPr>
      <w:bookmarkStart w:id="17" w:name="_Toc14441"/>
      <w:r>
        <w:rPr>
          <w:rFonts w:hint="eastAsia" w:ascii="微软雅黑" w:hAnsi="微软雅黑" w:eastAsia="微软雅黑"/>
          <w:sz w:val="24"/>
          <w:szCs w:val="24"/>
        </w:rPr>
        <w:t>5.1 软硬件资源</w:t>
      </w:r>
      <w:bookmarkEnd w:id="17"/>
    </w:p>
    <w:p>
      <w:pPr>
        <w:pStyle w:val="4"/>
        <w:spacing w:before="0" w:after="0"/>
        <w:rPr>
          <w:rFonts w:hint="eastAsia" w:ascii="微软雅黑" w:hAnsi="微软雅黑" w:eastAsia="微软雅黑"/>
          <w:color w:val="000000"/>
          <w:sz w:val="21"/>
          <w:szCs w:val="21"/>
        </w:rPr>
      </w:pPr>
      <w:bookmarkStart w:id="18" w:name="_Toc7758692"/>
      <w:bookmarkStart w:id="19" w:name="_Toc446172280"/>
      <w:bookmarkStart w:id="20" w:name="_Toc19269"/>
      <w:r>
        <w:rPr>
          <w:rFonts w:hint="eastAsia" w:ascii="微软雅黑" w:hAnsi="微软雅黑" w:eastAsia="微软雅黑"/>
          <w:color w:val="000000"/>
          <w:sz w:val="21"/>
          <w:szCs w:val="21"/>
        </w:rPr>
        <w:t>5.1.1人力资源</w:t>
      </w:r>
      <w:bookmarkEnd w:id="18"/>
      <w:r>
        <w:rPr>
          <w:rFonts w:hint="eastAsia" w:ascii="微软雅黑" w:hAnsi="微软雅黑" w:eastAsia="微软雅黑"/>
          <w:color w:val="000000"/>
          <w:sz w:val="21"/>
          <w:szCs w:val="21"/>
        </w:rPr>
        <w:t>配置</w:t>
      </w:r>
      <w:bookmarkEnd w:id="19"/>
      <w:bookmarkEnd w:id="20"/>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415"/>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shd w:val="clear" w:color="auto" w:fill="5B9BD5"/>
            <w:noWrap w:val="0"/>
            <w:vAlign w:val="top"/>
          </w:tcPr>
          <w:p>
            <w:pPr>
              <w:jc w:val="center"/>
              <w:rPr>
                <w:rFonts w:hint="eastAsia" w:ascii="微软雅黑" w:hAnsi="微软雅黑" w:eastAsia="微软雅黑"/>
              </w:rPr>
            </w:pPr>
            <w:r>
              <w:rPr>
                <w:rFonts w:hint="eastAsia" w:ascii="微软雅黑" w:hAnsi="微软雅黑" w:eastAsia="微软雅黑"/>
              </w:rPr>
              <w:t>角色</w:t>
            </w:r>
          </w:p>
        </w:tc>
        <w:tc>
          <w:tcPr>
            <w:tcW w:w="2415" w:type="dxa"/>
            <w:shd w:val="clear" w:color="auto" w:fill="5B9BD5"/>
            <w:noWrap w:val="0"/>
            <w:vAlign w:val="top"/>
          </w:tcPr>
          <w:p>
            <w:pPr>
              <w:jc w:val="center"/>
              <w:rPr>
                <w:rFonts w:hint="eastAsia" w:ascii="微软雅黑" w:hAnsi="微软雅黑" w:eastAsia="微软雅黑"/>
              </w:rPr>
            </w:pPr>
            <w:r>
              <w:rPr>
                <w:rFonts w:hint="eastAsia" w:ascii="微软雅黑" w:hAnsi="微软雅黑" w:eastAsia="微软雅黑"/>
              </w:rPr>
              <w:t>数量</w:t>
            </w:r>
          </w:p>
        </w:tc>
        <w:tc>
          <w:tcPr>
            <w:tcW w:w="3543" w:type="dxa"/>
            <w:shd w:val="clear" w:color="auto" w:fill="5B9BD5"/>
            <w:noWrap w:val="0"/>
            <w:vAlign w:val="top"/>
          </w:tcPr>
          <w:p>
            <w:pPr>
              <w:jc w:val="center"/>
              <w:rPr>
                <w:rFonts w:hint="eastAsia" w:ascii="微软雅黑" w:hAnsi="微软雅黑" w:eastAsia="微软雅黑"/>
              </w:rPr>
            </w:pPr>
            <w:r>
              <w:rPr>
                <w:rFonts w:hint="eastAsia" w:ascii="微软雅黑" w:hAnsi="微软雅黑" w:eastAsia="微软雅黑"/>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pPr>
              <w:jc w:val="center"/>
              <w:rPr>
                <w:rFonts w:hint="eastAsia" w:ascii="微软雅黑" w:hAnsi="微软雅黑" w:eastAsia="微软雅黑"/>
                <w:sz w:val="18"/>
                <w:szCs w:val="18"/>
              </w:rPr>
            </w:pPr>
            <w:r>
              <w:rPr>
                <w:rFonts w:hint="eastAsia" w:ascii="微软雅黑" w:hAnsi="微软雅黑" w:eastAsia="微软雅黑"/>
                <w:sz w:val="18"/>
                <w:szCs w:val="18"/>
              </w:rPr>
              <w:t>开发</w:t>
            </w:r>
          </w:p>
        </w:tc>
        <w:tc>
          <w:tcPr>
            <w:tcW w:w="2415" w:type="dxa"/>
            <w:noWrap w:val="0"/>
            <w:vAlign w:val="top"/>
          </w:tcPr>
          <w:p>
            <w:pPr>
              <w:jc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6</w:t>
            </w:r>
          </w:p>
        </w:tc>
        <w:tc>
          <w:tcPr>
            <w:tcW w:w="3543" w:type="dxa"/>
            <w:noWrap w:val="0"/>
            <w:vAlign w:val="top"/>
          </w:tcPr>
          <w:p>
            <w:pPr>
              <w:jc w:val="center"/>
              <w:rPr>
                <w:rFonts w:hint="eastAsia" w:ascii="微软雅黑" w:hAnsi="微软雅黑" w:eastAsia="微软雅黑"/>
                <w:sz w:val="18"/>
                <w:szCs w:val="18"/>
              </w:rPr>
            </w:pPr>
            <w:r>
              <w:rPr>
                <w:rFonts w:hint="eastAsia" w:ascii="微软雅黑" w:hAnsi="微软雅黑" w:eastAsia="微软雅黑"/>
                <w:sz w:val="18"/>
                <w:szCs w:val="18"/>
              </w:rPr>
              <w:t>负责项目开发工作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noWrap w:val="0"/>
            <w:vAlign w:val="top"/>
          </w:tcPr>
          <w:p>
            <w:pPr>
              <w:jc w:val="center"/>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产品</w:t>
            </w:r>
          </w:p>
        </w:tc>
        <w:tc>
          <w:tcPr>
            <w:tcW w:w="2415" w:type="dxa"/>
            <w:noWrap w:val="0"/>
            <w:vAlign w:val="top"/>
          </w:tcPr>
          <w:p>
            <w:pPr>
              <w:jc w:val="center"/>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2</w:t>
            </w:r>
          </w:p>
        </w:tc>
        <w:tc>
          <w:tcPr>
            <w:tcW w:w="3543" w:type="dxa"/>
            <w:noWrap w:val="0"/>
            <w:vAlign w:val="top"/>
          </w:tcPr>
          <w:p>
            <w:pPr>
              <w:jc w:val="center"/>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负责项目需求工作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 w:hRule="atLeast"/>
        </w:trPr>
        <w:tc>
          <w:tcPr>
            <w:tcW w:w="2088" w:type="dxa"/>
            <w:noWrap w:val="0"/>
            <w:vAlign w:val="top"/>
          </w:tcPr>
          <w:p>
            <w:pPr>
              <w:jc w:val="center"/>
              <w:rPr>
                <w:rFonts w:hint="eastAsia" w:ascii="微软雅黑" w:hAnsi="微软雅黑" w:eastAsia="微软雅黑"/>
                <w:sz w:val="18"/>
                <w:szCs w:val="18"/>
              </w:rPr>
            </w:pPr>
            <w:r>
              <w:rPr>
                <w:rFonts w:hint="eastAsia" w:ascii="微软雅黑" w:hAnsi="微软雅黑" w:eastAsia="微软雅黑"/>
                <w:sz w:val="18"/>
                <w:szCs w:val="18"/>
              </w:rPr>
              <w:t>测试</w:t>
            </w:r>
          </w:p>
        </w:tc>
        <w:tc>
          <w:tcPr>
            <w:tcW w:w="2415" w:type="dxa"/>
            <w:noWrap w:val="0"/>
            <w:vAlign w:val="top"/>
          </w:tcPr>
          <w:p>
            <w:pPr>
              <w:jc w:val="center"/>
              <w:rPr>
                <w:rFonts w:hint="eastAsia" w:ascii="微软雅黑" w:hAnsi="微软雅黑" w:eastAsia="微软雅黑"/>
                <w:sz w:val="18"/>
                <w:szCs w:val="18"/>
              </w:rPr>
            </w:pPr>
            <w:r>
              <w:rPr>
                <w:rFonts w:hint="eastAsia" w:ascii="微软雅黑" w:hAnsi="微软雅黑" w:eastAsia="微软雅黑"/>
                <w:sz w:val="18"/>
                <w:szCs w:val="18"/>
              </w:rPr>
              <w:t>1</w:t>
            </w:r>
          </w:p>
        </w:tc>
        <w:tc>
          <w:tcPr>
            <w:tcW w:w="3543" w:type="dxa"/>
            <w:noWrap w:val="0"/>
            <w:vAlign w:val="top"/>
          </w:tcPr>
          <w:p>
            <w:pPr>
              <w:jc w:val="center"/>
              <w:rPr>
                <w:rFonts w:hint="eastAsia" w:ascii="微软雅黑" w:hAnsi="微软雅黑" w:eastAsia="微软雅黑"/>
                <w:sz w:val="18"/>
                <w:szCs w:val="18"/>
              </w:rPr>
            </w:pPr>
            <w:r>
              <w:rPr>
                <w:rFonts w:hint="eastAsia" w:ascii="微软雅黑" w:hAnsi="微软雅黑" w:eastAsia="微软雅黑"/>
                <w:sz w:val="18"/>
                <w:szCs w:val="18"/>
              </w:rPr>
              <w:t>负责项目测试工作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 w:hRule="atLeast"/>
        </w:trPr>
        <w:tc>
          <w:tcPr>
            <w:tcW w:w="2088" w:type="dxa"/>
            <w:noWrap w:val="0"/>
            <w:vAlign w:val="top"/>
          </w:tcPr>
          <w:p>
            <w:pPr>
              <w:jc w:val="center"/>
              <w:rPr>
                <w:rFonts w:hint="default" w:ascii="微软雅黑" w:hAnsi="微软雅黑" w:eastAsia="微软雅黑"/>
                <w:sz w:val="18"/>
                <w:szCs w:val="18"/>
                <w:lang w:val="en-US" w:eastAsia="zh-CN"/>
              </w:rPr>
            </w:pPr>
            <w:r>
              <w:rPr>
                <w:rFonts w:hint="eastAsia" w:ascii="微软雅黑" w:hAnsi="微软雅黑" w:eastAsia="微软雅黑"/>
                <w:sz w:val="18"/>
                <w:szCs w:val="18"/>
                <w:lang w:val="en-US" w:eastAsia="zh-CN"/>
              </w:rPr>
              <w:t>UI</w:t>
            </w:r>
          </w:p>
        </w:tc>
        <w:tc>
          <w:tcPr>
            <w:tcW w:w="2415" w:type="dxa"/>
            <w:noWrap w:val="0"/>
            <w:vAlign w:val="top"/>
          </w:tcPr>
          <w:p>
            <w:pPr>
              <w:jc w:val="center"/>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1</w:t>
            </w:r>
          </w:p>
        </w:tc>
        <w:tc>
          <w:tcPr>
            <w:tcW w:w="3543" w:type="dxa"/>
            <w:noWrap w:val="0"/>
            <w:vAlign w:val="top"/>
          </w:tcPr>
          <w:p>
            <w:pPr>
              <w:jc w:val="center"/>
              <w:rPr>
                <w:rFonts w:hint="eastAsia" w:ascii="微软雅黑" w:hAnsi="微软雅黑" w:eastAsia="微软雅黑"/>
                <w:sz w:val="18"/>
                <w:szCs w:val="18"/>
              </w:rPr>
            </w:pPr>
            <w:r>
              <w:rPr>
                <w:rFonts w:hint="eastAsia" w:ascii="微软雅黑" w:hAnsi="微软雅黑" w:eastAsia="微软雅黑"/>
                <w:sz w:val="18"/>
                <w:szCs w:val="18"/>
              </w:rPr>
              <w:t>负责项目</w:t>
            </w:r>
            <w:r>
              <w:rPr>
                <w:rFonts w:hint="eastAsia" w:ascii="微软雅黑" w:hAnsi="微软雅黑" w:eastAsia="微软雅黑"/>
                <w:sz w:val="18"/>
                <w:szCs w:val="18"/>
                <w:lang w:val="en-US" w:eastAsia="zh-CN"/>
              </w:rPr>
              <w:t>设计</w:t>
            </w:r>
            <w:r>
              <w:rPr>
                <w:rFonts w:hint="eastAsia" w:ascii="微软雅黑" w:hAnsi="微软雅黑" w:eastAsia="微软雅黑"/>
                <w:sz w:val="18"/>
                <w:szCs w:val="18"/>
              </w:rPr>
              <w:t>工作</w:t>
            </w:r>
          </w:p>
        </w:tc>
      </w:tr>
    </w:tbl>
    <w:p>
      <w:pPr>
        <w:pStyle w:val="4"/>
        <w:spacing w:before="0" w:after="0"/>
        <w:rPr>
          <w:rFonts w:hint="eastAsia" w:ascii="微软雅黑" w:hAnsi="微软雅黑" w:eastAsia="微软雅黑"/>
          <w:color w:val="000000"/>
          <w:sz w:val="21"/>
          <w:szCs w:val="21"/>
        </w:rPr>
        <w:sectPr>
          <w:footerReference r:id="rId5" w:type="default"/>
          <w:pgSz w:w="11906" w:h="16838"/>
          <w:pgMar w:top="1440" w:right="1800" w:bottom="1440" w:left="1800" w:header="850" w:footer="992" w:gutter="0"/>
          <w:pgNumType w:fmt="decimal"/>
          <w:cols w:space="720" w:num="1"/>
          <w:docGrid w:type="lines" w:linePitch="312" w:charSpace="0"/>
        </w:sectPr>
      </w:pPr>
      <w:bookmarkStart w:id="21" w:name="_Toc7758693"/>
      <w:bookmarkStart w:id="22" w:name="_Toc446172281"/>
    </w:p>
    <w:p>
      <w:pPr>
        <w:pStyle w:val="4"/>
        <w:spacing w:before="0" w:after="0"/>
        <w:rPr>
          <w:rFonts w:hint="eastAsia" w:ascii="微软雅黑" w:hAnsi="微软雅黑" w:eastAsia="微软雅黑"/>
          <w:color w:val="000000"/>
          <w:sz w:val="21"/>
          <w:szCs w:val="21"/>
        </w:rPr>
      </w:pPr>
      <w:bookmarkStart w:id="23" w:name="_Toc9031"/>
      <w:r>
        <w:rPr>
          <w:rFonts w:hint="eastAsia" w:ascii="微软雅黑" w:hAnsi="微软雅黑" w:eastAsia="微软雅黑"/>
          <w:color w:val="000000"/>
          <w:sz w:val="21"/>
          <w:szCs w:val="21"/>
        </w:rPr>
        <w:t>5.1.2测试环境</w:t>
      </w:r>
      <w:bookmarkEnd w:id="21"/>
      <w:r>
        <w:rPr>
          <w:rFonts w:hint="eastAsia" w:ascii="微软雅黑" w:hAnsi="微软雅黑" w:eastAsia="微软雅黑"/>
          <w:color w:val="000000"/>
          <w:sz w:val="21"/>
          <w:szCs w:val="21"/>
        </w:rPr>
        <w:t>配置</w:t>
      </w:r>
      <w:bookmarkEnd w:id="22"/>
      <w:bookmarkEnd w:id="23"/>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93"/>
        <w:gridCol w:w="2410"/>
        <w:gridCol w:w="35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44" w:hRule="atLeast"/>
        </w:trPr>
        <w:tc>
          <w:tcPr>
            <w:tcW w:w="2093" w:type="dxa"/>
            <w:shd w:val="clear" w:color="auto" w:fill="5B9BD5"/>
            <w:noWrap w:val="0"/>
            <w:vAlign w:val="top"/>
          </w:tcPr>
          <w:p>
            <w:pPr>
              <w:jc w:val="center"/>
              <w:rPr>
                <w:rFonts w:hint="eastAsia" w:ascii="微软雅黑" w:hAnsi="微软雅黑" w:eastAsia="微软雅黑"/>
              </w:rPr>
            </w:pPr>
            <w:r>
              <w:rPr>
                <w:rFonts w:hint="eastAsia" w:ascii="微软雅黑" w:hAnsi="微软雅黑" w:eastAsia="微软雅黑"/>
              </w:rPr>
              <w:t>测试迭代编号</w:t>
            </w:r>
          </w:p>
        </w:tc>
        <w:tc>
          <w:tcPr>
            <w:tcW w:w="2410" w:type="dxa"/>
            <w:shd w:val="clear" w:color="auto" w:fill="5B9BD5"/>
            <w:noWrap w:val="0"/>
            <w:vAlign w:val="top"/>
          </w:tcPr>
          <w:p>
            <w:pPr>
              <w:jc w:val="center"/>
              <w:rPr>
                <w:rFonts w:hint="eastAsia" w:ascii="微软雅黑" w:hAnsi="微软雅黑" w:eastAsia="微软雅黑"/>
              </w:rPr>
            </w:pPr>
            <w:r>
              <w:rPr>
                <w:rFonts w:hint="eastAsia" w:ascii="微软雅黑" w:hAnsi="微软雅黑" w:eastAsia="微软雅黑"/>
              </w:rPr>
              <w:t>测试组成员</w:t>
            </w:r>
          </w:p>
        </w:tc>
        <w:tc>
          <w:tcPr>
            <w:tcW w:w="3543" w:type="dxa"/>
            <w:shd w:val="clear" w:color="auto" w:fill="5B9BD5"/>
            <w:noWrap w:val="0"/>
            <w:vAlign w:val="top"/>
          </w:tcPr>
          <w:p>
            <w:pPr>
              <w:jc w:val="center"/>
              <w:rPr>
                <w:rFonts w:hint="eastAsia" w:ascii="微软雅黑" w:hAnsi="微软雅黑" w:eastAsia="微软雅黑"/>
              </w:rPr>
            </w:pPr>
            <w:r>
              <w:rPr>
                <w:rFonts w:hint="eastAsia" w:ascii="微软雅黑" w:hAnsi="微软雅黑" w:eastAsia="微软雅黑"/>
              </w:rPr>
              <w:t>测试地点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93" w:type="dxa"/>
            <w:noWrap w:val="0"/>
            <w:vAlign w:val="top"/>
          </w:tcPr>
          <w:p>
            <w:pPr>
              <w:jc w:val="center"/>
              <w:rPr>
                <w:rFonts w:hint="default" w:ascii="微软雅黑" w:hAnsi="微软雅黑" w:eastAsia="微软雅黑"/>
                <w:sz w:val="16"/>
                <w:szCs w:val="16"/>
                <w:lang w:val="en-US" w:eastAsia="zh-CN"/>
              </w:rPr>
            </w:pPr>
          </w:p>
        </w:tc>
        <w:tc>
          <w:tcPr>
            <w:tcW w:w="2410" w:type="dxa"/>
            <w:noWrap w:val="0"/>
            <w:vAlign w:val="top"/>
          </w:tcPr>
          <w:p>
            <w:pPr>
              <w:jc w:val="cente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张洁</w:t>
            </w:r>
          </w:p>
        </w:tc>
        <w:tc>
          <w:tcPr>
            <w:tcW w:w="3543" w:type="dxa"/>
            <w:noWrap w:val="0"/>
            <w:vAlign w:val="top"/>
          </w:tcPr>
          <w:p>
            <w:pPr>
              <w:jc w:val="center"/>
              <w:rPr>
                <w:rFonts w:hint="default" w:ascii="微软雅黑" w:hAnsi="微软雅黑" w:eastAsia="微软雅黑"/>
                <w:sz w:val="16"/>
                <w:szCs w:val="16"/>
                <w:lang w:val="en-US" w:eastAsia="zh-CN"/>
              </w:rPr>
            </w:pPr>
            <w:r>
              <w:rPr>
                <w:rFonts w:hint="eastAsia" w:ascii="微软雅黑" w:hAnsi="微软雅黑" w:eastAsia="微软雅黑"/>
                <w:sz w:val="16"/>
                <w:szCs w:val="16"/>
                <w:lang w:val="en-US" w:eastAsia="zh-CN"/>
              </w:rPr>
              <w:t>吉泰路666号福年广场T1栋2305室</w:t>
            </w:r>
          </w:p>
        </w:tc>
      </w:tr>
    </w:tbl>
    <w:p>
      <w:pPr>
        <w:rPr>
          <w:rFonts w:hint="eastAsia" w:ascii="微软雅黑" w:hAnsi="微软雅黑" w:eastAsia="微软雅黑"/>
        </w:rPr>
      </w:pPr>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2268"/>
        <w:gridCol w:w="1418"/>
        <w:gridCol w:w="1134"/>
        <w:gridCol w:w="24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5B9BD5"/>
            <w:noWrap w:val="0"/>
            <w:vAlign w:val="top"/>
          </w:tcPr>
          <w:p>
            <w:pPr>
              <w:jc w:val="center"/>
              <w:rPr>
                <w:rFonts w:hint="eastAsia" w:ascii="微软雅黑" w:hAnsi="微软雅黑" w:eastAsia="微软雅黑"/>
              </w:rPr>
            </w:pPr>
            <w:r>
              <w:rPr>
                <w:rFonts w:hint="eastAsia" w:ascii="微软雅黑" w:hAnsi="微软雅黑" w:eastAsia="微软雅黑"/>
              </w:rPr>
              <w:t>编号</w:t>
            </w:r>
          </w:p>
        </w:tc>
        <w:tc>
          <w:tcPr>
            <w:tcW w:w="2268" w:type="dxa"/>
            <w:shd w:val="clear" w:color="auto" w:fill="5B9BD5"/>
            <w:noWrap w:val="0"/>
            <w:vAlign w:val="top"/>
          </w:tcPr>
          <w:p>
            <w:pPr>
              <w:jc w:val="center"/>
              <w:rPr>
                <w:rFonts w:hint="eastAsia" w:ascii="微软雅黑" w:hAnsi="微软雅黑" w:eastAsia="微软雅黑"/>
              </w:rPr>
            </w:pPr>
            <w:r>
              <w:rPr>
                <w:rFonts w:hint="eastAsia" w:ascii="微软雅黑" w:hAnsi="微软雅黑" w:eastAsia="微软雅黑"/>
              </w:rPr>
              <w:t>软件要求</w:t>
            </w:r>
          </w:p>
        </w:tc>
        <w:tc>
          <w:tcPr>
            <w:tcW w:w="1418" w:type="dxa"/>
            <w:shd w:val="clear" w:color="auto" w:fill="5B9BD5"/>
            <w:noWrap w:val="0"/>
            <w:vAlign w:val="top"/>
          </w:tcPr>
          <w:p>
            <w:pPr>
              <w:jc w:val="center"/>
              <w:rPr>
                <w:rFonts w:hint="eastAsia" w:ascii="微软雅黑" w:hAnsi="微软雅黑" w:eastAsia="微软雅黑"/>
              </w:rPr>
            </w:pPr>
            <w:r>
              <w:rPr>
                <w:rFonts w:hint="eastAsia" w:ascii="微软雅黑" w:hAnsi="微软雅黑" w:eastAsia="微软雅黑"/>
              </w:rPr>
              <w:t>规格</w:t>
            </w:r>
          </w:p>
        </w:tc>
        <w:tc>
          <w:tcPr>
            <w:tcW w:w="1134" w:type="dxa"/>
            <w:shd w:val="clear" w:color="auto" w:fill="5B9BD5"/>
            <w:noWrap w:val="0"/>
            <w:vAlign w:val="top"/>
          </w:tcPr>
          <w:p>
            <w:pPr>
              <w:jc w:val="center"/>
              <w:rPr>
                <w:rFonts w:hint="eastAsia" w:ascii="微软雅黑" w:hAnsi="微软雅黑" w:eastAsia="微软雅黑"/>
              </w:rPr>
            </w:pPr>
            <w:r>
              <w:rPr>
                <w:rFonts w:hint="eastAsia" w:ascii="微软雅黑" w:hAnsi="微软雅黑" w:eastAsia="微软雅黑"/>
              </w:rPr>
              <w:t>数量</w:t>
            </w:r>
          </w:p>
        </w:tc>
        <w:tc>
          <w:tcPr>
            <w:tcW w:w="2409" w:type="dxa"/>
            <w:shd w:val="clear" w:color="auto" w:fill="5B9BD5"/>
            <w:noWrap w:val="0"/>
            <w:vAlign w:val="top"/>
          </w:tcPr>
          <w:p>
            <w:pPr>
              <w:jc w:val="center"/>
              <w:rPr>
                <w:rFonts w:hint="eastAsia" w:ascii="微软雅黑" w:hAnsi="微软雅黑" w:eastAsia="微软雅黑"/>
              </w:rPr>
            </w:pPr>
            <w:r>
              <w:rPr>
                <w:rFonts w:hint="eastAsia" w:ascii="微软雅黑" w:hAnsi="微软雅黑" w:eastAsia="微软雅黑"/>
              </w:rPr>
              <w:t>备注说明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noWrap w:val="0"/>
            <w:vAlign w:val="top"/>
          </w:tcPr>
          <w:p>
            <w:pPr>
              <w:jc w:val="center"/>
              <w:rPr>
                <w:rFonts w:hint="eastAsia" w:ascii="微软雅黑" w:hAnsi="微软雅黑" w:eastAsia="微软雅黑"/>
                <w:sz w:val="16"/>
                <w:szCs w:val="16"/>
              </w:rPr>
            </w:pPr>
            <w:r>
              <w:rPr>
                <w:rFonts w:hint="eastAsia" w:ascii="微软雅黑" w:hAnsi="微软雅黑" w:eastAsia="微软雅黑"/>
                <w:sz w:val="16"/>
                <w:szCs w:val="16"/>
              </w:rPr>
              <w:t>1</w:t>
            </w:r>
          </w:p>
        </w:tc>
        <w:tc>
          <w:tcPr>
            <w:tcW w:w="2268" w:type="dxa"/>
            <w:noWrap w:val="0"/>
            <w:vAlign w:val="top"/>
          </w:tcPr>
          <w:p>
            <w:pPr>
              <w:jc w:val="center"/>
              <w:rPr>
                <w:rFonts w:hint="eastAsia" w:ascii="微软雅黑" w:hAnsi="微软雅黑" w:eastAsia="微软雅黑"/>
                <w:sz w:val="16"/>
                <w:szCs w:val="16"/>
              </w:rPr>
            </w:pPr>
            <w:r>
              <w:rPr>
                <w:rFonts w:hint="eastAsia" w:ascii="微软雅黑" w:hAnsi="微软雅黑" w:eastAsia="微软雅黑"/>
                <w:sz w:val="16"/>
                <w:szCs w:val="16"/>
              </w:rPr>
              <w:t>浏览器</w:t>
            </w:r>
          </w:p>
        </w:tc>
        <w:tc>
          <w:tcPr>
            <w:tcW w:w="1418" w:type="dxa"/>
            <w:noWrap w:val="0"/>
            <w:vAlign w:val="top"/>
          </w:tcPr>
          <w:p>
            <w:pPr>
              <w:jc w:val="center"/>
              <w:rPr>
                <w:rFonts w:hint="eastAsia" w:ascii="微软雅黑" w:hAnsi="微软雅黑" w:eastAsia="微软雅黑"/>
                <w:sz w:val="16"/>
                <w:szCs w:val="16"/>
              </w:rPr>
            </w:pPr>
            <w:r>
              <w:rPr>
                <w:rFonts w:hint="eastAsia" w:ascii="微软雅黑" w:hAnsi="微软雅黑" w:eastAsia="微软雅黑"/>
                <w:sz w:val="16"/>
                <w:szCs w:val="16"/>
              </w:rPr>
              <w:t>谷歌</w:t>
            </w:r>
            <w:r>
              <w:rPr>
                <w:rFonts w:hint="eastAsia" w:ascii="微软雅黑" w:hAnsi="微软雅黑" w:eastAsia="微软雅黑"/>
                <w:sz w:val="16"/>
                <w:szCs w:val="16"/>
                <w:lang w:val="en-US" w:eastAsia="zh-CN"/>
              </w:rPr>
              <w:t>87</w:t>
            </w:r>
            <w:r>
              <w:rPr>
                <w:rFonts w:hint="eastAsia" w:ascii="微软雅黑" w:hAnsi="微软雅黑" w:eastAsia="微软雅黑"/>
                <w:sz w:val="16"/>
                <w:szCs w:val="16"/>
              </w:rPr>
              <w:t>+</w:t>
            </w:r>
          </w:p>
        </w:tc>
        <w:tc>
          <w:tcPr>
            <w:tcW w:w="1134" w:type="dxa"/>
            <w:noWrap w:val="0"/>
            <w:vAlign w:val="top"/>
          </w:tcPr>
          <w:p>
            <w:pPr>
              <w:jc w:val="center"/>
              <w:rPr>
                <w:rFonts w:hint="eastAsia" w:ascii="微软雅黑" w:hAnsi="微软雅黑" w:eastAsia="微软雅黑"/>
                <w:sz w:val="16"/>
                <w:szCs w:val="16"/>
                <w:lang w:eastAsia="zh-CN"/>
              </w:rPr>
            </w:pPr>
            <w:r>
              <w:rPr>
                <w:rFonts w:hint="eastAsia" w:ascii="微软雅黑" w:hAnsi="微软雅黑" w:eastAsia="微软雅黑"/>
                <w:sz w:val="16"/>
                <w:szCs w:val="16"/>
                <w:lang w:val="en-US" w:eastAsia="zh-CN"/>
              </w:rPr>
              <w:t>1</w:t>
            </w:r>
          </w:p>
        </w:tc>
        <w:tc>
          <w:tcPr>
            <w:tcW w:w="2409" w:type="dxa"/>
            <w:noWrap w:val="0"/>
            <w:vAlign w:val="top"/>
          </w:tcPr>
          <w:p>
            <w:pPr>
              <w:jc w:val="center"/>
              <w:rPr>
                <w:rFonts w:hint="eastAsia" w:ascii="微软雅黑" w:hAnsi="微软雅黑" w:eastAsia="微软雅黑"/>
                <w:sz w:val="16"/>
                <w:szCs w:val="16"/>
              </w:rPr>
            </w:pPr>
            <w:r>
              <w:rPr>
                <w:rFonts w:hint="eastAsia" w:ascii="微软雅黑" w:hAnsi="微软雅黑" w:eastAsia="微软雅黑"/>
                <w:sz w:val="16"/>
                <w:szCs w:val="16"/>
                <w:lang w:val="en-US" w:eastAsia="zh-CN"/>
              </w:rPr>
              <w:t>web</w:t>
            </w:r>
            <w:r>
              <w:rPr>
                <w:rFonts w:hint="eastAsia" w:ascii="微软雅黑" w:hAnsi="微软雅黑" w:eastAsia="微软雅黑"/>
                <w:sz w:val="16"/>
                <w:szCs w:val="16"/>
              </w:rPr>
              <w:t>测试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9" w:hRule="atLeast"/>
        </w:trPr>
        <w:tc>
          <w:tcPr>
            <w:tcW w:w="817" w:type="dxa"/>
            <w:noWrap w:val="0"/>
            <w:vAlign w:val="top"/>
          </w:tcPr>
          <w:p>
            <w:pPr>
              <w:jc w:val="center"/>
              <w:rPr>
                <w:rFonts w:hint="eastAsia" w:ascii="微软雅黑" w:hAnsi="微软雅黑" w:eastAsia="微软雅黑"/>
                <w:sz w:val="16"/>
                <w:szCs w:val="16"/>
                <w:lang w:eastAsia="zh-CN"/>
              </w:rPr>
            </w:pPr>
            <w:r>
              <w:rPr>
                <w:rFonts w:hint="eastAsia" w:ascii="微软雅黑" w:hAnsi="微软雅黑" w:eastAsia="微软雅黑"/>
                <w:sz w:val="16"/>
                <w:szCs w:val="16"/>
                <w:lang w:val="en-US" w:eastAsia="zh-CN"/>
              </w:rPr>
              <w:t>2</w:t>
            </w:r>
          </w:p>
        </w:tc>
        <w:tc>
          <w:tcPr>
            <w:tcW w:w="2268" w:type="dxa"/>
            <w:noWrap w:val="0"/>
            <w:vAlign w:val="top"/>
          </w:tcPr>
          <w:p>
            <w:pPr>
              <w:jc w:val="center"/>
              <w:rPr>
                <w:rFonts w:hint="eastAsia" w:ascii="微软雅黑" w:hAnsi="微软雅黑" w:eastAsia="微软雅黑"/>
                <w:sz w:val="16"/>
                <w:szCs w:val="16"/>
              </w:rPr>
            </w:pPr>
            <w:r>
              <w:rPr>
                <w:rFonts w:hint="eastAsia" w:ascii="微软雅黑" w:hAnsi="微软雅黑" w:eastAsia="微软雅黑"/>
                <w:sz w:val="16"/>
                <w:szCs w:val="16"/>
              </w:rPr>
              <w:t>禅道项目管理工具</w:t>
            </w:r>
          </w:p>
        </w:tc>
        <w:tc>
          <w:tcPr>
            <w:tcW w:w="1418" w:type="dxa"/>
            <w:noWrap w:val="0"/>
            <w:vAlign w:val="top"/>
          </w:tcPr>
          <w:p>
            <w:pPr>
              <w:jc w:val="center"/>
              <w:rPr>
                <w:rFonts w:hint="eastAsia" w:ascii="微软雅黑" w:hAnsi="微软雅黑" w:eastAsia="微软雅黑"/>
                <w:sz w:val="16"/>
                <w:szCs w:val="16"/>
              </w:rPr>
            </w:pPr>
          </w:p>
        </w:tc>
        <w:tc>
          <w:tcPr>
            <w:tcW w:w="1134" w:type="dxa"/>
            <w:noWrap w:val="0"/>
            <w:vAlign w:val="top"/>
          </w:tcPr>
          <w:p>
            <w:pPr>
              <w:jc w:val="center"/>
              <w:rPr>
                <w:rFonts w:hint="eastAsia" w:ascii="微软雅黑" w:hAnsi="微软雅黑" w:eastAsia="微软雅黑"/>
                <w:sz w:val="16"/>
                <w:szCs w:val="16"/>
              </w:rPr>
            </w:pPr>
            <w:r>
              <w:rPr>
                <w:rFonts w:hint="eastAsia" w:ascii="微软雅黑" w:hAnsi="微软雅黑" w:eastAsia="微软雅黑"/>
                <w:sz w:val="16"/>
                <w:szCs w:val="16"/>
              </w:rPr>
              <w:t>1</w:t>
            </w:r>
          </w:p>
        </w:tc>
        <w:tc>
          <w:tcPr>
            <w:tcW w:w="2409" w:type="dxa"/>
            <w:noWrap w:val="0"/>
            <w:vAlign w:val="top"/>
          </w:tcPr>
          <w:p>
            <w:pPr>
              <w:jc w:val="center"/>
              <w:rPr>
                <w:rFonts w:hint="eastAsia" w:ascii="微软雅黑" w:hAnsi="微软雅黑" w:eastAsia="微软雅黑"/>
                <w:sz w:val="16"/>
                <w:szCs w:val="16"/>
              </w:rPr>
            </w:pPr>
            <w:r>
              <w:rPr>
                <w:rFonts w:hint="eastAsia" w:ascii="微软雅黑" w:hAnsi="微软雅黑" w:eastAsia="微软雅黑"/>
                <w:sz w:val="16"/>
                <w:szCs w:val="16"/>
              </w:rPr>
              <w:t>管理BUG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9" w:hRule="atLeast"/>
        </w:trPr>
        <w:tc>
          <w:tcPr>
            <w:tcW w:w="817" w:type="dxa"/>
            <w:noWrap w:val="0"/>
            <w:vAlign w:val="top"/>
          </w:tcPr>
          <w:p>
            <w:pPr>
              <w:jc w:val="center"/>
              <w:rPr>
                <w:rFonts w:hint="default" w:ascii="微软雅黑" w:hAnsi="微软雅黑" w:eastAsia="微软雅黑"/>
                <w:sz w:val="16"/>
                <w:szCs w:val="16"/>
                <w:lang w:val="en-US" w:eastAsia="zh-CN"/>
              </w:rPr>
            </w:pPr>
            <w:r>
              <w:rPr>
                <w:rFonts w:hint="eastAsia" w:ascii="微软雅黑" w:hAnsi="微软雅黑" w:eastAsia="微软雅黑"/>
                <w:sz w:val="16"/>
                <w:szCs w:val="16"/>
                <w:lang w:val="en-US" w:eastAsia="zh-CN"/>
              </w:rPr>
              <w:t>3</w:t>
            </w:r>
          </w:p>
        </w:tc>
        <w:tc>
          <w:tcPr>
            <w:tcW w:w="2268" w:type="dxa"/>
            <w:noWrap w:val="0"/>
            <w:vAlign w:val="top"/>
          </w:tcPr>
          <w:p>
            <w:pPr>
              <w:jc w:val="center"/>
              <w:rPr>
                <w:rFonts w:hint="default" w:ascii="微软雅黑" w:hAnsi="微软雅黑" w:eastAsia="微软雅黑"/>
                <w:sz w:val="16"/>
                <w:szCs w:val="16"/>
                <w:lang w:val="en-US" w:eastAsia="zh-CN"/>
              </w:rPr>
            </w:pPr>
            <w:r>
              <w:rPr>
                <w:rFonts w:hint="eastAsia" w:ascii="微软雅黑" w:hAnsi="微软雅黑" w:eastAsia="微软雅黑"/>
                <w:sz w:val="16"/>
                <w:szCs w:val="16"/>
                <w:lang w:val="en-US" w:eastAsia="zh-CN"/>
              </w:rPr>
              <w:t>墨刀产品设计工具</w:t>
            </w:r>
          </w:p>
        </w:tc>
        <w:tc>
          <w:tcPr>
            <w:tcW w:w="1418" w:type="dxa"/>
            <w:noWrap w:val="0"/>
            <w:vAlign w:val="top"/>
          </w:tcPr>
          <w:p>
            <w:pPr>
              <w:jc w:val="center"/>
              <w:rPr>
                <w:rFonts w:hint="eastAsia" w:ascii="微软雅黑" w:hAnsi="微软雅黑" w:eastAsia="微软雅黑"/>
                <w:sz w:val="16"/>
                <w:szCs w:val="16"/>
              </w:rPr>
            </w:pPr>
          </w:p>
        </w:tc>
        <w:tc>
          <w:tcPr>
            <w:tcW w:w="1134" w:type="dxa"/>
            <w:noWrap w:val="0"/>
            <w:vAlign w:val="top"/>
          </w:tcPr>
          <w:p>
            <w:pPr>
              <w:jc w:val="cente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1</w:t>
            </w:r>
          </w:p>
        </w:tc>
        <w:tc>
          <w:tcPr>
            <w:tcW w:w="2409" w:type="dxa"/>
            <w:noWrap w:val="0"/>
            <w:vAlign w:val="top"/>
          </w:tcPr>
          <w:p>
            <w:pPr>
              <w:jc w:val="center"/>
              <w:rPr>
                <w:rFonts w:hint="default" w:ascii="微软雅黑" w:hAnsi="微软雅黑" w:eastAsia="微软雅黑"/>
                <w:sz w:val="16"/>
                <w:szCs w:val="16"/>
                <w:lang w:val="en-US" w:eastAsia="zh-CN"/>
              </w:rPr>
            </w:pPr>
            <w:r>
              <w:rPr>
                <w:rFonts w:hint="eastAsia" w:ascii="微软雅黑" w:hAnsi="微软雅黑" w:eastAsia="微软雅黑"/>
                <w:sz w:val="16"/>
                <w:szCs w:val="16"/>
                <w:lang w:val="en-US" w:eastAsia="zh-CN"/>
              </w:rPr>
              <w:t>原型设计图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noWrap w:val="0"/>
            <w:vAlign w:val="top"/>
          </w:tcPr>
          <w:p>
            <w:pPr>
              <w:jc w:val="center"/>
              <w:rPr>
                <w:rFonts w:hint="eastAsia" w:ascii="微软雅黑" w:hAnsi="微软雅黑" w:eastAsia="微软雅黑"/>
                <w:sz w:val="16"/>
                <w:szCs w:val="16"/>
                <w:lang w:eastAsia="zh-CN"/>
              </w:rPr>
            </w:pPr>
            <w:r>
              <w:rPr>
                <w:rFonts w:hint="eastAsia" w:ascii="微软雅黑" w:hAnsi="微软雅黑" w:eastAsia="微软雅黑"/>
                <w:sz w:val="16"/>
                <w:szCs w:val="16"/>
                <w:lang w:val="en-US" w:eastAsia="zh-CN"/>
              </w:rPr>
              <w:t>4</w:t>
            </w:r>
          </w:p>
        </w:tc>
        <w:tc>
          <w:tcPr>
            <w:tcW w:w="2268" w:type="dxa"/>
            <w:noWrap w:val="0"/>
            <w:vAlign w:val="top"/>
          </w:tcPr>
          <w:p>
            <w:pPr>
              <w:jc w:val="center"/>
              <w:rPr>
                <w:rFonts w:hint="eastAsia" w:ascii="微软雅黑" w:hAnsi="微软雅黑" w:eastAsia="微软雅黑"/>
                <w:sz w:val="16"/>
                <w:szCs w:val="16"/>
              </w:rPr>
            </w:pPr>
            <w:r>
              <w:rPr>
                <w:rFonts w:hint="eastAsia" w:ascii="微软雅黑" w:hAnsi="微软雅黑" w:eastAsia="微软雅黑"/>
                <w:sz w:val="16"/>
                <w:szCs w:val="16"/>
              </w:rPr>
              <w:t>Excel表格</w:t>
            </w:r>
          </w:p>
        </w:tc>
        <w:tc>
          <w:tcPr>
            <w:tcW w:w="1418" w:type="dxa"/>
            <w:noWrap w:val="0"/>
            <w:vAlign w:val="top"/>
          </w:tcPr>
          <w:p>
            <w:pPr>
              <w:jc w:val="center"/>
              <w:rPr>
                <w:rFonts w:hint="eastAsia" w:ascii="微软雅黑" w:hAnsi="微软雅黑" w:eastAsia="微软雅黑"/>
                <w:sz w:val="16"/>
                <w:szCs w:val="16"/>
              </w:rPr>
            </w:pPr>
          </w:p>
        </w:tc>
        <w:tc>
          <w:tcPr>
            <w:tcW w:w="1134" w:type="dxa"/>
            <w:noWrap w:val="0"/>
            <w:vAlign w:val="top"/>
          </w:tcPr>
          <w:p>
            <w:pPr>
              <w:jc w:val="center"/>
              <w:rPr>
                <w:rFonts w:hint="eastAsia" w:ascii="微软雅黑" w:hAnsi="微软雅黑" w:eastAsia="微软雅黑"/>
                <w:sz w:val="16"/>
                <w:szCs w:val="16"/>
              </w:rPr>
            </w:pPr>
            <w:r>
              <w:rPr>
                <w:rFonts w:hint="eastAsia" w:ascii="微软雅黑" w:hAnsi="微软雅黑" w:eastAsia="微软雅黑"/>
                <w:sz w:val="16"/>
                <w:szCs w:val="16"/>
              </w:rPr>
              <w:t>1</w:t>
            </w:r>
          </w:p>
        </w:tc>
        <w:tc>
          <w:tcPr>
            <w:tcW w:w="2409" w:type="dxa"/>
            <w:noWrap w:val="0"/>
            <w:vAlign w:val="top"/>
          </w:tcPr>
          <w:p>
            <w:pPr>
              <w:jc w:val="center"/>
              <w:rPr>
                <w:rFonts w:hint="eastAsia" w:ascii="微软雅黑" w:hAnsi="微软雅黑" w:eastAsia="微软雅黑"/>
                <w:sz w:val="16"/>
                <w:szCs w:val="16"/>
              </w:rPr>
            </w:pPr>
            <w:r>
              <w:rPr>
                <w:rFonts w:hint="eastAsia" w:ascii="微软雅黑" w:hAnsi="微软雅黑" w:eastAsia="微软雅黑"/>
                <w:sz w:val="16"/>
                <w:szCs w:val="16"/>
              </w:rPr>
              <w:t>管理测试</w:t>
            </w:r>
            <w:r>
              <w:rPr>
                <w:rFonts w:ascii="微软雅黑" w:hAnsi="微软雅黑" w:eastAsia="微软雅黑"/>
                <w:sz w:val="16"/>
                <w:szCs w:val="16"/>
              </w:rPr>
              <w:t>用例</w:t>
            </w:r>
          </w:p>
        </w:tc>
      </w:tr>
    </w:tbl>
    <w:p>
      <w:pPr>
        <w:rPr>
          <w:rFonts w:hint="eastAsia" w:ascii="微软雅黑" w:hAnsi="微软雅黑" w:eastAsia="微软雅黑"/>
          <w:sz w:val="16"/>
          <w:szCs w:val="16"/>
        </w:rPr>
      </w:pPr>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7"/>
        <w:gridCol w:w="1687"/>
        <w:gridCol w:w="3822"/>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7" w:type="dxa"/>
            <w:shd w:val="clear" w:color="auto" w:fill="5B9BD5"/>
            <w:noWrap w:val="0"/>
            <w:vAlign w:val="top"/>
          </w:tcPr>
          <w:p>
            <w:pPr>
              <w:rPr>
                <w:rFonts w:hint="eastAsia" w:ascii="微软雅黑" w:hAnsi="微软雅黑" w:eastAsia="微软雅黑"/>
              </w:rPr>
            </w:pPr>
            <w:r>
              <w:rPr>
                <w:rFonts w:hint="eastAsia" w:ascii="微软雅黑" w:hAnsi="微软雅黑" w:eastAsia="微软雅黑"/>
              </w:rPr>
              <w:t>编号</w:t>
            </w:r>
          </w:p>
        </w:tc>
        <w:tc>
          <w:tcPr>
            <w:tcW w:w="1687" w:type="dxa"/>
            <w:shd w:val="clear" w:color="auto" w:fill="5B9BD5"/>
            <w:noWrap w:val="0"/>
            <w:vAlign w:val="top"/>
          </w:tcPr>
          <w:p>
            <w:pPr>
              <w:rPr>
                <w:rFonts w:hint="eastAsia" w:ascii="微软雅黑" w:hAnsi="微软雅黑" w:eastAsia="微软雅黑"/>
              </w:rPr>
            </w:pPr>
            <w:r>
              <w:rPr>
                <w:rFonts w:hint="eastAsia" w:ascii="微软雅黑" w:hAnsi="微软雅黑" w:eastAsia="微软雅黑"/>
              </w:rPr>
              <w:t>硬件要求</w:t>
            </w:r>
          </w:p>
        </w:tc>
        <w:tc>
          <w:tcPr>
            <w:tcW w:w="3822" w:type="dxa"/>
            <w:shd w:val="clear" w:color="auto" w:fill="5B9BD5"/>
            <w:noWrap w:val="0"/>
            <w:vAlign w:val="top"/>
          </w:tcPr>
          <w:p>
            <w:pPr>
              <w:rPr>
                <w:rFonts w:hint="eastAsia" w:ascii="微软雅黑" w:hAnsi="微软雅黑" w:eastAsia="微软雅黑"/>
              </w:rPr>
            </w:pPr>
            <w:r>
              <w:rPr>
                <w:rFonts w:hint="eastAsia" w:ascii="微软雅黑" w:hAnsi="微软雅黑" w:eastAsia="微软雅黑"/>
              </w:rPr>
              <w:t>规格</w:t>
            </w:r>
          </w:p>
        </w:tc>
        <w:tc>
          <w:tcPr>
            <w:tcW w:w="850" w:type="dxa"/>
            <w:shd w:val="clear" w:color="auto" w:fill="5B9BD5"/>
            <w:noWrap w:val="0"/>
            <w:vAlign w:val="top"/>
          </w:tcPr>
          <w:p>
            <w:pPr>
              <w:rPr>
                <w:rFonts w:hint="eastAsia" w:ascii="微软雅黑" w:hAnsi="微软雅黑" w:eastAsia="微软雅黑"/>
              </w:rPr>
            </w:pPr>
            <w:r>
              <w:rPr>
                <w:rFonts w:hint="eastAsia" w:ascii="微软雅黑" w:hAnsi="微软雅黑" w:eastAsia="微软雅黑"/>
              </w:rPr>
              <w:t>数量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7" w:type="dxa"/>
            <w:noWrap w:val="0"/>
            <w:vAlign w:val="top"/>
          </w:tcPr>
          <w:p>
            <w:pPr>
              <w:jc w:val="center"/>
              <w:rPr>
                <w:rFonts w:hint="eastAsia" w:ascii="微软雅黑" w:hAnsi="微软雅黑" w:eastAsia="微软雅黑"/>
                <w:sz w:val="16"/>
                <w:szCs w:val="16"/>
              </w:rPr>
            </w:pPr>
            <w:r>
              <w:rPr>
                <w:rFonts w:hint="eastAsia" w:ascii="微软雅黑" w:hAnsi="微软雅黑" w:eastAsia="微软雅黑"/>
                <w:sz w:val="16"/>
                <w:szCs w:val="16"/>
              </w:rPr>
              <w:t>1</w:t>
            </w:r>
          </w:p>
        </w:tc>
        <w:tc>
          <w:tcPr>
            <w:tcW w:w="1687" w:type="dxa"/>
            <w:noWrap w:val="0"/>
            <w:vAlign w:val="top"/>
          </w:tcPr>
          <w:p>
            <w:pPr>
              <w:jc w:val="center"/>
              <w:rPr>
                <w:rFonts w:hint="eastAsia" w:ascii="微软雅黑" w:hAnsi="微软雅黑" w:eastAsia="微软雅黑"/>
                <w:sz w:val="16"/>
                <w:szCs w:val="16"/>
              </w:rPr>
            </w:pPr>
            <w:r>
              <w:rPr>
                <w:rFonts w:hint="eastAsia" w:ascii="微软雅黑" w:hAnsi="微软雅黑" w:eastAsia="微软雅黑"/>
                <w:sz w:val="16"/>
                <w:szCs w:val="16"/>
              </w:rPr>
              <w:t>测试服务器</w:t>
            </w:r>
          </w:p>
        </w:tc>
        <w:tc>
          <w:tcPr>
            <w:tcW w:w="3822" w:type="dxa"/>
            <w:noWrap w:val="0"/>
            <w:vAlign w:val="top"/>
          </w:tcPr>
          <w:p>
            <w:pPr>
              <w:jc w:val="center"/>
              <w:rPr>
                <w:rFonts w:hint="eastAsia" w:ascii="微软雅黑" w:hAnsi="微软雅黑" w:eastAsia="微软雅黑"/>
                <w:sz w:val="16"/>
                <w:szCs w:val="16"/>
              </w:rPr>
            </w:pPr>
            <w:r>
              <w:rPr>
                <w:rFonts w:hint="eastAsia" w:ascii="微软雅黑" w:hAnsi="微软雅黑" w:eastAsia="微软雅黑"/>
                <w:sz w:val="16"/>
                <w:szCs w:val="16"/>
              </w:rPr>
              <w:t xml:space="preserve">CPU ：Intel </w:t>
            </w:r>
            <w:r>
              <w:rPr>
                <w:rFonts w:hint="eastAsia" w:ascii="微软雅黑" w:hAnsi="微软雅黑" w:eastAsia="微软雅黑"/>
                <w:sz w:val="16"/>
                <w:szCs w:val="16"/>
                <w:lang w:val="en-US" w:eastAsia="zh-CN"/>
              </w:rPr>
              <w:t>Xeon</w:t>
            </w:r>
            <w:r>
              <w:rPr>
                <w:rFonts w:ascii="微软雅黑" w:hAnsi="微软雅黑" w:eastAsia="微软雅黑"/>
                <w:sz w:val="16"/>
                <w:szCs w:val="16"/>
              </w:rPr>
              <w:t xml:space="preserve"> </w:t>
            </w:r>
            <w:r>
              <w:rPr>
                <w:rFonts w:hint="eastAsia" w:ascii="微软雅黑" w:hAnsi="微软雅黑" w:eastAsia="微软雅黑"/>
                <w:sz w:val="16"/>
                <w:szCs w:val="16"/>
                <w:lang w:val="en-US" w:eastAsia="zh-CN"/>
              </w:rPr>
              <w:t xml:space="preserve">E3-1230 v3 3.3 </w:t>
            </w:r>
            <w:r>
              <w:rPr>
                <w:rFonts w:hint="eastAsia" w:ascii="微软雅黑" w:hAnsi="微软雅黑" w:eastAsia="微软雅黑"/>
                <w:sz w:val="16"/>
                <w:szCs w:val="16"/>
              </w:rPr>
              <w:t>GHz （</w:t>
            </w:r>
            <w:r>
              <w:rPr>
                <w:rFonts w:hint="eastAsia" w:ascii="微软雅黑" w:hAnsi="微软雅黑" w:eastAsia="微软雅黑"/>
                <w:sz w:val="16"/>
                <w:szCs w:val="16"/>
                <w:lang w:val="en-US" w:eastAsia="zh-CN"/>
              </w:rPr>
              <w:t>6</w:t>
            </w:r>
            <w:r>
              <w:rPr>
                <w:rFonts w:hint="eastAsia" w:ascii="微软雅黑" w:hAnsi="微软雅黑" w:eastAsia="微软雅黑"/>
                <w:sz w:val="16"/>
                <w:szCs w:val="16"/>
              </w:rPr>
              <w:t>核）</w:t>
            </w:r>
          </w:p>
          <w:p>
            <w:pPr>
              <w:jc w:val="center"/>
              <w:rPr>
                <w:rFonts w:hint="default" w:ascii="微软雅黑" w:hAnsi="微软雅黑" w:eastAsia="微软雅黑"/>
                <w:sz w:val="16"/>
                <w:szCs w:val="16"/>
                <w:lang w:val="en-US" w:eastAsia="zh-CN"/>
              </w:rPr>
            </w:pPr>
            <w:r>
              <w:rPr>
                <w:rFonts w:ascii="微软雅黑" w:hAnsi="微软雅黑" w:eastAsia="微软雅黑"/>
                <w:sz w:val="16"/>
                <w:szCs w:val="16"/>
              </w:rPr>
              <w:t>W</w:t>
            </w:r>
            <w:r>
              <w:rPr>
                <w:rFonts w:hint="eastAsia" w:ascii="微软雅黑" w:hAnsi="微软雅黑" w:eastAsia="微软雅黑"/>
                <w:sz w:val="16"/>
                <w:szCs w:val="16"/>
              </w:rPr>
              <w:t>in</w:t>
            </w:r>
            <w:r>
              <w:rPr>
                <w:rFonts w:hint="eastAsia" w:ascii="微软雅黑" w:hAnsi="微软雅黑" w:eastAsia="微软雅黑"/>
                <w:sz w:val="16"/>
                <w:szCs w:val="16"/>
                <w:lang w:val="en-US" w:eastAsia="zh-CN"/>
              </w:rPr>
              <w:t>dows Server 2012 R2</w:t>
            </w:r>
          </w:p>
          <w:p>
            <w:pPr>
              <w:jc w:val="center"/>
              <w:rPr>
                <w:rFonts w:hint="eastAsia" w:ascii="微软雅黑" w:hAnsi="微软雅黑" w:eastAsia="微软雅黑"/>
                <w:sz w:val="16"/>
                <w:szCs w:val="16"/>
              </w:rPr>
            </w:pPr>
            <w:r>
              <w:rPr>
                <w:rFonts w:hint="eastAsia" w:ascii="微软雅黑" w:hAnsi="微软雅黑" w:eastAsia="微软雅黑"/>
                <w:sz w:val="16"/>
                <w:szCs w:val="16"/>
              </w:rPr>
              <w:t>内存：</w:t>
            </w:r>
            <w:r>
              <w:rPr>
                <w:rFonts w:hint="eastAsia" w:ascii="微软雅黑" w:hAnsi="微软雅黑" w:eastAsia="微软雅黑"/>
                <w:sz w:val="16"/>
                <w:szCs w:val="16"/>
                <w:lang w:val="en-US" w:eastAsia="zh-CN"/>
              </w:rPr>
              <w:t>8</w:t>
            </w:r>
            <w:r>
              <w:rPr>
                <w:rFonts w:hint="eastAsia" w:ascii="微软雅黑" w:hAnsi="微软雅黑" w:eastAsia="微软雅黑"/>
                <w:sz w:val="16"/>
                <w:szCs w:val="16"/>
              </w:rPr>
              <w:t>G</w:t>
            </w:r>
          </w:p>
        </w:tc>
        <w:tc>
          <w:tcPr>
            <w:tcW w:w="850" w:type="dxa"/>
            <w:noWrap w:val="0"/>
            <w:vAlign w:val="top"/>
          </w:tcPr>
          <w:p>
            <w:pPr>
              <w:jc w:val="center"/>
              <w:rPr>
                <w:rFonts w:hint="eastAsia" w:ascii="微软雅黑" w:hAnsi="微软雅黑" w:eastAsia="微软雅黑"/>
                <w:sz w:val="16"/>
                <w:szCs w:val="16"/>
                <w:lang w:val="en-US" w:eastAsia="zh-CN"/>
              </w:rPr>
            </w:pPr>
            <w:r>
              <w:rPr>
                <w:rFonts w:hint="eastAsia" w:ascii="微软雅黑" w:hAnsi="微软雅黑" w:eastAsia="微软雅黑"/>
                <w:sz w:val="16"/>
                <w:szCs w:val="16"/>
                <w:lang w:val="en-US"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7" w:type="dxa"/>
            <w:noWrap w:val="0"/>
            <w:vAlign w:val="top"/>
          </w:tcPr>
          <w:p>
            <w:pPr>
              <w:jc w:val="center"/>
              <w:rPr>
                <w:rFonts w:hint="eastAsia" w:ascii="微软雅黑" w:hAnsi="微软雅黑" w:eastAsia="微软雅黑"/>
                <w:sz w:val="16"/>
                <w:szCs w:val="16"/>
              </w:rPr>
            </w:pPr>
            <w:r>
              <w:rPr>
                <w:rFonts w:hint="eastAsia" w:ascii="微软雅黑" w:hAnsi="微软雅黑" w:eastAsia="微软雅黑"/>
                <w:sz w:val="16"/>
                <w:szCs w:val="16"/>
              </w:rPr>
              <w:t>2</w:t>
            </w:r>
          </w:p>
        </w:tc>
        <w:tc>
          <w:tcPr>
            <w:tcW w:w="1687" w:type="dxa"/>
            <w:noWrap w:val="0"/>
            <w:vAlign w:val="top"/>
          </w:tcPr>
          <w:p>
            <w:pPr>
              <w:jc w:val="center"/>
              <w:rPr>
                <w:rFonts w:hint="eastAsia" w:ascii="微软雅黑" w:hAnsi="微软雅黑" w:eastAsia="微软雅黑"/>
                <w:sz w:val="16"/>
                <w:szCs w:val="16"/>
              </w:rPr>
            </w:pPr>
            <w:r>
              <w:rPr>
                <w:rFonts w:hint="eastAsia" w:ascii="微软雅黑" w:hAnsi="微软雅黑" w:eastAsia="微软雅黑"/>
                <w:sz w:val="16"/>
                <w:szCs w:val="16"/>
              </w:rPr>
              <w:t>测试客户机</w:t>
            </w:r>
          </w:p>
        </w:tc>
        <w:tc>
          <w:tcPr>
            <w:tcW w:w="3822" w:type="dxa"/>
            <w:noWrap w:val="0"/>
            <w:vAlign w:val="top"/>
          </w:tcPr>
          <w:p>
            <w:pPr>
              <w:jc w:val="center"/>
              <w:rPr>
                <w:rFonts w:hint="eastAsia" w:ascii="微软雅黑" w:hAnsi="微软雅黑" w:eastAsia="微软雅黑"/>
                <w:sz w:val="16"/>
                <w:szCs w:val="16"/>
              </w:rPr>
            </w:pPr>
            <w:r>
              <w:rPr>
                <w:rFonts w:hint="eastAsia" w:ascii="微软雅黑" w:hAnsi="微软雅黑" w:eastAsia="微软雅黑"/>
                <w:sz w:val="16"/>
                <w:szCs w:val="16"/>
              </w:rPr>
              <w:t xml:space="preserve">CPU ：Intel </w:t>
            </w:r>
            <w:r>
              <w:rPr>
                <w:rFonts w:ascii="微软雅黑" w:hAnsi="微软雅黑" w:eastAsia="微软雅黑"/>
                <w:sz w:val="16"/>
                <w:szCs w:val="16"/>
              </w:rPr>
              <w:t>Corei5-</w:t>
            </w:r>
            <w:r>
              <w:rPr>
                <w:rFonts w:hint="eastAsia" w:ascii="微软雅黑" w:hAnsi="微软雅黑" w:eastAsia="微软雅黑"/>
                <w:sz w:val="16"/>
                <w:szCs w:val="16"/>
                <w:lang w:val="en-US" w:eastAsia="zh-CN"/>
              </w:rPr>
              <w:t>10400</w:t>
            </w:r>
            <w:r>
              <w:rPr>
                <w:rFonts w:ascii="微软雅黑" w:hAnsi="微软雅黑" w:eastAsia="微软雅黑"/>
                <w:sz w:val="16"/>
                <w:szCs w:val="16"/>
              </w:rPr>
              <w:t xml:space="preserve"> </w:t>
            </w:r>
            <w:r>
              <w:rPr>
                <w:rFonts w:hint="eastAsia" w:ascii="微软雅黑" w:hAnsi="微软雅黑" w:eastAsia="微软雅黑"/>
                <w:sz w:val="16"/>
                <w:szCs w:val="16"/>
                <w:lang w:val="en-US" w:eastAsia="zh-CN"/>
              </w:rPr>
              <w:t xml:space="preserve">2.9 </w:t>
            </w:r>
            <w:r>
              <w:rPr>
                <w:rFonts w:hint="eastAsia" w:ascii="微软雅黑" w:hAnsi="微软雅黑" w:eastAsia="微软雅黑"/>
                <w:sz w:val="16"/>
                <w:szCs w:val="16"/>
              </w:rPr>
              <w:t>GHz （</w:t>
            </w:r>
            <w:r>
              <w:rPr>
                <w:rFonts w:hint="eastAsia" w:ascii="微软雅黑" w:hAnsi="微软雅黑" w:eastAsia="微软雅黑"/>
                <w:sz w:val="16"/>
                <w:szCs w:val="16"/>
                <w:lang w:val="en-US" w:eastAsia="zh-CN"/>
              </w:rPr>
              <w:t>6</w:t>
            </w:r>
            <w:r>
              <w:rPr>
                <w:rFonts w:hint="eastAsia" w:ascii="微软雅黑" w:hAnsi="微软雅黑" w:eastAsia="微软雅黑"/>
                <w:sz w:val="16"/>
                <w:szCs w:val="16"/>
              </w:rPr>
              <w:t>核）</w:t>
            </w:r>
          </w:p>
          <w:p>
            <w:pPr>
              <w:jc w:val="center"/>
              <w:rPr>
                <w:rFonts w:hint="eastAsia" w:ascii="微软雅黑" w:hAnsi="微软雅黑" w:eastAsia="微软雅黑"/>
                <w:sz w:val="16"/>
                <w:szCs w:val="16"/>
              </w:rPr>
            </w:pPr>
            <w:r>
              <w:rPr>
                <w:rFonts w:ascii="微软雅黑" w:hAnsi="微软雅黑" w:eastAsia="微软雅黑"/>
                <w:sz w:val="16"/>
                <w:szCs w:val="16"/>
              </w:rPr>
              <w:t>W</w:t>
            </w:r>
            <w:r>
              <w:rPr>
                <w:rFonts w:hint="eastAsia" w:ascii="微软雅黑" w:hAnsi="微软雅黑" w:eastAsia="微软雅黑"/>
                <w:sz w:val="16"/>
                <w:szCs w:val="16"/>
              </w:rPr>
              <w:t>in</w:t>
            </w:r>
            <w:r>
              <w:rPr>
                <w:rFonts w:hint="eastAsia" w:ascii="微软雅黑" w:hAnsi="微软雅黑" w:eastAsia="微软雅黑"/>
                <w:sz w:val="16"/>
                <w:szCs w:val="16"/>
                <w:lang w:val="en-US" w:eastAsia="zh-CN"/>
              </w:rPr>
              <w:t>10</w:t>
            </w:r>
            <w:r>
              <w:rPr>
                <w:rFonts w:hint="eastAsia" w:ascii="微软雅黑" w:hAnsi="微软雅黑" w:eastAsia="微软雅黑"/>
                <w:sz w:val="16"/>
                <w:szCs w:val="16"/>
              </w:rPr>
              <w:t>:64 bit</w:t>
            </w:r>
          </w:p>
          <w:p>
            <w:pPr>
              <w:jc w:val="center"/>
              <w:rPr>
                <w:rFonts w:hint="eastAsia" w:ascii="微软雅黑" w:hAnsi="微软雅黑" w:eastAsia="微软雅黑"/>
                <w:sz w:val="16"/>
                <w:szCs w:val="16"/>
              </w:rPr>
            </w:pPr>
            <w:r>
              <w:rPr>
                <w:rFonts w:hint="eastAsia" w:ascii="微软雅黑" w:hAnsi="微软雅黑" w:eastAsia="微软雅黑"/>
                <w:sz w:val="16"/>
                <w:szCs w:val="16"/>
              </w:rPr>
              <w:t>内存：</w:t>
            </w:r>
            <w:r>
              <w:rPr>
                <w:rFonts w:hint="eastAsia" w:ascii="微软雅黑" w:hAnsi="微软雅黑" w:eastAsia="微软雅黑"/>
                <w:sz w:val="16"/>
                <w:szCs w:val="16"/>
                <w:lang w:val="en-US" w:eastAsia="zh-CN"/>
              </w:rPr>
              <w:t>8</w:t>
            </w:r>
            <w:r>
              <w:rPr>
                <w:rFonts w:hint="eastAsia" w:ascii="微软雅黑" w:hAnsi="微软雅黑" w:eastAsia="微软雅黑"/>
                <w:sz w:val="16"/>
                <w:szCs w:val="16"/>
              </w:rPr>
              <w:t>G</w:t>
            </w:r>
          </w:p>
        </w:tc>
        <w:tc>
          <w:tcPr>
            <w:tcW w:w="850" w:type="dxa"/>
            <w:noWrap w:val="0"/>
            <w:vAlign w:val="top"/>
          </w:tcPr>
          <w:p>
            <w:pPr>
              <w:jc w:val="center"/>
              <w:rPr>
                <w:rFonts w:hint="eastAsia" w:ascii="微软雅黑" w:hAnsi="微软雅黑" w:eastAsia="微软雅黑"/>
                <w:sz w:val="16"/>
                <w:szCs w:val="16"/>
              </w:rPr>
            </w:pPr>
            <w:r>
              <w:rPr>
                <w:rFonts w:hint="eastAsia" w:ascii="微软雅黑" w:hAnsi="微软雅黑" w:eastAsia="微软雅黑"/>
                <w:sz w:val="16"/>
                <w:szCs w:val="16"/>
              </w:rPr>
              <w:t>1</w:t>
            </w:r>
          </w:p>
        </w:tc>
      </w:tr>
    </w:tbl>
    <w:p>
      <w:pPr>
        <w:pStyle w:val="3"/>
        <w:spacing w:before="0" w:after="0"/>
        <w:rPr>
          <w:rFonts w:hint="eastAsia" w:ascii="微软雅黑" w:hAnsi="微软雅黑" w:eastAsia="微软雅黑"/>
          <w:sz w:val="24"/>
          <w:szCs w:val="24"/>
        </w:rPr>
      </w:pPr>
      <w:bookmarkStart w:id="24" w:name="_Toc1392"/>
      <w:r>
        <w:rPr>
          <w:rFonts w:hint="eastAsia" w:ascii="微软雅黑" w:hAnsi="微软雅黑" w:eastAsia="微软雅黑"/>
          <w:sz w:val="24"/>
          <w:szCs w:val="24"/>
        </w:rPr>
        <w:t>5.2人力资源</w:t>
      </w:r>
      <w:bookmarkEnd w:id="24"/>
    </w:p>
    <w:p>
      <w:pPr>
        <w:rPr>
          <w:rFonts w:hint="eastAsia" w:ascii="微软雅黑" w:hAnsi="微软雅黑" w:eastAsia="微软雅黑"/>
        </w:rPr>
      </w:pPr>
      <w:r>
        <w:rPr>
          <w:rFonts w:hint="eastAsia" w:ascii="微软雅黑" w:hAnsi="微软雅黑" w:eastAsia="微软雅黑"/>
        </w:rPr>
        <w:t>项目总览：</w:t>
      </w:r>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0"/>
        <w:gridCol w:w="2841"/>
        <w:gridCol w:w="23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40" w:type="dxa"/>
            <w:shd w:val="clear" w:color="auto" w:fill="5B9BD5"/>
            <w:noWrap w:val="0"/>
            <w:vAlign w:val="top"/>
          </w:tcPr>
          <w:p>
            <w:pPr>
              <w:jc w:val="center"/>
              <w:rPr>
                <w:rFonts w:hint="eastAsia" w:ascii="微软雅黑" w:hAnsi="微软雅黑" w:eastAsia="微软雅黑"/>
              </w:rPr>
            </w:pPr>
            <w:r>
              <w:rPr>
                <w:rFonts w:hint="eastAsia" w:ascii="微软雅黑" w:hAnsi="微软雅黑" w:eastAsia="微软雅黑"/>
              </w:rPr>
              <w:t>测试总轮数</w:t>
            </w:r>
          </w:p>
        </w:tc>
        <w:tc>
          <w:tcPr>
            <w:tcW w:w="2841" w:type="dxa"/>
            <w:shd w:val="clear" w:color="auto" w:fill="5B9BD5"/>
            <w:noWrap w:val="0"/>
            <w:vAlign w:val="top"/>
          </w:tcPr>
          <w:p>
            <w:pPr>
              <w:jc w:val="center"/>
              <w:rPr>
                <w:rFonts w:hint="eastAsia" w:ascii="微软雅黑" w:hAnsi="微软雅黑" w:eastAsia="微软雅黑"/>
              </w:rPr>
            </w:pPr>
            <w:r>
              <w:rPr>
                <w:rFonts w:hint="eastAsia" w:ascii="微软雅黑" w:hAnsi="微软雅黑" w:eastAsia="微软雅黑"/>
              </w:rPr>
              <w:t>测试总人力数</w:t>
            </w:r>
          </w:p>
        </w:tc>
        <w:tc>
          <w:tcPr>
            <w:tcW w:w="2365" w:type="dxa"/>
            <w:shd w:val="clear" w:color="auto" w:fill="5B9BD5"/>
            <w:noWrap w:val="0"/>
            <w:vAlign w:val="top"/>
          </w:tcPr>
          <w:p>
            <w:pPr>
              <w:jc w:val="center"/>
              <w:rPr>
                <w:rFonts w:hint="eastAsia" w:ascii="微软雅黑" w:hAnsi="微软雅黑" w:eastAsia="微软雅黑"/>
              </w:rPr>
            </w:pPr>
            <w:r>
              <w:rPr>
                <w:rFonts w:hint="eastAsia" w:ascii="微软雅黑" w:hAnsi="微软雅黑" w:eastAsia="微软雅黑"/>
              </w:rPr>
              <w:t>测试总工作量（人/天）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40" w:type="dxa"/>
            <w:noWrap w:val="0"/>
            <w:vAlign w:val="top"/>
          </w:tcPr>
          <w:p>
            <w:pPr>
              <w:jc w:val="center"/>
              <w:rPr>
                <w:rFonts w:hint="eastAsia" w:ascii="微软雅黑" w:hAnsi="微软雅黑" w:eastAsia="微软雅黑"/>
                <w:lang w:val="en-US" w:eastAsia="zh-CN"/>
              </w:rPr>
            </w:pPr>
            <w:r>
              <w:rPr>
                <w:rFonts w:hint="eastAsia" w:ascii="微软雅黑" w:hAnsi="微软雅黑" w:eastAsia="微软雅黑"/>
                <w:lang w:val="en-US" w:eastAsia="zh-CN"/>
              </w:rPr>
              <w:t>3</w:t>
            </w:r>
          </w:p>
        </w:tc>
        <w:tc>
          <w:tcPr>
            <w:tcW w:w="2841" w:type="dxa"/>
            <w:noWrap w:val="0"/>
            <w:vAlign w:val="top"/>
          </w:tcPr>
          <w:p>
            <w:pPr>
              <w:jc w:val="center"/>
              <w:rPr>
                <w:rFonts w:hint="eastAsia" w:ascii="微软雅黑" w:hAnsi="微软雅黑" w:eastAsia="微软雅黑"/>
              </w:rPr>
            </w:pPr>
            <w:r>
              <w:rPr>
                <w:rFonts w:hint="eastAsia" w:ascii="微软雅黑" w:hAnsi="微软雅黑" w:eastAsia="微软雅黑"/>
              </w:rPr>
              <w:t>1</w:t>
            </w:r>
          </w:p>
        </w:tc>
        <w:tc>
          <w:tcPr>
            <w:tcW w:w="2365" w:type="dxa"/>
            <w:noWrap w:val="0"/>
            <w:vAlign w:val="top"/>
          </w:tcPr>
          <w:p>
            <w:pPr>
              <w:jc w:val="center"/>
              <w:rPr>
                <w:rFonts w:hint="default" w:ascii="微软雅黑" w:hAnsi="微软雅黑" w:eastAsia="微软雅黑"/>
                <w:lang w:val="en-US" w:eastAsia="zh-CN"/>
              </w:rPr>
            </w:pPr>
            <w:r>
              <w:rPr>
                <w:rFonts w:hint="eastAsia" w:ascii="微软雅黑" w:hAnsi="微软雅黑" w:eastAsia="微软雅黑"/>
                <w:lang w:val="en-US" w:eastAsia="zh-CN"/>
              </w:rPr>
              <w:t>15</w:t>
            </w:r>
          </w:p>
        </w:tc>
      </w:tr>
    </w:tbl>
    <w:p>
      <w:pPr>
        <w:pStyle w:val="3"/>
        <w:spacing w:before="0" w:after="0"/>
        <w:rPr>
          <w:rFonts w:hint="eastAsia" w:ascii="微软雅黑" w:hAnsi="微软雅黑" w:eastAsia="微软雅黑"/>
          <w:sz w:val="24"/>
          <w:szCs w:val="24"/>
        </w:rPr>
      </w:pPr>
      <w:bookmarkStart w:id="25" w:name="_Toc3227"/>
      <w:r>
        <w:rPr>
          <w:rFonts w:hint="eastAsia" w:ascii="微软雅黑" w:hAnsi="微软雅黑" w:eastAsia="微软雅黑"/>
          <w:sz w:val="24"/>
          <w:szCs w:val="24"/>
        </w:rPr>
        <w:t>5.3 测试计划</w:t>
      </w:r>
      <w:bookmarkEnd w:id="25"/>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3"/>
        <w:gridCol w:w="2126"/>
        <w:gridCol w:w="2090"/>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3" w:type="dxa"/>
            <w:shd w:val="clear" w:color="auto" w:fill="5B9BD5"/>
            <w:noWrap w:val="0"/>
            <w:vAlign w:val="top"/>
          </w:tcPr>
          <w:p>
            <w:pPr>
              <w:jc w:val="center"/>
              <w:rPr>
                <w:rFonts w:hint="eastAsia" w:ascii="微软雅黑" w:hAnsi="微软雅黑" w:eastAsia="微软雅黑"/>
                <w:b/>
              </w:rPr>
            </w:pPr>
            <w:r>
              <w:rPr>
                <w:rFonts w:hint="eastAsia" w:ascii="微软雅黑" w:hAnsi="微软雅黑" w:eastAsia="微软雅黑"/>
                <w:b/>
              </w:rPr>
              <w:t>测试阶段</w:t>
            </w:r>
          </w:p>
        </w:tc>
        <w:tc>
          <w:tcPr>
            <w:tcW w:w="2126" w:type="dxa"/>
            <w:shd w:val="clear" w:color="auto" w:fill="5B9BD5"/>
            <w:noWrap w:val="0"/>
            <w:vAlign w:val="top"/>
          </w:tcPr>
          <w:p>
            <w:pPr>
              <w:jc w:val="center"/>
              <w:rPr>
                <w:rFonts w:hint="eastAsia" w:ascii="微软雅黑" w:hAnsi="微软雅黑" w:eastAsia="微软雅黑"/>
                <w:b/>
              </w:rPr>
            </w:pPr>
            <w:r>
              <w:rPr>
                <w:rFonts w:hint="eastAsia" w:ascii="微软雅黑" w:hAnsi="微软雅黑" w:eastAsia="微软雅黑"/>
                <w:b/>
              </w:rPr>
              <w:t>测试活动</w:t>
            </w:r>
          </w:p>
        </w:tc>
        <w:tc>
          <w:tcPr>
            <w:tcW w:w="2090" w:type="dxa"/>
            <w:shd w:val="clear" w:color="auto" w:fill="5B9BD5"/>
            <w:noWrap w:val="0"/>
            <w:vAlign w:val="top"/>
          </w:tcPr>
          <w:p>
            <w:pPr>
              <w:jc w:val="center"/>
              <w:rPr>
                <w:rFonts w:hint="eastAsia" w:ascii="微软雅黑" w:hAnsi="微软雅黑" w:eastAsia="微软雅黑"/>
                <w:b/>
              </w:rPr>
            </w:pPr>
            <w:r>
              <w:rPr>
                <w:rFonts w:hint="eastAsia" w:ascii="微软雅黑" w:hAnsi="微软雅黑" w:eastAsia="微软雅黑"/>
                <w:b/>
              </w:rPr>
              <w:t>起止日期</w:t>
            </w:r>
          </w:p>
        </w:tc>
        <w:tc>
          <w:tcPr>
            <w:tcW w:w="2610" w:type="dxa"/>
            <w:shd w:val="clear" w:color="auto" w:fill="5B9BD5"/>
            <w:noWrap w:val="0"/>
            <w:vAlign w:val="top"/>
          </w:tcPr>
          <w:p>
            <w:pPr>
              <w:jc w:val="center"/>
              <w:rPr>
                <w:rFonts w:hint="eastAsia" w:ascii="微软雅黑" w:hAnsi="微软雅黑" w:eastAsia="微软雅黑"/>
                <w:b/>
              </w:rPr>
            </w:pPr>
            <w:r>
              <w:rPr>
                <w:rFonts w:hint="eastAsia" w:ascii="微软雅黑" w:hAnsi="微软雅黑" w:eastAsia="微软雅黑"/>
                <w:b/>
              </w:rPr>
              <w:t>测试责任人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1373" w:type="dxa"/>
            <w:noWrap w:val="0"/>
            <w:vAlign w:val="center"/>
          </w:tcPr>
          <w:p>
            <w:pPr>
              <w:jc w:val="center"/>
              <w:rPr>
                <w:rFonts w:hint="eastAsia" w:ascii="微软雅黑" w:hAnsi="微软雅黑" w:eastAsia="微软雅黑"/>
                <w:b/>
                <w:sz w:val="16"/>
                <w:szCs w:val="16"/>
              </w:rPr>
            </w:pPr>
            <w:r>
              <w:rPr>
                <w:rFonts w:hint="eastAsia" w:ascii="微软雅黑" w:hAnsi="微软雅黑" w:eastAsia="微软雅黑"/>
                <w:b/>
                <w:sz w:val="16"/>
                <w:szCs w:val="16"/>
              </w:rPr>
              <w:t>准备阶段</w:t>
            </w:r>
          </w:p>
        </w:tc>
        <w:tc>
          <w:tcPr>
            <w:tcW w:w="2126" w:type="dxa"/>
            <w:noWrap w:val="0"/>
            <w:vAlign w:val="center"/>
          </w:tcPr>
          <w:p>
            <w:pPr>
              <w:jc w:val="center"/>
              <w:rPr>
                <w:rFonts w:hint="eastAsia" w:ascii="微软雅黑" w:hAnsi="微软雅黑" w:eastAsia="微软雅黑"/>
                <w:sz w:val="16"/>
                <w:szCs w:val="16"/>
              </w:rPr>
            </w:pPr>
            <w:r>
              <w:rPr>
                <w:rFonts w:hint="eastAsia" w:ascii="微软雅黑" w:hAnsi="微软雅黑" w:eastAsia="微软雅黑"/>
                <w:sz w:val="16"/>
                <w:szCs w:val="16"/>
              </w:rPr>
              <w:t>搭建测试环境</w:t>
            </w:r>
          </w:p>
        </w:tc>
        <w:tc>
          <w:tcPr>
            <w:tcW w:w="2090" w:type="dxa"/>
            <w:noWrap w:val="0"/>
            <w:vAlign w:val="center"/>
          </w:tcPr>
          <w:p>
            <w:pPr>
              <w:jc w:val="center"/>
              <w:rPr>
                <w:rFonts w:hint="default" w:ascii="微软雅黑" w:hAnsi="微软雅黑" w:eastAsia="微软雅黑"/>
                <w:sz w:val="16"/>
                <w:szCs w:val="16"/>
                <w:lang w:val="en-US" w:eastAsia="zh-CN"/>
              </w:rPr>
            </w:pPr>
            <w:r>
              <w:rPr>
                <w:rFonts w:ascii="微软雅黑" w:hAnsi="微软雅黑" w:eastAsia="微软雅黑"/>
                <w:sz w:val="16"/>
                <w:szCs w:val="16"/>
              </w:rPr>
              <w:t>201</w:t>
            </w:r>
            <w:r>
              <w:rPr>
                <w:rFonts w:hint="eastAsia" w:ascii="微软雅黑" w:hAnsi="微软雅黑" w:eastAsia="微软雅黑"/>
                <w:sz w:val="16"/>
                <w:szCs w:val="16"/>
                <w:lang w:val="en-US" w:eastAsia="zh-CN"/>
              </w:rPr>
              <w:t>9</w:t>
            </w:r>
            <w:r>
              <w:rPr>
                <w:rFonts w:ascii="微软雅黑" w:hAnsi="微软雅黑" w:eastAsia="微软雅黑"/>
                <w:sz w:val="16"/>
                <w:szCs w:val="16"/>
              </w:rPr>
              <w:t>/</w:t>
            </w:r>
            <w:r>
              <w:rPr>
                <w:rFonts w:hint="eastAsia" w:ascii="微软雅黑" w:hAnsi="微软雅黑" w:eastAsia="微软雅黑"/>
                <w:sz w:val="16"/>
                <w:szCs w:val="16"/>
                <w:lang w:val="en-US" w:eastAsia="zh-CN"/>
              </w:rPr>
              <w:t>07</w:t>
            </w:r>
            <w:r>
              <w:rPr>
                <w:rFonts w:ascii="微软雅黑" w:hAnsi="微软雅黑" w:eastAsia="微软雅黑"/>
                <w:sz w:val="16"/>
                <w:szCs w:val="16"/>
              </w:rPr>
              <w:t>/</w:t>
            </w:r>
            <w:r>
              <w:rPr>
                <w:rFonts w:hint="eastAsia" w:ascii="微软雅黑" w:hAnsi="微软雅黑" w:eastAsia="微软雅黑"/>
                <w:sz w:val="16"/>
                <w:szCs w:val="16"/>
                <w:lang w:val="en-US" w:eastAsia="zh-CN"/>
              </w:rPr>
              <w:t>10</w:t>
            </w:r>
          </w:p>
        </w:tc>
        <w:tc>
          <w:tcPr>
            <w:tcW w:w="2610" w:type="dxa"/>
            <w:tcBorders>
              <w:bottom w:val="single" w:color="auto" w:sz="4" w:space="0"/>
            </w:tcBorders>
            <w:noWrap w:val="0"/>
            <w:vAlign w:val="center"/>
          </w:tcPr>
          <w:p>
            <w:pPr>
              <w:jc w:val="center"/>
              <w:rPr>
                <w:rFonts w:hint="eastAsia" w:ascii="微软雅黑" w:hAnsi="微软雅黑" w:eastAsia="微软雅黑"/>
                <w:sz w:val="16"/>
                <w:szCs w:val="16"/>
              </w:rPr>
            </w:pPr>
            <w:r>
              <w:rPr>
                <w:rFonts w:hint="eastAsia" w:ascii="微软雅黑" w:hAnsi="微软雅黑" w:eastAsia="微软雅黑"/>
                <w:sz w:val="16"/>
                <w:szCs w:val="16"/>
              </w:rPr>
              <w:t>开发组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373" w:type="dxa"/>
            <w:vMerge w:val="restart"/>
            <w:noWrap w:val="0"/>
            <w:vAlign w:val="center"/>
          </w:tcPr>
          <w:p>
            <w:pPr>
              <w:jc w:val="center"/>
              <w:rPr>
                <w:rFonts w:hint="eastAsia" w:ascii="微软雅黑" w:hAnsi="微软雅黑" w:eastAsia="微软雅黑"/>
                <w:b/>
                <w:sz w:val="16"/>
                <w:szCs w:val="16"/>
              </w:rPr>
            </w:pPr>
            <w:r>
              <w:rPr>
                <w:rFonts w:hint="eastAsia" w:ascii="微软雅黑" w:hAnsi="微软雅黑" w:eastAsia="微软雅黑"/>
                <w:b/>
                <w:sz w:val="16"/>
                <w:szCs w:val="16"/>
              </w:rPr>
              <w:t>设计阶段</w:t>
            </w:r>
          </w:p>
        </w:tc>
        <w:tc>
          <w:tcPr>
            <w:tcW w:w="2126" w:type="dxa"/>
            <w:noWrap w:val="0"/>
            <w:vAlign w:val="center"/>
          </w:tcPr>
          <w:p>
            <w:pPr>
              <w:jc w:val="center"/>
              <w:rPr>
                <w:rFonts w:hint="eastAsia" w:ascii="微软雅黑" w:hAnsi="微软雅黑" w:eastAsia="微软雅黑"/>
                <w:sz w:val="16"/>
                <w:szCs w:val="16"/>
              </w:rPr>
            </w:pPr>
            <w:r>
              <w:rPr>
                <w:rFonts w:hint="eastAsia" w:ascii="微软雅黑" w:hAnsi="微软雅黑" w:eastAsia="微软雅黑"/>
                <w:sz w:val="16"/>
                <w:szCs w:val="16"/>
              </w:rPr>
              <w:t>制定测试计划</w:t>
            </w:r>
          </w:p>
        </w:tc>
        <w:tc>
          <w:tcPr>
            <w:tcW w:w="2090" w:type="dxa"/>
            <w:noWrap w:val="0"/>
            <w:vAlign w:val="center"/>
          </w:tcPr>
          <w:p>
            <w:pPr>
              <w:jc w:val="center"/>
              <w:rPr>
                <w:rFonts w:hint="default" w:ascii="微软雅黑" w:hAnsi="微软雅黑" w:eastAsia="微软雅黑"/>
                <w:sz w:val="16"/>
                <w:szCs w:val="16"/>
                <w:lang w:val="en-US" w:eastAsia="zh-CN"/>
              </w:rPr>
            </w:pPr>
            <w:r>
              <w:rPr>
                <w:rFonts w:ascii="微软雅黑" w:hAnsi="微软雅黑" w:eastAsia="微软雅黑"/>
                <w:sz w:val="16"/>
                <w:szCs w:val="16"/>
              </w:rPr>
              <w:t>201</w:t>
            </w:r>
            <w:r>
              <w:rPr>
                <w:rFonts w:hint="eastAsia" w:ascii="微软雅黑" w:hAnsi="微软雅黑" w:eastAsia="微软雅黑"/>
                <w:sz w:val="16"/>
                <w:szCs w:val="16"/>
                <w:lang w:val="en-US" w:eastAsia="zh-CN"/>
              </w:rPr>
              <w:t>9</w:t>
            </w:r>
            <w:r>
              <w:rPr>
                <w:rFonts w:ascii="微软雅黑" w:hAnsi="微软雅黑" w:eastAsia="微软雅黑"/>
                <w:sz w:val="16"/>
                <w:szCs w:val="16"/>
              </w:rPr>
              <w:t>/</w:t>
            </w:r>
            <w:r>
              <w:rPr>
                <w:rFonts w:hint="eastAsia" w:ascii="微软雅黑" w:hAnsi="微软雅黑" w:eastAsia="微软雅黑"/>
                <w:sz w:val="16"/>
                <w:szCs w:val="16"/>
                <w:lang w:val="en-US" w:eastAsia="zh-CN"/>
              </w:rPr>
              <w:t>07</w:t>
            </w:r>
            <w:r>
              <w:rPr>
                <w:rFonts w:ascii="微软雅黑" w:hAnsi="微软雅黑" w:eastAsia="微软雅黑"/>
                <w:sz w:val="16"/>
                <w:szCs w:val="16"/>
              </w:rPr>
              <w:t>/</w:t>
            </w:r>
            <w:r>
              <w:rPr>
                <w:rFonts w:hint="eastAsia" w:ascii="微软雅黑" w:hAnsi="微软雅黑" w:eastAsia="微软雅黑"/>
                <w:sz w:val="16"/>
                <w:szCs w:val="16"/>
                <w:lang w:val="en-US" w:eastAsia="zh-CN"/>
              </w:rPr>
              <w:t>10</w:t>
            </w:r>
          </w:p>
        </w:tc>
        <w:tc>
          <w:tcPr>
            <w:tcW w:w="2610" w:type="dxa"/>
            <w:vMerge w:val="restart"/>
            <w:noWrap w:val="0"/>
            <w:vAlign w:val="center"/>
          </w:tcPr>
          <w:p>
            <w:pPr>
              <w:jc w:val="center"/>
              <w:rPr>
                <w:rFonts w:hint="eastAsia" w:ascii="微软雅黑" w:hAnsi="微软雅黑" w:eastAsia="微软雅黑"/>
                <w:sz w:val="16"/>
                <w:szCs w:val="16"/>
              </w:rPr>
            </w:pPr>
            <w:r>
              <w:rPr>
                <w:rFonts w:hint="eastAsia" w:ascii="微软雅黑" w:hAnsi="微软雅黑" w:eastAsia="微软雅黑"/>
                <w:sz w:val="16"/>
                <w:szCs w:val="16"/>
              </w:rPr>
              <w:t>测试组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373" w:type="dxa"/>
            <w:vMerge w:val="continue"/>
            <w:noWrap w:val="0"/>
            <w:vAlign w:val="center"/>
          </w:tcPr>
          <w:p>
            <w:pPr>
              <w:jc w:val="center"/>
              <w:rPr>
                <w:rFonts w:hint="eastAsia" w:ascii="微软雅黑" w:hAnsi="微软雅黑" w:eastAsia="微软雅黑"/>
                <w:b/>
                <w:sz w:val="16"/>
                <w:szCs w:val="16"/>
              </w:rPr>
            </w:pPr>
          </w:p>
        </w:tc>
        <w:tc>
          <w:tcPr>
            <w:tcW w:w="2126" w:type="dxa"/>
            <w:noWrap w:val="0"/>
            <w:vAlign w:val="center"/>
          </w:tcPr>
          <w:p>
            <w:pPr>
              <w:jc w:val="center"/>
              <w:rPr>
                <w:rFonts w:hint="eastAsia" w:ascii="微软雅黑" w:hAnsi="微软雅黑" w:eastAsia="微软雅黑"/>
                <w:sz w:val="16"/>
                <w:szCs w:val="16"/>
                <w:lang w:val="en-US" w:eastAsia="zh-CN"/>
              </w:rPr>
            </w:pPr>
            <w:r>
              <w:rPr>
                <w:rFonts w:hint="eastAsia" w:ascii="微软雅黑" w:hAnsi="微软雅黑" w:eastAsia="微软雅黑"/>
                <w:sz w:val="16"/>
                <w:szCs w:val="16"/>
              </w:rPr>
              <w:t>测试计划</w:t>
            </w:r>
            <w:r>
              <w:rPr>
                <w:rFonts w:hint="eastAsia" w:ascii="微软雅黑" w:hAnsi="微软雅黑" w:eastAsia="微软雅黑"/>
                <w:sz w:val="16"/>
                <w:szCs w:val="16"/>
                <w:lang w:val="en-US" w:eastAsia="zh-CN"/>
              </w:rPr>
              <w:t>评审</w:t>
            </w:r>
          </w:p>
        </w:tc>
        <w:tc>
          <w:tcPr>
            <w:tcW w:w="2090" w:type="dxa"/>
            <w:noWrap w:val="0"/>
            <w:vAlign w:val="center"/>
          </w:tcPr>
          <w:p>
            <w:pPr>
              <w:jc w:val="center"/>
              <w:rPr>
                <w:rFonts w:hint="default" w:ascii="微软雅黑" w:hAnsi="微软雅黑" w:eastAsia="微软雅黑"/>
                <w:sz w:val="16"/>
                <w:szCs w:val="16"/>
                <w:lang w:val="en-US" w:eastAsia="zh-CN"/>
              </w:rPr>
            </w:pPr>
            <w:r>
              <w:rPr>
                <w:rFonts w:ascii="微软雅黑" w:hAnsi="微软雅黑" w:eastAsia="微软雅黑"/>
                <w:sz w:val="16"/>
                <w:szCs w:val="16"/>
              </w:rPr>
              <w:t>201</w:t>
            </w:r>
            <w:r>
              <w:rPr>
                <w:rFonts w:hint="eastAsia" w:ascii="微软雅黑" w:hAnsi="微软雅黑" w:eastAsia="微软雅黑"/>
                <w:sz w:val="16"/>
                <w:szCs w:val="16"/>
                <w:lang w:val="en-US" w:eastAsia="zh-CN"/>
              </w:rPr>
              <w:t>9</w:t>
            </w:r>
            <w:r>
              <w:rPr>
                <w:rFonts w:ascii="微软雅黑" w:hAnsi="微软雅黑" w:eastAsia="微软雅黑"/>
                <w:sz w:val="16"/>
                <w:szCs w:val="16"/>
              </w:rPr>
              <w:t>/</w:t>
            </w:r>
            <w:r>
              <w:rPr>
                <w:rFonts w:hint="eastAsia" w:ascii="微软雅黑" w:hAnsi="微软雅黑" w:eastAsia="微软雅黑"/>
                <w:sz w:val="16"/>
                <w:szCs w:val="16"/>
                <w:lang w:val="en-US" w:eastAsia="zh-CN"/>
              </w:rPr>
              <w:t>07</w:t>
            </w:r>
            <w:r>
              <w:rPr>
                <w:rFonts w:ascii="微软雅黑" w:hAnsi="微软雅黑" w:eastAsia="微软雅黑"/>
                <w:sz w:val="16"/>
                <w:szCs w:val="16"/>
              </w:rPr>
              <w:t>/</w:t>
            </w:r>
            <w:r>
              <w:rPr>
                <w:rFonts w:hint="eastAsia" w:ascii="微软雅黑" w:hAnsi="微软雅黑" w:eastAsia="微软雅黑"/>
                <w:sz w:val="16"/>
                <w:szCs w:val="16"/>
                <w:lang w:val="en-US" w:eastAsia="zh-CN"/>
              </w:rPr>
              <w:t>10</w:t>
            </w:r>
          </w:p>
        </w:tc>
        <w:tc>
          <w:tcPr>
            <w:tcW w:w="2610" w:type="dxa"/>
            <w:vMerge w:val="continue"/>
            <w:noWrap w:val="0"/>
            <w:vAlign w:val="center"/>
          </w:tcPr>
          <w:p>
            <w:pPr>
              <w:jc w:val="center"/>
              <w:rPr>
                <w:rFonts w:hint="eastAsia" w:ascii="微软雅黑" w:hAnsi="微软雅黑" w:eastAsia="微软雅黑"/>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373" w:type="dxa"/>
            <w:vMerge w:val="continue"/>
            <w:noWrap w:val="0"/>
            <w:vAlign w:val="center"/>
          </w:tcPr>
          <w:p>
            <w:pPr>
              <w:jc w:val="center"/>
              <w:rPr>
                <w:rFonts w:hint="eastAsia" w:ascii="微软雅黑" w:hAnsi="微软雅黑" w:eastAsia="微软雅黑"/>
                <w:sz w:val="16"/>
                <w:szCs w:val="16"/>
              </w:rPr>
            </w:pPr>
          </w:p>
        </w:tc>
        <w:tc>
          <w:tcPr>
            <w:tcW w:w="2126" w:type="dxa"/>
            <w:noWrap w:val="0"/>
            <w:vAlign w:val="center"/>
          </w:tcPr>
          <w:p>
            <w:pPr>
              <w:jc w:val="center"/>
              <w:rPr>
                <w:rFonts w:hint="eastAsia" w:ascii="微软雅黑" w:hAnsi="微软雅黑" w:eastAsia="微软雅黑"/>
                <w:sz w:val="16"/>
                <w:szCs w:val="16"/>
              </w:rPr>
            </w:pPr>
            <w:r>
              <w:rPr>
                <w:rFonts w:hint="eastAsia" w:ascii="微软雅黑" w:hAnsi="微软雅黑" w:eastAsia="微软雅黑"/>
                <w:sz w:val="16"/>
                <w:szCs w:val="16"/>
                <w:lang w:val="en-US" w:eastAsia="zh-CN"/>
              </w:rPr>
              <w:t>编写</w:t>
            </w:r>
            <w:r>
              <w:rPr>
                <w:rFonts w:hint="eastAsia" w:ascii="微软雅黑" w:hAnsi="微软雅黑" w:eastAsia="微软雅黑"/>
                <w:sz w:val="16"/>
                <w:szCs w:val="16"/>
              </w:rPr>
              <w:t>测试用例</w:t>
            </w:r>
          </w:p>
        </w:tc>
        <w:tc>
          <w:tcPr>
            <w:tcW w:w="2090" w:type="dxa"/>
            <w:noWrap w:val="0"/>
            <w:vAlign w:val="center"/>
          </w:tcPr>
          <w:p>
            <w:pPr>
              <w:jc w:val="center"/>
              <w:rPr>
                <w:rFonts w:hint="default" w:ascii="微软雅黑" w:hAnsi="微软雅黑" w:eastAsia="微软雅黑"/>
                <w:sz w:val="16"/>
                <w:szCs w:val="16"/>
                <w:lang w:val="en-US" w:eastAsia="zh-CN"/>
              </w:rPr>
            </w:pPr>
            <w:r>
              <w:rPr>
                <w:rFonts w:ascii="微软雅黑" w:hAnsi="微软雅黑" w:eastAsia="微软雅黑"/>
                <w:sz w:val="16"/>
                <w:szCs w:val="16"/>
              </w:rPr>
              <w:t>201</w:t>
            </w:r>
            <w:r>
              <w:rPr>
                <w:rFonts w:hint="eastAsia" w:ascii="微软雅黑" w:hAnsi="微软雅黑" w:eastAsia="微软雅黑"/>
                <w:sz w:val="16"/>
                <w:szCs w:val="16"/>
                <w:lang w:val="en-US" w:eastAsia="zh-CN"/>
              </w:rPr>
              <w:t>9</w:t>
            </w:r>
            <w:r>
              <w:rPr>
                <w:rFonts w:ascii="微软雅黑" w:hAnsi="微软雅黑" w:eastAsia="微软雅黑"/>
                <w:sz w:val="16"/>
                <w:szCs w:val="16"/>
              </w:rPr>
              <w:t>/</w:t>
            </w:r>
            <w:r>
              <w:rPr>
                <w:rFonts w:hint="eastAsia" w:ascii="微软雅黑" w:hAnsi="微软雅黑" w:eastAsia="微软雅黑"/>
                <w:sz w:val="16"/>
                <w:szCs w:val="16"/>
                <w:lang w:val="en-US" w:eastAsia="zh-CN"/>
              </w:rPr>
              <w:t>07</w:t>
            </w:r>
            <w:r>
              <w:rPr>
                <w:rFonts w:ascii="微软雅黑" w:hAnsi="微软雅黑" w:eastAsia="微软雅黑"/>
                <w:sz w:val="16"/>
                <w:szCs w:val="16"/>
              </w:rPr>
              <w:t>/</w:t>
            </w:r>
            <w:r>
              <w:rPr>
                <w:rFonts w:hint="eastAsia" w:ascii="微软雅黑" w:hAnsi="微软雅黑" w:eastAsia="微软雅黑"/>
                <w:sz w:val="16"/>
                <w:szCs w:val="16"/>
                <w:lang w:val="en-US" w:eastAsia="zh-CN"/>
              </w:rPr>
              <w:t>11-</w:t>
            </w:r>
            <w:r>
              <w:rPr>
                <w:rFonts w:ascii="微软雅黑" w:hAnsi="微软雅黑" w:eastAsia="微软雅黑"/>
                <w:sz w:val="16"/>
                <w:szCs w:val="16"/>
              </w:rPr>
              <w:t>201</w:t>
            </w:r>
            <w:r>
              <w:rPr>
                <w:rFonts w:hint="eastAsia" w:ascii="微软雅黑" w:hAnsi="微软雅黑" w:eastAsia="微软雅黑"/>
                <w:sz w:val="16"/>
                <w:szCs w:val="16"/>
                <w:lang w:val="en-US" w:eastAsia="zh-CN"/>
              </w:rPr>
              <w:t>9</w:t>
            </w:r>
            <w:r>
              <w:rPr>
                <w:rFonts w:hint="eastAsia" w:ascii="微软雅黑" w:hAnsi="微软雅黑" w:eastAsia="微软雅黑"/>
                <w:sz w:val="16"/>
                <w:szCs w:val="16"/>
              </w:rPr>
              <w:t>/</w:t>
            </w:r>
            <w:r>
              <w:rPr>
                <w:rFonts w:hint="eastAsia" w:ascii="微软雅黑" w:hAnsi="微软雅黑" w:eastAsia="微软雅黑"/>
                <w:sz w:val="16"/>
                <w:szCs w:val="16"/>
                <w:lang w:val="en-US" w:eastAsia="zh-CN"/>
              </w:rPr>
              <w:t>07</w:t>
            </w:r>
            <w:r>
              <w:rPr>
                <w:rFonts w:hint="eastAsia" w:ascii="微软雅黑" w:hAnsi="微软雅黑" w:eastAsia="微软雅黑"/>
                <w:sz w:val="16"/>
                <w:szCs w:val="16"/>
              </w:rPr>
              <w:t>/</w:t>
            </w:r>
            <w:r>
              <w:rPr>
                <w:rFonts w:hint="eastAsia" w:ascii="微软雅黑" w:hAnsi="微软雅黑" w:eastAsia="微软雅黑"/>
                <w:sz w:val="16"/>
                <w:szCs w:val="16"/>
                <w:lang w:val="en-US" w:eastAsia="zh-CN"/>
              </w:rPr>
              <w:t>17</w:t>
            </w:r>
          </w:p>
        </w:tc>
        <w:tc>
          <w:tcPr>
            <w:tcW w:w="2610" w:type="dxa"/>
            <w:noWrap w:val="0"/>
            <w:vAlign w:val="center"/>
          </w:tcPr>
          <w:p>
            <w:pPr>
              <w:jc w:val="center"/>
              <w:rPr>
                <w:rFonts w:hint="eastAsia" w:ascii="微软雅黑" w:hAnsi="微软雅黑" w:eastAsia="微软雅黑"/>
                <w:sz w:val="16"/>
                <w:szCs w:val="16"/>
              </w:rPr>
            </w:pPr>
            <w:r>
              <w:rPr>
                <w:rFonts w:hint="eastAsia" w:ascii="微软雅黑" w:hAnsi="微软雅黑" w:eastAsia="微软雅黑"/>
                <w:sz w:val="16"/>
                <w:szCs w:val="16"/>
              </w:rPr>
              <w:t>测试组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1373" w:type="dxa"/>
            <w:vMerge w:val="continue"/>
            <w:noWrap w:val="0"/>
            <w:vAlign w:val="center"/>
          </w:tcPr>
          <w:p>
            <w:pPr>
              <w:jc w:val="center"/>
              <w:rPr>
                <w:rFonts w:hint="default" w:ascii="微软雅黑" w:hAnsi="微软雅黑" w:eastAsia="微软雅黑"/>
                <w:b/>
                <w:sz w:val="16"/>
                <w:szCs w:val="16"/>
                <w:lang w:val="en-US" w:eastAsia="zh-CN"/>
              </w:rPr>
            </w:pPr>
          </w:p>
        </w:tc>
        <w:tc>
          <w:tcPr>
            <w:tcW w:w="2126" w:type="dxa"/>
            <w:noWrap w:val="0"/>
            <w:vAlign w:val="center"/>
          </w:tcPr>
          <w:p>
            <w:pPr>
              <w:jc w:val="center"/>
              <w:rPr>
                <w:rFonts w:hint="eastAsia" w:ascii="微软雅黑" w:hAnsi="微软雅黑" w:eastAsia="微软雅黑"/>
                <w:sz w:val="16"/>
                <w:szCs w:val="16"/>
                <w:lang w:eastAsia="zh-CN"/>
              </w:rPr>
            </w:pPr>
            <w:r>
              <w:rPr>
                <w:rFonts w:hint="eastAsia" w:ascii="微软雅黑" w:hAnsi="微软雅黑" w:eastAsia="微软雅黑"/>
                <w:sz w:val="16"/>
                <w:szCs w:val="16"/>
                <w:lang w:val="en-US" w:eastAsia="zh-CN"/>
              </w:rPr>
              <w:t>测试用例评审</w:t>
            </w:r>
          </w:p>
        </w:tc>
        <w:tc>
          <w:tcPr>
            <w:tcW w:w="2090" w:type="dxa"/>
            <w:noWrap w:val="0"/>
            <w:vAlign w:val="center"/>
          </w:tcPr>
          <w:p>
            <w:pPr>
              <w:jc w:val="center"/>
              <w:rPr>
                <w:rFonts w:hint="default" w:ascii="微软雅黑" w:hAnsi="微软雅黑" w:eastAsia="微软雅黑"/>
                <w:sz w:val="16"/>
                <w:szCs w:val="16"/>
                <w:lang w:val="en-US" w:eastAsia="zh-CN"/>
              </w:rPr>
            </w:pPr>
            <w:r>
              <w:rPr>
                <w:rFonts w:ascii="微软雅黑" w:hAnsi="微软雅黑" w:eastAsia="微软雅黑"/>
                <w:sz w:val="16"/>
                <w:szCs w:val="16"/>
              </w:rPr>
              <w:t>201</w:t>
            </w:r>
            <w:r>
              <w:rPr>
                <w:rFonts w:hint="eastAsia" w:ascii="微软雅黑" w:hAnsi="微软雅黑" w:eastAsia="微软雅黑"/>
                <w:sz w:val="16"/>
                <w:szCs w:val="16"/>
                <w:lang w:val="en-US" w:eastAsia="zh-CN"/>
              </w:rPr>
              <w:t>9</w:t>
            </w:r>
            <w:r>
              <w:rPr>
                <w:rFonts w:ascii="微软雅黑" w:hAnsi="微软雅黑" w:eastAsia="微软雅黑"/>
                <w:sz w:val="16"/>
                <w:szCs w:val="16"/>
              </w:rPr>
              <w:t>/</w:t>
            </w:r>
            <w:r>
              <w:rPr>
                <w:rFonts w:hint="eastAsia" w:ascii="微软雅黑" w:hAnsi="微软雅黑" w:eastAsia="微软雅黑"/>
                <w:sz w:val="16"/>
                <w:szCs w:val="16"/>
                <w:lang w:val="en-US" w:eastAsia="zh-CN"/>
              </w:rPr>
              <w:t>07</w:t>
            </w:r>
            <w:r>
              <w:rPr>
                <w:rFonts w:ascii="微软雅黑" w:hAnsi="微软雅黑" w:eastAsia="微软雅黑"/>
                <w:sz w:val="16"/>
                <w:szCs w:val="16"/>
              </w:rPr>
              <w:t>/</w:t>
            </w:r>
            <w:r>
              <w:rPr>
                <w:rFonts w:hint="eastAsia" w:ascii="微软雅黑" w:hAnsi="微软雅黑" w:eastAsia="微软雅黑"/>
                <w:sz w:val="16"/>
                <w:szCs w:val="16"/>
                <w:lang w:val="en-US" w:eastAsia="zh-CN"/>
              </w:rPr>
              <w:t>18</w:t>
            </w:r>
          </w:p>
        </w:tc>
        <w:tc>
          <w:tcPr>
            <w:tcW w:w="2610" w:type="dxa"/>
            <w:noWrap w:val="0"/>
            <w:vAlign w:val="center"/>
          </w:tcPr>
          <w:p>
            <w:pPr>
              <w:jc w:val="center"/>
              <w:rPr>
                <w:rFonts w:hint="eastAsia" w:ascii="微软雅黑" w:hAnsi="微软雅黑" w:eastAsia="微软雅黑"/>
                <w:sz w:val="16"/>
                <w:szCs w:val="16"/>
                <w:lang w:val="en-US" w:eastAsia="zh-CN"/>
              </w:rPr>
            </w:pPr>
            <w:r>
              <w:rPr>
                <w:rFonts w:hint="eastAsia" w:ascii="微软雅黑" w:hAnsi="微软雅黑" w:eastAsia="微软雅黑"/>
                <w:sz w:val="16"/>
                <w:szCs w:val="16"/>
              </w:rPr>
              <w:t>测试</w:t>
            </w:r>
            <w:r>
              <w:rPr>
                <w:rFonts w:hint="eastAsia" w:ascii="微软雅黑" w:hAnsi="微软雅黑" w:eastAsia="微软雅黑"/>
                <w:sz w:val="16"/>
                <w:szCs w:val="16"/>
                <w:lang w:val="en-US" w:eastAsia="zh-CN"/>
              </w:rPr>
              <w:t>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1373" w:type="dxa"/>
            <w:vMerge w:val="restart"/>
            <w:noWrap w:val="0"/>
            <w:vAlign w:val="center"/>
          </w:tcPr>
          <w:p>
            <w:pPr>
              <w:jc w:val="center"/>
              <w:rPr>
                <w:rFonts w:hint="eastAsia" w:ascii="微软雅黑" w:hAnsi="微软雅黑" w:eastAsia="微软雅黑"/>
                <w:b/>
                <w:sz w:val="16"/>
                <w:szCs w:val="16"/>
              </w:rPr>
            </w:pPr>
            <w:r>
              <w:rPr>
                <w:rFonts w:hint="eastAsia" w:ascii="微软雅黑" w:hAnsi="微软雅黑" w:eastAsia="微软雅黑"/>
                <w:b/>
                <w:sz w:val="16"/>
                <w:szCs w:val="16"/>
              </w:rPr>
              <w:t>执行阶段</w:t>
            </w:r>
          </w:p>
          <w:p>
            <w:pPr>
              <w:jc w:val="center"/>
              <w:rPr>
                <w:rFonts w:hint="default" w:ascii="微软雅黑" w:hAnsi="微软雅黑" w:eastAsia="微软雅黑"/>
                <w:b/>
                <w:sz w:val="16"/>
                <w:szCs w:val="16"/>
                <w:lang w:val="en-US" w:eastAsia="zh-CN"/>
              </w:rPr>
            </w:pPr>
          </w:p>
        </w:tc>
        <w:tc>
          <w:tcPr>
            <w:tcW w:w="2126" w:type="dxa"/>
            <w:noWrap w:val="0"/>
            <w:vAlign w:val="center"/>
          </w:tcPr>
          <w:p>
            <w:pPr>
              <w:jc w:val="center"/>
              <w:rPr>
                <w:rFonts w:hint="eastAsia" w:ascii="微软雅黑" w:hAnsi="微软雅黑" w:eastAsia="微软雅黑"/>
                <w:sz w:val="16"/>
                <w:szCs w:val="16"/>
                <w:lang w:eastAsia="zh-CN"/>
              </w:rPr>
            </w:pPr>
            <w:r>
              <w:rPr>
                <w:rFonts w:hint="eastAsia" w:ascii="微软雅黑" w:hAnsi="微软雅黑" w:eastAsia="微软雅黑"/>
                <w:sz w:val="16"/>
                <w:szCs w:val="16"/>
                <w:lang w:val="en-US" w:eastAsia="zh-CN"/>
              </w:rPr>
              <w:t>首轮测试</w:t>
            </w:r>
          </w:p>
        </w:tc>
        <w:tc>
          <w:tcPr>
            <w:tcW w:w="2090" w:type="dxa"/>
            <w:noWrap w:val="0"/>
            <w:vAlign w:val="center"/>
          </w:tcPr>
          <w:p>
            <w:pPr>
              <w:jc w:val="center"/>
              <w:rPr>
                <w:rFonts w:hint="default" w:ascii="微软雅黑" w:hAnsi="微软雅黑" w:eastAsia="微软雅黑"/>
                <w:sz w:val="16"/>
                <w:szCs w:val="16"/>
                <w:lang w:val="en-US" w:eastAsia="zh-CN"/>
              </w:rPr>
            </w:pPr>
            <w:r>
              <w:rPr>
                <w:rFonts w:ascii="微软雅黑" w:hAnsi="微软雅黑" w:eastAsia="微软雅黑"/>
                <w:sz w:val="16"/>
                <w:szCs w:val="16"/>
              </w:rPr>
              <w:t>201</w:t>
            </w:r>
            <w:r>
              <w:rPr>
                <w:rFonts w:hint="eastAsia" w:ascii="微软雅黑" w:hAnsi="微软雅黑" w:eastAsia="微软雅黑"/>
                <w:sz w:val="16"/>
                <w:szCs w:val="16"/>
                <w:lang w:val="en-US" w:eastAsia="zh-CN"/>
              </w:rPr>
              <w:t>9/07</w:t>
            </w:r>
            <w:r>
              <w:rPr>
                <w:rFonts w:ascii="微软雅黑" w:hAnsi="微软雅黑" w:eastAsia="微软雅黑"/>
                <w:sz w:val="16"/>
                <w:szCs w:val="16"/>
              </w:rPr>
              <w:t>/</w:t>
            </w:r>
            <w:r>
              <w:rPr>
                <w:rFonts w:hint="eastAsia" w:ascii="微软雅黑" w:hAnsi="微软雅黑" w:eastAsia="微软雅黑"/>
                <w:sz w:val="16"/>
                <w:szCs w:val="16"/>
                <w:lang w:val="en-US" w:eastAsia="zh-CN"/>
              </w:rPr>
              <w:t>19</w:t>
            </w:r>
            <w:r>
              <w:rPr>
                <w:rFonts w:hint="eastAsia" w:ascii="微软雅黑" w:hAnsi="微软雅黑" w:eastAsia="微软雅黑"/>
                <w:sz w:val="16"/>
                <w:szCs w:val="16"/>
              </w:rPr>
              <w:t>-</w:t>
            </w:r>
            <w:r>
              <w:rPr>
                <w:rFonts w:ascii="微软雅黑" w:hAnsi="微软雅黑" w:eastAsia="微软雅黑"/>
                <w:sz w:val="16"/>
                <w:szCs w:val="16"/>
              </w:rPr>
              <w:t>20</w:t>
            </w:r>
            <w:r>
              <w:rPr>
                <w:rFonts w:hint="eastAsia" w:ascii="微软雅黑" w:hAnsi="微软雅黑" w:eastAsia="微软雅黑"/>
                <w:sz w:val="16"/>
                <w:szCs w:val="16"/>
                <w:lang w:val="en-US" w:eastAsia="zh-CN"/>
              </w:rPr>
              <w:t>20</w:t>
            </w:r>
            <w:r>
              <w:rPr>
                <w:rFonts w:ascii="微软雅黑" w:hAnsi="微软雅黑" w:eastAsia="微软雅黑"/>
                <w:sz w:val="16"/>
                <w:szCs w:val="16"/>
              </w:rPr>
              <w:t>/</w:t>
            </w:r>
            <w:r>
              <w:rPr>
                <w:rFonts w:hint="eastAsia" w:ascii="微软雅黑" w:hAnsi="微软雅黑" w:eastAsia="微软雅黑"/>
                <w:sz w:val="16"/>
                <w:szCs w:val="16"/>
                <w:lang w:val="en-US" w:eastAsia="zh-CN"/>
              </w:rPr>
              <w:t>01</w:t>
            </w:r>
            <w:r>
              <w:rPr>
                <w:rFonts w:ascii="微软雅黑" w:hAnsi="微软雅黑" w:eastAsia="微软雅黑"/>
                <w:sz w:val="16"/>
                <w:szCs w:val="16"/>
              </w:rPr>
              <w:t>/</w:t>
            </w:r>
            <w:r>
              <w:rPr>
                <w:rFonts w:hint="eastAsia" w:ascii="微软雅黑" w:hAnsi="微软雅黑" w:eastAsia="微软雅黑"/>
                <w:sz w:val="16"/>
                <w:szCs w:val="16"/>
                <w:lang w:val="en-US" w:eastAsia="zh-CN"/>
              </w:rPr>
              <w:t>13</w:t>
            </w:r>
          </w:p>
        </w:tc>
        <w:tc>
          <w:tcPr>
            <w:tcW w:w="2610" w:type="dxa"/>
            <w:vMerge w:val="restart"/>
            <w:noWrap w:val="0"/>
            <w:vAlign w:val="center"/>
          </w:tcPr>
          <w:p>
            <w:pPr>
              <w:jc w:val="center"/>
              <w:rPr>
                <w:rFonts w:hint="eastAsia" w:ascii="微软雅黑" w:hAnsi="微软雅黑" w:eastAsia="微软雅黑"/>
                <w:sz w:val="16"/>
                <w:szCs w:val="16"/>
                <w:lang w:val="en-US" w:eastAsia="zh-CN"/>
              </w:rPr>
            </w:pPr>
            <w:r>
              <w:rPr>
                <w:rFonts w:hint="eastAsia" w:ascii="微软雅黑" w:hAnsi="微软雅黑" w:eastAsia="微软雅黑"/>
                <w:sz w:val="16"/>
                <w:szCs w:val="16"/>
              </w:rPr>
              <w:t>测试</w:t>
            </w:r>
            <w:r>
              <w:rPr>
                <w:rFonts w:hint="eastAsia" w:ascii="微软雅黑" w:hAnsi="微软雅黑" w:eastAsia="微软雅黑"/>
                <w:sz w:val="16"/>
                <w:szCs w:val="16"/>
                <w:lang w:val="en-US" w:eastAsia="zh-CN"/>
              </w:rPr>
              <w:t>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373" w:type="dxa"/>
            <w:vMerge w:val="continue"/>
            <w:noWrap w:val="0"/>
            <w:vAlign w:val="center"/>
          </w:tcPr>
          <w:p>
            <w:pPr>
              <w:jc w:val="center"/>
              <w:rPr>
                <w:rFonts w:hint="eastAsia" w:ascii="微软雅黑" w:hAnsi="微软雅黑" w:eastAsia="微软雅黑"/>
                <w:b/>
                <w:sz w:val="16"/>
                <w:szCs w:val="16"/>
              </w:rPr>
            </w:pPr>
          </w:p>
        </w:tc>
        <w:tc>
          <w:tcPr>
            <w:tcW w:w="2126" w:type="dxa"/>
            <w:noWrap w:val="0"/>
            <w:vAlign w:val="center"/>
          </w:tcPr>
          <w:p>
            <w:pPr>
              <w:jc w:val="center"/>
              <w:rPr>
                <w:rFonts w:hint="default" w:ascii="微软雅黑" w:hAnsi="微软雅黑" w:eastAsia="微软雅黑"/>
                <w:sz w:val="16"/>
                <w:szCs w:val="16"/>
                <w:lang w:val="en-US" w:eastAsia="zh-CN"/>
              </w:rPr>
            </w:pPr>
            <w:r>
              <w:rPr>
                <w:rFonts w:hint="eastAsia" w:ascii="微软雅黑" w:hAnsi="微软雅黑" w:eastAsia="微软雅黑"/>
                <w:iCs/>
                <w:sz w:val="16"/>
                <w:szCs w:val="16"/>
                <w:lang w:val="en-US" w:eastAsia="zh-CN"/>
              </w:rPr>
              <w:t>次轮回归</w:t>
            </w:r>
          </w:p>
        </w:tc>
        <w:tc>
          <w:tcPr>
            <w:tcW w:w="2090" w:type="dxa"/>
            <w:noWrap w:val="0"/>
            <w:vAlign w:val="center"/>
          </w:tcPr>
          <w:p>
            <w:pPr>
              <w:jc w:val="center"/>
              <w:rPr>
                <w:rFonts w:ascii="微软雅黑" w:hAnsi="微软雅黑" w:eastAsia="微软雅黑"/>
                <w:sz w:val="16"/>
                <w:szCs w:val="16"/>
              </w:rPr>
            </w:pPr>
            <w:r>
              <w:rPr>
                <w:rFonts w:hint="eastAsia" w:ascii="微软雅黑" w:hAnsi="微软雅黑" w:eastAsia="微软雅黑"/>
                <w:sz w:val="16"/>
                <w:szCs w:val="16"/>
                <w:lang w:val="en-US" w:eastAsia="zh-CN"/>
              </w:rPr>
              <w:t>2020/01/14-2020/03/18</w:t>
            </w:r>
          </w:p>
        </w:tc>
        <w:tc>
          <w:tcPr>
            <w:tcW w:w="2610" w:type="dxa"/>
            <w:vMerge w:val="continue"/>
            <w:noWrap w:val="0"/>
            <w:vAlign w:val="center"/>
          </w:tcPr>
          <w:p>
            <w:pPr>
              <w:jc w:val="center"/>
              <w:rPr>
                <w:rFonts w:hint="eastAsia" w:ascii="微软雅黑" w:hAnsi="微软雅黑" w:eastAsia="微软雅黑"/>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373" w:type="dxa"/>
            <w:vMerge w:val="continue"/>
            <w:noWrap w:val="0"/>
            <w:vAlign w:val="center"/>
          </w:tcPr>
          <w:p>
            <w:pPr>
              <w:jc w:val="center"/>
              <w:rPr>
                <w:rFonts w:hint="eastAsia" w:ascii="微软雅黑" w:hAnsi="微软雅黑" w:eastAsia="微软雅黑"/>
                <w:sz w:val="16"/>
                <w:szCs w:val="16"/>
              </w:rPr>
            </w:pPr>
          </w:p>
        </w:tc>
        <w:tc>
          <w:tcPr>
            <w:tcW w:w="2126" w:type="dxa"/>
            <w:noWrap w:val="0"/>
            <w:vAlign w:val="center"/>
          </w:tcPr>
          <w:p>
            <w:pPr>
              <w:jc w:val="center"/>
              <w:rPr>
                <w:rFonts w:hint="eastAsia" w:ascii="微软雅黑" w:hAnsi="微软雅黑" w:eastAsia="微软雅黑"/>
                <w:sz w:val="16"/>
                <w:szCs w:val="16"/>
                <w:lang w:eastAsia="zh-CN"/>
              </w:rPr>
            </w:pPr>
            <w:r>
              <w:rPr>
                <w:rFonts w:hint="eastAsia" w:ascii="微软雅黑" w:hAnsi="微软雅黑" w:eastAsia="微软雅黑"/>
                <w:iCs/>
                <w:sz w:val="16"/>
                <w:szCs w:val="16"/>
                <w:lang w:val="en-US" w:eastAsia="zh-CN"/>
              </w:rPr>
              <w:t>三轮回归</w:t>
            </w:r>
          </w:p>
        </w:tc>
        <w:tc>
          <w:tcPr>
            <w:tcW w:w="2090" w:type="dxa"/>
            <w:noWrap w:val="0"/>
            <w:vAlign w:val="center"/>
          </w:tcPr>
          <w:p>
            <w:pPr>
              <w:jc w:val="center"/>
              <w:rPr>
                <w:rFonts w:hint="default" w:ascii="微软雅黑" w:hAnsi="微软雅黑" w:eastAsia="微软雅黑"/>
                <w:sz w:val="16"/>
                <w:szCs w:val="16"/>
                <w:lang w:val="en-US" w:eastAsia="zh-CN"/>
              </w:rPr>
            </w:pPr>
            <w:r>
              <w:rPr>
                <w:rFonts w:hint="eastAsia" w:ascii="微软雅黑" w:hAnsi="微软雅黑" w:eastAsia="微软雅黑"/>
                <w:sz w:val="16"/>
                <w:szCs w:val="16"/>
                <w:lang w:val="en-US" w:eastAsia="zh-CN"/>
              </w:rPr>
              <w:t>2020/03/19-2020/06/08</w:t>
            </w:r>
          </w:p>
        </w:tc>
        <w:tc>
          <w:tcPr>
            <w:tcW w:w="2610" w:type="dxa"/>
            <w:vMerge w:val="continue"/>
            <w:noWrap w:val="0"/>
            <w:vAlign w:val="center"/>
          </w:tcPr>
          <w:p>
            <w:pPr>
              <w:jc w:val="center"/>
              <w:rPr>
                <w:rFonts w:hint="eastAsia" w:ascii="微软雅黑" w:hAnsi="微软雅黑" w:eastAsia="微软雅黑"/>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trPr>
        <w:tc>
          <w:tcPr>
            <w:tcW w:w="1373" w:type="dxa"/>
            <w:vMerge w:val="continue"/>
            <w:noWrap w:val="0"/>
            <w:vAlign w:val="center"/>
          </w:tcPr>
          <w:p>
            <w:pPr>
              <w:jc w:val="center"/>
              <w:rPr>
                <w:rFonts w:hint="eastAsia" w:ascii="微软雅黑" w:hAnsi="微软雅黑" w:eastAsia="微软雅黑"/>
                <w:sz w:val="16"/>
                <w:szCs w:val="16"/>
              </w:rPr>
            </w:pPr>
          </w:p>
        </w:tc>
        <w:tc>
          <w:tcPr>
            <w:tcW w:w="2126" w:type="dxa"/>
            <w:noWrap w:val="0"/>
            <w:vAlign w:val="center"/>
          </w:tcPr>
          <w:p>
            <w:pPr>
              <w:jc w:val="center"/>
              <w:rPr>
                <w:rFonts w:hint="eastAsia" w:ascii="微软雅黑" w:hAnsi="微软雅黑" w:eastAsia="微软雅黑"/>
                <w:sz w:val="16"/>
                <w:szCs w:val="16"/>
              </w:rPr>
            </w:pPr>
            <w:r>
              <w:rPr>
                <w:rFonts w:hint="eastAsia" w:ascii="微软雅黑" w:hAnsi="微软雅黑" w:eastAsia="微软雅黑"/>
                <w:sz w:val="16"/>
                <w:szCs w:val="16"/>
              </w:rPr>
              <w:t>测试小结</w:t>
            </w:r>
          </w:p>
        </w:tc>
        <w:tc>
          <w:tcPr>
            <w:tcW w:w="2090" w:type="dxa"/>
            <w:vMerge w:val="restart"/>
            <w:noWrap w:val="0"/>
            <w:vAlign w:val="center"/>
          </w:tcPr>
          <w:p>
            <w:pPr>
              <w:jc w:val="center"/>
              <w:rPr>
                <w:rFonts w:hint="default" w:ascii="微软雅黑" w:hAnsi="微软雅黑" w:eastAsia="微软雅黑"/>
                <w:sz w:val="16"/>
                <w:szCs w:val="16"/>
                <w:lang w:val="en-US" w:eastAsia="zh-CN"/>
              </w:rPr>
            </w:pPr>
            <w:r>
              <w:rPr>
                <w:rFonts w:hint="eastAsia" w:ascii="微软雅黑" w:hAnsi="微软雅黑" w:eastAsia="微软雅黑"/>
                <w:sz w:val="16"/>
                <w:szCs w:val="16"/>
                <w:lang w:val="en-US" w:eastAsia="zh-CN"/>
              </w:rPr>
              <w:t>2020/06/09-2020/06/10</w:t>
            </w:r>
          </w:p>
        </w:tc>
        <w:tc>
          <w:tcPr>
            <w:tcW w:w="2610" w:type="dxa"/>
            <w:vMerge w:val="restart"/>
            <w:noWrap w:val="0"/>
            <w:vAlign w:val="center"/>
          </w:tcPr>
          <w:p>
            <w:pPr>
              <w:jc w:val="center"/>
              <w:rPr>
                <w:rFonts w:hint="eastAsia" w:ascii="微软雅黑" w:hAnsi="微软雅黑" w:eastAsia="微软雅黑"/>
                <w:sz w:val="16"/>
                <w:szCs w:val="16"/>
              </w:rPr>
            </w:pPr>
            <w:r>
              <w:rPr>
                <w:rFonts w:hint="eastAsia" w:ascii="微软雅黑" w:hAnsi="微软雅黑" w:eastAsia="微软雅黑"/>
                <w:sz w:val="16"/>
                <w:szCs w:val="16"/>
              </w:rPr>
              <w:t>测试</w:t>
            </w:r>
            <w:r>
              <w:rPr>
                <w:rFonts w:ascii="微软雅黑" w:hAnsi="微软雅黑" w:eastAsia="微软雅黑"/>
                <w:sz w:val="16"/>
                <w:szCs w:val="16"/>
              </w:rPr>
              <w:t>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2" w:hRule="atLeast"/>
        </w:trPr>
        <w:tc>
          <w:tcPr>
            <w:tcW w:w="1373" w:type="dxa"/>
            <w:vMerge w:val="continue"/>
            <w:noWrap w:val="0"/>
            <w:vAlign w:val="center"/>
          </w:tcPr>
          <w:p>
            <w:pPr>
              <w:jc w:val="center"/>
              <w:rPr>
                <w:rFonts w:hint="eastAsia" w:ascii="微软雅黑" w:hAnsi="微软雅黑" w:eastAsia="微软雅黑"/>
                <w:sz w:val="16"/>
                <w:szCs w:val="16"/>
              </w:rPr>
            </w:pPr>
          </w:p>
        </w:tc>
        <w:tc>
          <w:tcPr>
            <w:tcW w:w="2126" w:type="dxa"/>
            <w:noWrap w:val="0"/>
            <w:vAlign w:val="center"/>
          </w:tcPr>
          <w:p>
            <w:pPr>
              <w:jc w:val="center"/>
              <w:rPr>
                <w:rFonts w:hint="eastAsia" w:ascii="微软雅黑" w:hAnsi="微软雅黑" w:eastAsia="微软雅黑"/>
                <w:iCs/>
                <w:sz w:val="16"/>
                <w:szCs w:val="16"/>
              </w:rPr>
            </w:pPr>
            <w:r>
              <w:rPr>
                <w:rFonts w:hint="eastAsia" w:ascii="微软雅黑" w:hAnsi="微软雅黑" w:eastAsia="微软雅黑"/>
                <w:sz w:val="16"/>
                <w:szCs w:val="16"/>
                <w:lang w:val="en-US" w:eastAsia="zh-CN"/>
              </w:rPr>
              <w:t>编写</w:t>
            </w:r>
            <w:r>
              <w:rPr>
                <w:rFonts w:hint="eastAsia" w:ascii="微软雅黑" w:hAnsi="微软雅黑" w:eastAsia="微软雅黑"/>
                <w:sz w:val="16"/>
                <w:szCs w:val="16"/>
              </w:rPr>
              <w:t>测试报告</w:t>
            </w:r>
          </w:p>
        </w:tc>
        <w:tc>
          <w:tcPr>
            <w:tcW w:w="2090" w:type="dxa"/>
            <w:vMerge w:val="continue"/>
            <w:noWrap w:val="0"/>
            <w:vAlign w:val="center"/>
          </w:tcPr>
          <w:p>
            <w:pPr>
              <w:jc w:val="center"/>
              <w:rPr>
                <w:rFonts w:ascii="微软雅黑" w:hAnsi="微软雅黑" w:eastAsia="微软雅黑"/>
                <w:sz w:val="16"/>
                <w:szCs w:val="16"/>
              </w:rPr>
            </w:pPr>
          </w:p>
        </w:tc>
        <w:tc>
          <w:tcPr>
            <w:tcW w:w="2610" w:type="dxa"/>
            <w:vMerge w:val="continue"/>
            <w:tcBorders>
              <w:bottom w:val="single" w:color="auto" w:sz="4" w:space="0"/>
            </w:tcBorders>
            <w:noWrap w:val="0"/>
            <w:vAlign w:val="center"/>
          </w:tcPr>
          <w:p>
            <w:pPr>
              <w:jc w:val="center"/>
              <w:rPr>
                <w:rFonts w:hint="eastAsia" w:ascii="微软雅黑" w:hAnsi="微软雅黑" w:eastAsia="微软雅黑"/>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6" w:hRule="atLeast"/>
        </w:trPr>
        <w:tc>
          <w:tcPr>
            <w:tcW w:w="1373" w:type="dxa"/>
            <w:noWrap w:val="0"/>
            <w:vAlign w:val="center"/>
          </w:tcPr>
          <w:p>
            <w:pPr>
              <w:jc w:val="center"/>
              <w:rPr>
                <w:rFonts w:hint="eastAsia" w:ascii="微软雅黑" w:hAnsi="微软雅黑" w:eastAsia="微软雅黑"/>
              </w:rPr>
            </w:pPr>
            <w:r>
              <w:rPr>
                <w:rFonts w:hint="eastAsia" w:ascii="微软雅黑" w:hAnsi="微软雅黑" w:eastAsia="微软雅黑"/>
                <w:b/>
                <w:sz w:val="16"/>
                <w:szCs w:val="16"/>
              </w:rPr>
              <w:t>收尾阶段</w:t>
            </w:r>
          </w:p>
        </w:tc>
        <w:tc>
          <w:tcPr>
            <w:tcW w:w="2126" w:type="dxa"/>
            <w:noWrap w:val="0"/>
            <w:vAlign w:val="center"/>
          </w:tcPr>
          <w:p>
            <w:pPr>
              <w:jc w:val="center"/>
              <w:rPr>
                <w:rFonts w:hint="eastAsia" w:ascii="微软雅黑" w:hAnsi="微软雅黑" w:eastAsia="微软雅黑"/>
                <w:sz w:val="16"/>
                <w:szCs w:val="16"/>
              </w:rPr>
            </w:pPr>
            <w:r>
              <w:rPr>
                <w:rFonts w:hint="eastAsia" w:ascii="微软雅黑" w:hAnsi="微软雅黑" w:eastAsia="微软雅黑"/>
                <w:sz w:val="16"/>
                <w:szCs w:val="16"/>
              </w:rPr>
              <w:t>上线测试准备</w:t>
            </w:r>
          </w:p>
        </w:tc>
        <w:tc>
          <w:tcPr>
            <w:tcW w:w="2090" w:type="dxa"/>
            <w:noWrap w:val="0"/>
            <w:vAlign w:val="center"/>
          </w:tcPr>
          <w:p>
            <w:pPr>
              <w:jc w:val="center"/>
              <w:rPr>
                <w:rFonts w:hint="default" w:ascii="微软雅黑" w:hAnsi="微软雅黑" w:eastAsia="微软雅黑"/>
                <w:sz w:val="16"/>
                <w:szCs w:val="16"/>
                <w:lang w:val="en-US" w:eastAsia="zh-CN"/>
              </w:rPr>
            </w:pPr>
            <w:r>
              <w:rPr>
                <w:rFonts w:hint="eastAsia" w:ascii="微软雅黑" w:hAnsi="微软雅黑" w:eastAsia="微软雅黑"/>
                <w:sz w:val="16"/>
                <w:szCs w:val="16"/>
                <w:lang w:val="en-US" w:eastAsia="zh-CN"/>
              </w:rPr>
              <w:t>2020/06/11-</w:t>
            </w:r>
            <w:r>
              <w:rPr>
                <w:rFonts w:ascii="微软雅黑" w:hAnsi="微软雅黑" w:eastAsia="微软雅黑"/>
                <w:sz w:val="16"/>
                <w:szCs w:val="16"/>
              </w:rPr>
              <w:t>20</w:t>
            </w:r>
            <w:r>
              <w:rPr>
                <w:rFonts w:hint="eastAsia" w:ascii="微软雅黑" w:hAnsi="微软雅黑" w:eastAsia="微软雅黑"/>
                <w:sz w:val="16"/>
                <w:szCs w:val="16"/>
                <w:lang w:val="en-US" w:eastAsia="zh-CN"/>
              </w:rPr>
              <w:t>20</w:t>
            </w:r>
            <w:r>
              <w:rPr>
                <w:rFonts w:ascii="微软雅黑" w:hAnsi="微软雅黑" w:eastAsia="微软雅黑"/>
                <w:sz w:val="16"/>
                <w:szCs w:val="16"/>
              </w:rPr>
              <w:t>/</w:t>
            </w:r>
            <w:r>
              <w:rPr>
                <w:rFonts w:hint="eastAsia" w:ascii="微软雅黑" w:hAnsi="微软雅黑" w:eastAsia="微软雅黑"/>
                <w:sz w:val="16"/>
                <w:szCs w:val="16"/>
                <w:lang w:val="en-US" w:eastAsia="zh-CN"/>
              </w:rPr>
              <w:t>06/12</w:t>
            </w:r>
          </w:p>
        </w:tc>
        <w:tc>
          <w:tcPr>
            <w:tcW w:w="2610" w:type="dxa"/>
            <w:noWrap w:val="0"/>
            <w:vAlign w:val="center"/>
          </w:tcPr>
          <w:p>
            <w:pPr>
              <w:jc w:val="center"/>
              <w:rPr>
                <w:rFonts w:hint="eastAsia" w:ascii="微软雅黑" w:hAnsi="微软雅黑" w:eastAsia="微软雅黑"/>
                <w:sz w:val="16"/>
                <w:szCs w:val="16"/>
              </w:rPr>
            </w:pPr>
            <w:r>
              <w:rPr>
                <w:rFonts w:hint="eastAsia" w:ascii="微软雅黑" w:hAnsi="微软雅黑" w:eastAsia="微软雅黑"/>
                <w:sz w:val="16"/>
                <w:szCs w:val="16"/>
              </w:rPr>
              <w:t>测试组</w:t>
            </w:r>
          </w:p>
        </w:tc>
      </w:tr>
    </w:tbl>
    <w:p>
      <w:pPr>
        <w:pStyle w:val="2"/>
        <w:spacing w:before="0" w:after="0"/>
        <w:rPr>
          <w:rFonts w:hint="eastAsia" w:ascii="微软雅黑" w:hAnsi="微软雅黑" w:eastAsia="微软雅黑"/>
          <w:sz w:val="30"/>
          <w:szCs w:val="30"/>
        </w:rPr>
      </w:pPr>
      <w:bookmarkStart w:id="26" w:name="_Toc27026"/>
      <w:r>
        <w:rPr>
          <w:rFonts w:hint="eastAsia" w:ascii="微软雅黑" w:hAnsi="微软雅黑" w:eastAsia="微软雅黑"/>
          <w:sz w:val="30"/>
          <w:szCs w:val="30"/>
        </w:rPr>
        <w:t>6.工作交付件</w:t>
      </w:r>
      <w:bookmarkEnd w:id="26"/>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szCs w:val="21"/>
        </w:rPr>
      </w:pPr>
      <w:r>
        <w:rPr>
          <w:rFonts w:hint="eastAsia" w:ascii="微软雅黑" w:hAnsi="微软雅黑" w:eastAsia="微软雅黑"/>
          <w:szCs w:val="21"/>
        </w:rPr>
        <w:t>本次测试完成后的交付件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微软雅黑" w:hAnsi="微软雅黑" w:eastAsia="微软雅黑"/>
          <w:szCs w:val="21"/>
        </w:rPr>
      </w:pPr>
      <w:r>
        <w:rPr>
          <w:rFonts w:hint="eastAsia" w:ascii="微软雅黑" w:hAnsi="微软雅黑" w:eastAsia="微软雅黑"/>
          <w:szCs w:val="21"/>
          <w:lang w:val="en-US" w:eastAsia="zh-CN"/>
        </w:rPr>
        <w:t>项目</w:t>
      </w:r>
      <w:r>
        <w:rPr>
          <w:rFonts w:hint="eastAsia" w:ascii="微软雅黑" w:hAnsi="微软雅黑" w:eastAsia="微软雅黑"/>
          <w:szCs w:val="21"/>
        </w:rPr>
        <w:t>测试计划，</w:t>
      </w:r>
      <w:r>
        <w:rPr>
          <w:rFonts w:hint="eastAsia" w:ascii="微软雅黑" w:hAnsi="微软雅黑" w:eastAsia="微软雅黑"/>
          <w:szCs w:val="21"/>
          <w:lang w:val="en-US" w:eastAsia="zh-CN"/>
        </w:rPr>
        <w:t>项目</w:t>
      </w:r>
      <w:r>
        <w:rPr>
          <w:rFonts w:hint="eastAsia" w:ascii="微软雅黑" w:hAnsi="微软雅黑" w:eastAsia="微软雅黑"/>
          <w:szCs w:val="21"/>
        </w:rPr>
        <w:t>测试用例，</w:t>
      </w:r>
      <w:r>
        <w:rPr>
          <w:rFonts w:hint="eastAsia" w:ascii="微软雅黑" w:hAnsi="微软雅黑" w:eastAsia="微软雅黑"/>
          <w:szCs w:val="21"/>
          <w:lang w:val="en-US" w:eastAsia="zh-CN"/>
        </w:rPr>
        <w:t>项目</w:t>
      </w:r>
      <w:r>
        <w:rPr>
          <w:rFonts w:hint="eastAsia" w:ascii="微软雅黑" w:hAnsi="微软雅黑" w:eastAsia="微软雅黑"/>
          <w:szCs w:val="21"/>
        </w:rPr>
        <w:t>测试报告</w:t>
      </w:r>
      <w:bookmarkStart w:id="27" w:name="_GoBack"/>
      <w:bookmarkEnd w:id="27"/>
      <w:r>
        <w:rPr>
          <w:rFonts w:hint="eastAsia" w:ascii="微软雅黑" w:hAnsi="微软雅黑" w:eastAsia="微软雅黑"/>
          <w:szCs w:val="21"/>
          <w:lang w:val="en-US" w:eastAsia="zh-CN"/>
        </w:rPr>
        <w:t>，项目bug问题单</w:t>
      </w:r>
      <w:r>
        <w:rPr>
          <w:rFonts w:hint="eastAsia" w:ascii="微软雅黑" w:hAnsi="微软雅黑" w:eastAsia="微软雅黑"/>
          <w:szCs w:val="21"/>
        </w:rPr>
        <w:t>。</w:t>
      </w:r>
    </w:p>
    <w:p>
      <w:pPr>
        <w:rPr>
          <w:rFonts w:hint="eastAsia" w:ascii="微软雅黑" w:hAnsi="微软雅黑" w:eastAsia="微软雅黑"/>
          <w:szCs w:val="21"/>
        </w:rPr>
      </w:pPr>
    </w:p>
    <w:sectPr>
      <w:footerReference r:id="rId6" w:type="default"/>
      <w:pgSz w:w="11906" w:h="16838"/>
      <w:pgMar w:top="1440" w:right="1800" w:bottom="1440" w:left="1800" w:header="850"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IDFont+F4">
    <w:altName w:val="宋体"/>
    <w:panose1 w:val="00000000000000000000"/>
    <w:charset w:val="86"/>
    <w:family w:val="auto"/>
    <w:pitch w:val="default"/>
    <w:sig w:usb0="00000000" w:usb1="00000000" w:usb2="0000001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8</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8</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rPr>
                        <w:rFonts w:hint="default"/>
                        <w:lang w:val="en-US" w:eastAsia="zh-CN"/>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宋体"/>
        <w:lang w:val="en-US" w:eastAsia="zh-CN"/>
      </w:rPr>
    </w:pPr>
    <w:r>
      <w:rPr>
        <w:rFonts w:hint="eastAsia"/>
        <w:lang w:val="en-US" w:eastAsia="zh-CN"/>
      </w:rPr>
      <w:t xml:space="preserve">                                                          </w:t>
    </w:r>
    <w:r>
      <w:rPr>
        <w:rFonts w:hint="eastAsia" w:asciiTheme="minorEastAsia" w:hAnsiTheme="minorEastAsia" w:eastAsiaTheme="minorEastAsia" w:cstheme="minorEastAsia"/>
        <w:b w:val="0"/>
        <w:bCs/>
        <w:sz w:val="18"/>
        <w:szCs w:val="18"/>
        <w:lang w:val="en-US" w:eastAsia="zh-CN"/>
      </w:rPr>
      <w:t>虚拟权益交易系统</w:t>
    </w:r>
    <w:r>
      <w:rPr>
        <w:rFonts w:hint="eastAsia" w:ascii="微软雅黑" w:hAnsi="微软雅黑" w:eastAsia="微软雅黑" w:cs="微软雅黑"/>
        <w:i/>
        <w:iCs/>
        <w:lang w:val="en-US" w:eastAsia="zh-CN"/>
      </w:rPr>
      <w:t>V1.0</w:t>
    </w:r>
    <w:r>
      <w:rPr>
        <w:rFonts w:hint="eastAsia" w:asciiTheme="minorEastAsia" w:hAnsiTheme="minorEastAsia" w:eastAsiaTheme="minorEastAsia" w:cstheme="minorEastAsia"/>
        <w:i/>
        <w:iCs/>
        <w:lang w:val="en-US" w:eastAsia="zh-CN"/>
      </w:rPr>
      <w:t>测试计划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C3D"/>
    <w:rsid w:val="00007211"/>
    <w:rsid w:val="000125B3"/>
    <w:rsid w:val="000242A4"/>
    <w:rsid w:val="00024365"/>
    <w:rsid w:val="00057C91"/>
    <w:rsid w:val="00090F36"/>
    <w:rsid w:val="000A105D"/>
    <w:rsid w:val="000A66DA"/>
    <w:rsid w:val="000B7130"/>
    <w:rsid w:val="000C341B"/>
    <w:rsid w:val="000E3752"/>
    <w:rsid w:val="000E5664"/>
    <w:rsid w:val="000F2F10"/>
    <w:rsid w:val="001051E1"/>
    <w:rsid w:val="00137FB1"/>
    <w:rsid w:val="0014635C"/>
    <w:rsid w:val="00194494"/>
    <w:rsid w:val="00196745"/>
    <w:rsid w:val="001C5078"/>
    <w:rsid w:val="001E44B1"/>
    <w:rsid w:val="001E7FC4"/>
    <w:rsid w:val="001F3A17"/>
    <w:rsid w:val="00224623"/>
    <w:rsid w:val="00234F0E"/>
    <w:rsid w:val="002646F7"/>
    <w:rsid w:val="00296923"/>
    <w:rsid w:val="002A01E7"/>
    <w:rsid w:val="002A0471"/>
    <w:rsid w:val="002B2CC1"/>
    <w:rsid w:val="002B41F6"/>
    <w:rsid w:val="002C32E8"/>
    <w:rsid w:val="002D027E"/>
    <w:rsid w:val="002E785B"/>
    <w:rsid w:val="002E7CCB"/>
    <w:rsid w:val="002F72F5"/>
    <w:rsid w:val="003066C9"/>
    <w:rsid w:val="00311C21"/>
    <w:rsid w:val="0034631A"/>
    <w:rsid w:val="00382CC3"/>
    <w:rsid w:val="0038463F"/>
    <w:rsid w:val="003A4641"/>
    <w:rsid w:val="003A5677"/>
    <w:rsid w:val="003B43EF"/>
    <w:rsid w:val="003D585E"/>
    <w:rsid w:val="00420781"/>
    <w:rsid w:val="00442163"/>
    <w:rsid w:val="004453D3"/>
    <w:rsid w:val="00445ADA"/>
    <w:rsid w:val="00470935"/>
    <w:rsid w:val="004735E0"/>
    <w:rsid w:val="0047765A"/>
    <w:rsid w:val="00492A3D"/>
    <w:rsid w:val="00492D61"/>
    <w:rsid w:val="004A447E"/>
    <w:rsid w:val="004C0997"/>
    <w:rsid w:val="004E6948"/>
    <w:rsid w:val="0054021E"/>
    <w:rsid w:val="00550F88"/>
    <w:rsid w:val="00557469"/>
    <w:rsid w:val="00561224"/>
    <w:rsid w:val="00561C79"/>
    <w:rsid w:val="00585D53"/>
    <w:rsid w:val="005A3799"/>
    <w:rsid w:val="005C3644"/>
    <w:rsid w:val="005D0920"/>
    <w:rsid w:val="005E5E6F"/>
    <w:rsid w:val="005E78C5"/>
    <w:rsid w:val="005F4364"/>
    <w:rsid w:val="00605492"/>
    <w:rsid w:val="00613DDA"/>
    <w:rsid w:val="00630D46"/>
    <w:rsid w:val="00642FBB"/>
    <w:rsid w:val="0066085B"/>
    <w:rsid w:val="006C4C60"/>
    <w:rsid w:val="006D5492"/>
    <w:rsid w:val="00703AE8"/>
    <w:rsid w:val="00734304"/>
    <w:rsid w:val="007350CE"/>
    <w:rsid w:val="007759B8"/>
    <w:rsid w:val="007A703A"/>
    <w:rsid w:val="007B08F4"/>
    <w:rsid w:val="007B3AB2"/>
    <w:rsid w:val="007C582D"/>
    <w:rsid w:val="007D376D"/>
    <w:rsid w:val="007F21B6"/>
    <w:rsid w:val="00830CEB"/>
    <w:rsid w:val="00843FB0"/>
    <w:rsid w:val="0085369D"/>
    <w:rsid w:val="008A2958"/>
    <w:rsid w:val="008B1B2A"/>
    <w:rsid w:val="008D6224"/>
    <w:rsid w:val="008E4E7B"/>
    <w:rsid w:val="00900567"/>
    <w:rsid w:val="0090076F"/>
    <w:rsid w:val="00910699"/>
    <w:rsid w:val="009150DA"/>
    <w:rsid w:val="00916C1A"/>
    <w:rsid w:val="0093178D"/>
    <w:rsid w:val="00933B19"/>
    <w:rsid w:val="00946893"/>
    <w:rsid w:val="00977CBF"/>
    <w:rsid w:val="00990D99"/>
    <w:rsid w:val="009B5B51"/>
    <w:rsid w:val="009B7D0A"/>
    <w:rsid w:val="009D7793"/>
    <w:rsid w:val="00A1051B"/>
    <w:rsid w:val="00A27C0E"/>
    <w:rsid w:val="00A408A3"/>
    <w:rsid w:val="00A412F8"/>
    <w:rsid w:val="00A47691"/>
    <w:rsid w:val="00A54885"/>
    <w:rsid w:val="00A57C70"/>
    <w:rsid w:val="00A93C2B"/>
    <w:rsid w:val="00A95911"/>
    <w:rsid w:val="00AA7C3D"/>
    <w:rsid w:val="00AC590E"/>
    <w:rsid w:val="00AC7926"/>
    <w:rsid w:val="00B0482E"/>
    <w:rsid w:val="00B24D62"/>
    <w:rsid w:val="00B51F05"/>
    <w:rsid w:val="00B526C6"/>
    <w:rsid w:val="00B5459B"/>
    <w:rsid w:val="00B600E0"/>
    <w:rsid w:val="00B67692"/>
    <w:rsid w:val="00B71791"/>
    <w:rsid w:val="00B72ABC"/>
    <w:rsid w:val="00BB06B2"/>
    <w:rsid w:val="00BF01A7"/>
    <w:rsid w:val="00BF04E0"/>
    <w:rsid w:val="00C05B3B"/>
    <w:rsid w:val="00C135B6"/>
    <w:rsid w:val="00C31426"/>
    <w:rsid w:val="00C447C6"/>
    <w:rsid w:val="00C46D11"/>
    <w:rsid w:val="00C72D33"/>
    <w:rsid w:val="00CB1AB7"/>
    <w:rsid w:val="00CC3355"/>
    <w:rsid w:val="00CD23EB"/>
    <w:rsid w:val="00CE17D0"/>
    <w:rsid w:val="00CE6C87"/>
    <w:rsid w:val="00CF6EE4"/>
    <w:rsid w:val="00D04D8F"/>
    <w:rsid w:val="00D0570B"/>
    <w:rsid w:val="00D07209"/>
    <w:rsid w:val="00D11D00"/>
    <w:rsid w:val="00D254B3"/>
    <w:rsid w:val="00D32040"/>
    <w:rsid w:val="00D34905"/>
    <w:rsid w:val="00D40404"/>
    <w:rsid w:val="00D42045"/>
    <w:rsid w:val="00D56D69"/>
    <w:rsid w:val="00D80692"/>
    <w:rsid w:val="00D85993"/>
    <w:rsid w:val="00DA6026"/>
    <w:rsid w:val="00DC03DF"/>
    <w:rsid w:val="00DC7C2D"/>
    <w:rsid w:val="00DF50C0"/>
    <w:rsid w:val="00DF6B4D"/>
    <w:rsid w:val="00E01BB0"/>
    <w:rsid w:val="00E1492A"/>
    <w:rsid w:val="00E218F8"/>
    <w:rsid w:val="00E23DEE"/>
    <w:rsid w:val="00E26D83"/>
    <w:rsid w:val="00E37740"/>
    <w:rsid w:val="00E402C6"/>
    <w:rsid w:val="00E43FF2"/>
    <w:rsid w:val="00E51381"/>
    <w:rsid w:val="00E7093A"/>
    <w:rsid w:val="00E77FAB"/>
    <w:rsid w:val="00E85143"/>
    <w:rsid w:val="00EA53F0"/>
    <w:rsid w:val="00EB4449"/>
    <w:rsid w:val="00EB6640"/>
    <w:rsid w:val="00EB6FD8"/>
    <w:rsid w:val="00ED1F54"/>
    <w:rsid w:val="00EF53E3"/>
    <w:rsid w:val="00EF61A0"/>
    <w:rsid w:val="00F062AC"/>
    <w:rsid w:val="00F237CD"/>
    <w:rsid w:val="00F2445E"/>
    <w:rsid w:val="00F305BA"/>
    <w:rsid w:val="00F31312"/>
    <w:rsid w:val="00F63681"/>
    <w:rsid w:val="00F67769"/>
    <w:rsid w:val="00F7082E"/>
    <w:rsid w:val="00F91D40"/>
    <w:rsid w:val="00FB0861"/>
    <w:rsid w:val="00FC479F"/>
    <w:rsid w:val="00FC673A"/>
    <w:rsid w:val="00FD5B0F"/>
    <w:rsid w:val="00FE012F"/>
    <w:rsid w:val="00FF12DA"/>
    <w:rsid w:val="014D3B56"/>
    <w:rsid w:val="021F78EB"/>
    <w:rsid w:val="05EF4E61"/>
    <w:rsid w:val="06350849"/>
    <w:rsid w:val="07AD628B"/>
    <w:rsid w:val="097A142A"/>
    <w:rsid w:val="0A3106CC"/>
    <w:rsid w:val="0D1B63E1"/>
    <w:rsid w:val="0F833182"/>
    <w:rsid w:val="0F962E89"/>
    <w:rsid w:val="0FB9623D"/>
    <w:rsid w:val="15BC2038"/>
    <w:rsid w:val="17C92B38"/>
    <w:rsid w:val="196314A0"/>
    <w:rsid w:val="1A7D56C8"/>
    <w:rsid w:val="1DE4270A"/>
    <w:rsid w:val="20A8252A"/>
    <w:rsid w:val="238B6E44"/>
    <w:rsid w:val="268B028E"/>
    <w:rsid w:val="29B816FE"/>
    <w:rsid w:val="29F835AB"/>
    <w:rsid w:val="2BEF246E"/>
    <w:rsid w:val="2E272B48"/>
    <w:rsid w:val="307E49BE"/>
    <w:rsid w:val="323C0C8E"/>
    <w:rsid w:val="32DC4A7F"/>
    <w:rsid w:val="33E775C2"/>
    <w:rsid w:val="353F1D48"/>
    <w:rsid w:val="38DE31DB"/>
    <w:rsid w:val="413B32A1"/>
    <w:rsid w:val="44007FA0"/>
    <w:rsid w:val="45B1462F"/>
    <w:rsid w:val="46D36227"/>
    <w:rsid w:val="47587F05"/>
    <w:rsid w:val="47693F19"/>
    <w:rsid w:val="478E61AD"/>
    <w:rsid w:val="484077B6"/>
    <w:rsid w:val="49195318"/>
    <w:rsid w:val="49976C5C"/>
    <w:rsid w:val="4D9E7167"/>
    <w:rsid w:val="4EF76D22"/>
    <w:rsid w:val="53921FF9"/>
    <w:rsid w:val="54684287"/>
    <w:rsid w:val="55112F65"/>
    <w:rsid w:val="581F2D86"/>
    <w:rsid w:val="596B083C"/>
    <w:rsid w:val="5A410D66"/>
    <w:rsid w:val="5B88109B"/>
    <w:rsid w:val="5BBE13AD"/>
    <w:rsid w:val="5CC3793F"/>
    <w:rsid w:val="5CFA5495"/>
    <w:rsid w:val="5E3E4C2D"/>
    <w:rsid w:val="5FC92DF3"/>
    <w:rsid w:val="601D05BB"/>
    <w:rsid w:val="612F6501"/>
    <w:rsid w:val="619117A1"/>
    <w:rsid w:val="651D563C"/>
    <w:rsid w:val="66B56F69"/>
    <w:rsid w:val="67C36C72"/>
    <w:rsid w:val="684B40A8"/>
    <w:rsid w:val="68863FD9"/>
    <w:rsid w:val="6A532D74"/>
    <w:rsid w:val="6DD771A3"/>
    <w:rsid w:val="6EDA00EA"/>
    <w:rsid w:val="73D36626"/>
    <w:rsid w:val="75B42689"/>
    <w:rsid w:val="76C97F66"/>
    <w:rsid w:val="7D751EA7"/>
    <w:rsid w:val="7F272CD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21"/>
    <w:qFormat/>
    <w:uiPriority w:val="0"/>
    <w:pPr>
      <w:keepNext/>
      <w:keepLines/>
      <w:spacing w:before="260" w:after="260" w:line="416" w:lineRule="auto"/>
      <w:outlineLvl w:val="2"/>
    </w:pPr>
    <w:rPr>
      <w:b/>
      <w:bCs/>
      <w:sz w:val="32"/>
      <w:szCs w:val="32"/>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5">
    <w:name w:val="toc 7"/>
    <w:basedOn w:val="1"/>
    <w:next w:val="1"/>
    <w:qFormat/>
    <w:uiPriority w:val="0"/>
    <w:pPr>
      <w:ind w:left="2520" w:leftChars="1200"/>
    </w:pPr>
  </w:style>
  <w:style w:type="paragraph" w:styleId="6">
    <w:name w:val="Document Map"/>
    <w:basedOn w:val="1"/>
    <w:link w:val="23"/>
    <w:qFormat/>
    <w:uiPriority w:val="0"/>
    <w:rPr>
      <w:rFonts w:ascii="宋体"/>
      <w:sz w:val="18"/>
      <w:szCs w:val="18"/>
    </w:rPr>
  </w:style>
  <w:style w:type="paragraph" w:styleId="7">
    <w:name w:val="toc 5"/>
    <w:basedOn w:val="1"/>
    <w:next w:val="1"/>
    <w:qFormat/>
    <w:uiPriority w:val="0"/>
    <w:pPr>
      <w:ind w:left="1680" w:leftChars="800"/>
    </w:pPr>
  </w:style>
  <w:style w:type="paragraph" w:styleId="8">
    <w:name w:val="toc 3"/>
    <w:basedOn w:val="1"/>
    <w:next w:val="1"/>
    <w:qFormat/>
    <w:uiPriority w:val="39"/>
    <w:pPr>
      <w:ind w:left="840" w:leftChars="400"/>
    </w:pPr>
  </w:style>
  <w:style w:type="paragraph" w:styleId="9">
    <w:name w:val="toc 8"/>
    <w:basedOn w:val="1"/>
    <w:next w:val="1"/>
    <w:qFormat/>
    <w:uiPriority w:val="0"/>
    <w:pPr>
      <w:ind w:left="2940" w:leftChars="1400"/>
    </w:pPr>
  </w:style>
  <w:style w:type="paragraph" w:styleId="10">
    <w:name w:val="footer"/>
    <w:basedOn w:val="1"/>
    <w:link w:val="24"/>
    <w:qFormat/>
    <w:uiPriority w:val="0"/>
    <w:pPr>
      <w:tabs>
        <w:tab w:val="center" w:pos="4153"/>
        <w:tab w:val="right" w:pos="8306"/>
      </w:tabs>
      <w:snapToGrid w:val="0"/>
      <w:jc w:val="left"/>
    </w:pPr>
    <w:rPr>
      <w:sz w:val="18"/>
      <w:szCs w:val="18"/>
    </w:rPr>
  </w:style>
  <w:style w:type="paragraph" w:styleId="11">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39"/>
    <w:pPr>
      <w:ind w:left="420" w:leftChars="200"/>
    </w:pPr>
  </w:style>
  <w:style w:type="paragraph" w:styleId="16">
    <w:name w:val="toc 9"/>
    <w:basedOn w:val="1"/>
    <w:next w:val="1"/>
    <w:qFormat/>
    <w:uiPriority w:val="0"/>
    <w:pPr>
      <w:ind w:left="3360" w:leftChars="1600"/>
    </w:pPr>
  </w:style>
  <w:style w:type="table" w:styleId="18">
    <w:name w:val="Table Grid"/>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unhideWhenUsed/>
    <w:qFormat/>
    <w:uiPriority w:val="99"/>
    <w:rPr>
      <w:color w:val="0000FF"/>
      <w:u w:val="single"/>
    </w:rPr>
  </w:style>
  <w:style w:type="character" w:customStyle="1" w:styleId="21">
    <w:name w:val="标题 3 字符"/>
    <w:link w:val="4"/>
    <w:qFormat/>
    <w:uiPriority w:val="0"/>
    <w:rPr>
      <w:rFonts w:eastAsia="宋体"/>
      <w:b/>
      <w:bCs/>
      <w:kern w:val="2"/>
      <w:sz w:val="32"/>
      <w:szCs w:val="32"/>
      <w:lang w:val="en-US" w:eastAsia="zh-CN" w:bidi="ar-SA"/>
    </w:rPr>
  </w:style>
  <w:style w:type="character" w:customStyle="1" w:styleId="22">
    <w:name w:val="页眉 字符"/>
    <w:link w:val="11"/>
    <w:qFormat/>
    <w:uiPriority w:val="0"/>
    <w:rPr>
      <w:kern w:val="2"/>
      <w:sz w:val="18"/>
      <w:szCs w:val="18"/>
    </w:rPr>
  </w:style>
  <w:style w:type="character" w:customStyle="1" w:styleId="23">
    <w:name w:val="文档结构图 字符"/>
    <w:link w:val="6"/>
    <w:qFormat/>
    <w:uiPriority w:val="0"/>
    <w:rPr>
      <w:rFonts w:ascii="宋体"/>
      <w:kern w:val="2"/>
      <w:sz w:val="18"/>
      <w:szCs w:val="18"/>
    </w:rPr>
  </w:style>
  <w:style w:type="character" w:customStyle="1" w:styleId="24">
    <w:name w:val="页脚 字符"/>
    <w:link w:val="10"/>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10</Pages>
  <Words>792</Words>
  <Characters>4516</Characters>
  <Lines>37</Lines>
  <Paragraphs>10</Paragraphs>
  <TotalTime>4</TotalTime>
  <ScaleCrop>false</ScaleCrop>
  <LinksUpToDate>false</LinksUpToDate>
  <CharactersWithSpaces>5298</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2015-05-21T14:48:00Z</dcterms:created>
  <dc:creator>微软用户</dc:creator>
  <cp:lastModifiedBy>澧</cp:lastModifiedBy>
  <dcterms:modified xsi:type="dcterms:W3CDTF">2021-01-26T09:58:58Z</dcterms:modified>
  <dc:title>测试计划</dc:title>
  <cp:revision>213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