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552" w:rsidRDefault="00B52552" w:rsidP="00B52552">
      <w:pPr>
        <w:jc w:val="center"/>
        <w:rPr>
          <w:rFonts w:ascii="隶书" w:eastAsia="隶书"/>
          <w:sz w:val="84"/>
          <w:szCs w:val="84"/>
        </w:rPr>
      </w:pPr>
      <w:r>
        <w:rPr>
          <w:rFonts w:ascii="隶书" w:eastAsia="隶书" w:hint="eastAsia"/>
          <w:sz w:val="84"/>
          <w:szCs w:val="84"/>
        </w:rPr>
        <w:t>生产实习周记</w:t>
      </w:r>
    </w:p>
    <w:p w:rsidR="00B52552" w:rsidRPr="001326EC" w:rsidRDefault="00B52552" w:rsidP="00B52552">
      <w:pPr>
        <w:jc w:val="center"/>
        <w:outlineLvl w:val="0"/>
        <w:rPr>
          <w:rFonts w:ascii="隶书" w:eastAsia="隶书"/>
          <w:sz w:val="32"/>
          <w:szCs w:val="32"/>
        </w:rPr>
      </w:pPr>
      <w:r>
        <w:rPr>
          <w:rFonts w:ascii="隶书" w:eastAsia="隶书" w:hint="eastAsia"/>
          <w:sz w:val="32"/>
          <w:szCs w:val="32"/>
        </w:rPr>
        <w:t xml:space="preserve">（ </w:t>
      </w:r>
      <w:r w:rsidR="008E3B53">
        <w:rPr>
          <w:rFonts w:ascii="隶书" w:eastAsia="隶书" w:hint="eastAsia"/>
          <w:sz w:val="32"/>
          <w:szCs w:val="32"/>
        </w:rPr>
        <w:t>4</w:t>
      </w:r>
      <w:r>
        <w:rPr>
          <w:rFonts w:ascii="隶书" w:eastAsia="隶书" w:hint="eastAsia"/>
          <w:sz w:val="32"/>
          <w:szCs w:val="32"/>
        </w:rPr>
        <w:t xml:space="preserve"> /</w:t>
      </w:r>
      <w:r w:rsidR="008E3B53">
        <w:rPr>
          <w:rFonts w:ascii="隶书" w:eastAsia="隶书" w:hint="eastAsia"/>
          <w:sz w:val="32"/>
          <w:szCs w:val="32"/>
        </w:rPr>
        <w:t>4</w:t>
      </w:r>
      <w:r>
        <w:rPr>
          <w:rFonts w:ascii="隶书" w:eastAsia="隶书" w:hint="eastAsia"/>
          <w:sz w:val="32"/>
          <w:szCs w:val="32"/>
        </w:rPr>
        <w:t xml:space="preserve"> ）</w:t>
      </w:r>
    </w:p>
    <w:p w:rsidR="00B52552" w:rsidRPr="00223ACC" w:rsidRDefault="00B52552" w:rsidP="00B52552">
      <w:pPr>
        <w:rPr>
          <w:sz w:val="44"/>
          <w:szCs w:val="44"/>
        </w:rPr>
      </w:pPr>
    </w:p>
    <w:p w:rsidR="00B52552" w:rsidRDefault="00B52552" w:rsidP="00B52552">
      <w:pPr>
        <w:snapToGrid w:val="0"/>
        <w:spacing w:line="624" w:lineRule="exact"/>
        <w:ind w:firstLineChars="500" w:firstLine="1400"/>
        <w:rPr>
          <w:sz w:val="28"/>
          <w:szCs w:val="28"/>
        </w:rPr>
      </w:pPr>
    </w:p>
    <w:p w:rsidR="00B52552" w:rsidRDefault="00B52552" w:rsidP="00B52552">
      <w:pPr>
        <w:snapToGrid w:val="0"/>
        <w:spacing w:line="624" w:lineRule="exact"/>
        <w:rPr>
          <w:sz w:val="28"/>
          <w:szCs w:val="28"/>
        </w:rPr>
      </w:pPr>
    </w:p>
    <w:p w:rsidR="00B52552" w:rsidRDefault="00B52552" w:rsidP="00B52552">
      <w:pPr>
        <w:snapToGrid w:val="0"/>
        <w:spacing w:line="624" w:lineRule="exact"/>
        <w:rPr>
          <w:sz w:val="28"/>
          <w:szCs w:val="28"/>
        </w:rPr>
      </w:pPr>
    </w:p>
    <w:p w:rsidR="00B52552" w:rsidRDefault="00B52552" w:rsidP="00B52552">
      <w:pPr>
        <w:snapToGrid w:val="0"/>
        <w:spacing w:line="624" w:lineRule="exact"/>
        <w:ind w:firstLineChars="600" w:firstLine="1680"/>
        <w:rPr>
          <w:sz w:val="28"/>
          <w:szCs w:val="28"/>
          <w:u w:val="single"/>
        </w:rPr>
      </w:pPr>
      <w:r w:rsidRPr="000D5960">
        <w:rPr>
          <w:rFonts w:hint="eastAsia"/>
          <w:sz w:val="28"/>
          <w:szCs w:val="28"/>
        </w:rPr>
        <w:t>专</w:t>
      </w:r>
      <w:r w:rsidRPr="000D5960">
        <w:rPr>
          <w:rFonts w:hint="eastAsia"/>
          <w:sz w:val="28"/>
          <w:szCs w:val="28"/>
        </w:rPr>
        <w:t xml:space="preserve"> </w:t>
      </w:r>
      <w:r>
        <w:rPr>
          <w:rFonts w:hint="eastAsia"/>
          <w:sz w:val="28"/>
          <w:szCs w:val="28"/>
        </w:rPr>
        <w:t xml:space="preserve"> </w:t>
      </w:r>
      <w:r w:rsidRPr="000D5960">
        <w:rPr>
          <w:rFonts w:hint="eastAsia"/>
          <w:sz w:val="28"/>
          <w:szCs w:val="28"/>
        </w:rPr>
        <w:t xml:space="preserve">  </w:t>
      </w:r>
      <w:r w:rsidRPr="000D5960">
        <w:rPr>
          <w:rFonts w:hint="eastAsia"/>
          <w:sz w:val="28"/>
          <w:szCs w:val="28"/>
        </w:rPr>
        <w:t>业</w:t>
      </w:r>
      <w:r w:rsidRPr="000D5960">
        <w:rPr>
          <w:rFonts w:hint="eastAsia"/>
          <w:sz w:val="28"/>
          <w:szCs w:val="28"/>
          <w:u w:val="single"/>
        </w:rPr>
        <w:t xml:space="preserve"> </w:t>
      </w:r>
      <w:r>
        <w:rPr>
          <w:rFonts w:hint="eastAsia"/>
          <w:sz w:val="28"/>
          <w:szCs w:val="28"/>
          <w:u w:val="single"/>
        </w:rPr>
        <w:t xml:space="preserve"> </w:t>
      </w:r>
      <w:r>
        <w:rPr>
          <w:rFonts w:hint="eastAsia"/>
          <w:sz w:val="28"/>
          <w:szCs w:val="28"/>
          <w:u w:val="single"/>
        </w:rPr>
        <w:t>信息管理与信息系统</w:t>
      </w:r>
      <w:r>
        <w:rPr>
          <w:rFonts w:hint="eastAsia"/>
          <w:sz w:val="28"/>
          <w:szCs w:val="28"/>
          <w:u w:val="single"/>
        </w:rPr>
        <w:t xml:space="preserve">  </w:t>
      </w:r>
    </w:p>
    <w:p w:rsidR="00B52552" w:rsidRDefault="00B52552" w:rsidP="00B52552">
      <w:pPr>
        <w:snapToGrid w:val="0"/>
        <w:spacing w:line="624" w:lineRule="exact"/>
        <w:ind w:firstLineChars="600" w:firstLine="1680"/>
        <w:rPr>
          <w:sz w:val="28"/>
          <w:szCs w:val="28"/>
          <w:u w:val="single"/>
        </w:rPr>
      </w:pPr>
      <w:r w:rsidRPr="000D5960">
        <w:rPr>
          <w:rFonts w:hint="eastAsia"/>
          <w:sz w:val="28"/>
          <w:szCs w:val="28"/>
        </w:rPr>
        <w:t>班</w:t>
      </w:r>
      <w:r w:rsidRPr="000D5960">
        <w:rPr>
          <w:rFonts w:hint="eastAsia"/>
          <w:sz w:val="28"/>
          <w:szCs w:val="28"/>
        </w:rPr>
        <w:t xml:space="preserve">  </w:t>
      </w:r>
      <w:r>
        <w:rPr>
          <w:rFonts w:hint="eastAsia"/>
          <w:sz w:val="28"/>
          <w:szCs w:val="28"/>
        </w:rPr>
        <w:t xml:space="preserve"> </w:t>
      </w:r>
      <w:r w:rsidRPr="000D5960">
        <w:rPr>
          <w:rFonts w:hint="eastAsia"/>
          <w:sz w:val="28"/>
          <w:szCs w:val="28"/>
        </w:rPr>
        <w:t xml:space="preserve"> </w:t>
      </w:r>
      <w:r w:rsidRPr="000D5960">
        <w:rPr>
          <w:rFonts w:hint="eastAsia"/>
          <w:sz w:val="28"/>
          <w:szCs w:val="28"/>
        </w:rPr>
        <w:t>级</w:t>
      </w:r>
      <w:r w:rsidRPr="000D5960">
        <w:rPr>
          <w:rFonts w:hint="eastAsia"/>
          <w:sz w:val="28"/>
          <w:szCs w:val="28"/>
          <w:u w:val="single"/>
        </w:rPr>
        <w:t xml:space="preserve">     </w:t>
      </w:r>
      <w:r>
        <w:rPr>
          <w:rFonts w:hint="eastAsia"/>
          <w:sz w:val="28"/>
          <w:szCs w:val="28"/>
          <w:u w:val="single"/>
        </w:rPr>
        <w:t>信管</w:t>
      </w:r>
      <w:r>
        <w:rPr>
          <w:rFonts w:hint="eastAsia"/>
          <w:sz w:val="28"/>
          <w:szCs w:val="28"/>
          <w:u w:val="single"/>
        </w:rPr>
        <w:t xml:space="preserve">131          </w:t>
      </w:r>
    </w:p>
    <w:p w:rsidR="00B52552" w:rsidRPr="00236816" w:rsidRDefault="00B52552" w:rsidP="00B52552">
      <w:pPr>
        <w:snapToGrid w:val="0"/>
        <w:spacing w:line="624" w:lineRule="exact"/>
        <w:ind w:firstLineChars="600" w:firstLine="1680"/>
        <w:rPr>
          <w:sz w:val="28"/>
          <w:szCs w:val="28"/>
          <w:u w:val="single"/>
        </w:rPr>
      </w:pPr>
      <w:r w:rsidRPr="00835C47">
        <w:rPr>
          <w:rFonts w:hint="eastAsia"/>
          <w:sz w:val="28"/>
          <w:szCs w:val="28"/>
        </w:rPr>
        <w:t>学</w:t>
      </w:r>
      <w:r w:rsidRPr="00835C47">
        <w:rPr>
          <w:rFonts w:hint="eastAsia"/>
          <w:sz w:val="28"/>
          <w:szCs w:val="28"/>
        </w:rPr>
        <w:t xml:space="preserve">    </w:t>
      </w:r>
      <w:r w:rsidRPr="00835C47">
        <w:rPr>
          <w:rFonts w:hint="eastAsia"/>
          <w:sz w:val="28"/>
          <w:szCs w:val="28"/>
        </w:rPr>
        <w:t>号</w:t>
      </w:r>
      <w:r w:rsidRPr="000D5960">
        <w:rPr>
          <w:rFonts w:hint="eastAsia"/>
          <w:sz w:val="28"/>
          <w:szCs w:val="28"/>
          <w:u w:val="single"/>
        </w:rPr>
        <w:t xml:space="preserve">   </w:t>
      </w:r>
      <w:r>
        <w:rPr>
          <w:rFonts w:hint="eastAsia"/>
          <w:sz w:val="28"/>
          <w:szCs w:val="28"/>
          <w:u w:val="single"/>
        </w:rPr>
        <w:t xml:space="preserve"> 3130560134        </w:t>
      </w:r>
    </w:p>
    <w:p w:rsidR="00B52552" w:rsidRPr="000D5960" w:rsidRDefault="00B52552" w:rsidP="00B52552">
      <w:pPr>
        <w:snapToGrid w:val="0"/>
        <w:spacing w:line="624" w:lineRule="exact"/>
        <w:ind w:firstLineChars="600" w:firstLine="1680"/>
        <w:rPr>
          <w:sz w:val="28"/>
          <w:szCs w:val="28"/>
        </w:rPr>
      </w:pPr>
      <w:r w:rsidRPr="000D5960">
        <w:rPr>
          <w:rFonts w:hint="eastAsia"/>
          <w:sz w:val="28"/>
          <w:szCs w:val="28"/>
        </w:rPr>
        <w:t>学</w:t>
      </w:r>
      <w:r w:rsidRPr="000D5960">
        <w:rPr>
          <w:rFonts w:hint="eastAsia"/>
          <w:sz w:val="28"/>
          <w:szCs w:val="28"/>
        </w:rPr>
        <w:t xml:space="preserve">  </w:t>
      </w:r>
      <w:r>
        <w:rPr>
          <w:rFonts w:hint="eastAsia"/>
          <w:sz w:val="28"/>
          <w:szCs w:val="28"/>
        </w:rPr>
        <w:t xml:space="preserve"> </w:t>
      </w:r>
      <w:r w:rsidRPr="000D5960">
        <w:rPr>
          <w:rFonts w:hint="eastAsia"/>
          <w:sz w:val="28"/>
          <w:szCs w:val="28"/>
        </w:rPr>
        <w:t xml:space="preserve"> </w:t>
      </w:r>
      <w:r w:rsidRPr="000D5960">
        <w:rPr>
          <w:rFonts w:hint="eastAsia"/>
          <w:sz w:val="28"/>
          <w:szCs w:val="28"/>
        </w:rPr>
        <w:t>生</w:t>
      </w:r>
      <w:r w:rsidRPr="000D5960">
        <w:rPr>
          <w:rFonts w:hint="eastAsia"/>
          <w:sz w:val="28"/>
          <w:szCs w:val="28"/>
          <w:u w:val="single"/>
        </w:rPr>
        <w:t xml:space="preserve">      </w:t>
      </w:r>
      <w:proofErr w:type="gramStart"/>
      <w:r>
        <w:rPr>
          <w:rFonts w:hint="eastAsia"/>
          <w:sz w:val="28"/>
          <w:szCs w:val="28"/>
          <w:u w:val="single"/>
        </w:rPr>
        <w:t>商兆枫</w:t>
      </w:r>
      <w:proofErr w:type="gramEnd"/>
      <w:r>
        <w:rPr>
          <w:rFonts w:hint="eastAsia"/>
          <w:sz w:val="28"/>
          <w:szCs w:val="28"/>
          <w:u w:val="single"/>
        </w:rPr>
        <w:t xml:space="preserve">          </w:t>
      </w:r>
    </w:p>
    <w:p w:rsidR="00B52552" w:rsidRPr="000D5960" w:rsidRDefault="00B52552" w:rsidP="00B52552">
      <w:pPr>
        <w:snapToGrid w:val="0"/>
        <w:spacing w:line="624" w:lineRule="exact"/>
        <w:ind w:firstLineChars="600" w:firstLine="1680"/>
        <w:rPr>
          <w:sz w:val="28"/>
          <w:szCs w:val="28"/>
        </w:rPr>
      </w:pPr>
      <w:r w:rsidRPr="000D5960">
        <w:rPr>
          <w:rFonts w:hint="eastAsia"/>
          <w:sz w:val="28"/>
          <w:szCs w:val="28"/>
        </w:rPr>
        <w:t>指导教师</w:t>
      </w:r>
      <w:r w:rsidRPr="000D5960">
        <w:rPr>
          <w:rFonts w:hint="eastAsia"/>
          <w:sz w:val="28"/>
          <w:szCs w:val="28"/>
          <w:u w:val="single"/>
        </w:rPr>
        <w:t xml:space="preserve"> </w:t>
      </w:r>
      <w:r>
        <w:rPr>
          <w:rFonts w:hint="eastAsia"/>
          <w:sz w:val="28"/>
          <w:szCs w:val="28"/>
          <w:u w:val="single"/>
        </w:rPr>
        <w:t xml:space="preserve">  </w:t>
      </w:r>
      <w:r w:rsidRPr="003644B0">
        <w:rPr>
          <w:rFonts w:hint="eastAsia"/>
          <w:sz w:val="24"/>
          <w:u w:val="single"/>
        </w:rPr>
        <w:t>王建仁</w:t>
      </w:r>
      <w:r w:rsidRPr="003644B0">
        <w:rPr>
          <w:rFonts w:hint="eastAsia"/>
          <w:sz w:val="24"/>
          <w:u w:val="single"/>
        </w:rPr>
        <w:t>/</w:t>
      </w:r>
      <w:r w:rsidRPr="003644B0">
        <w:rPr>
          <w:rFonts w:hint="eastAsia"/>
          <w:sz w:val="24"/>
          <w:u w:val="single"/>
        </w:rPr>
        <w:t>段刚龙</w:t>
      </w:r>
      <w:r w:rsidRPr="003644B0">
        <w:rPr>
          <w:rFonts w:hint="eastAsia"/>
          <w:sz w:val="24"/>
          <w:u w:val="single"/>
        </w:rPr>
        <w:t>/</w:t>
      </w:r>
      <w:r w:rsidRPr="003644B0">
        <w:rPr>
          <w:rFonts w:hint="eastAsia"/>
          <w:sz w:val="24"/>
          <w:u w:val="single"/>
        </w:rPr>
        <w:t>李明</w:t>
      </w:r>
      <w:r>
        <w:rPr>
          <w:rFonts w:hint="eastAsia"/>
          <w:sz w:val="24"/>
          <w:u w:val="single"/>
        </w:rPr>
        <w:t xml:space="preserve">     </w:t>
      </w:r>
    </w:p>
    <w:p w:rsidR="00B52552" w:rsidRPr="003C54D9" w:rsidRDefault="00B52552" w:rsidP="00B52552"/>
    <w:p w:rsidR="00B52552" w:rsidRPr="003644B0" w:rsidRDefault="00B52552" w:rsidP="00B52552"/>
    <w:p w:rsidR="00B52552" w:rsidRDefault="00B52552" w:rsidP="00B52552">
      <w:pPr>
        <w:snapToGrid w:val="0"/>
        <w:spacing w:line="300" w:lineRule="auto"/>
        <w:jc w:val="center"/>
      </w:pPr>
    </w:p>
    <w:p w:rsidR="00B52552" w:rsidRDefault="00B52552" w:rsidP="00B52552">
      <w:pPr>
        <w:snapToGrid w:val="0"/>
        <w:spacing w:line="300" w:lineRule="auto"/>
        <w:jc w:val="center"/>
      </w:pPr>
    </w:p>
    <w:p w:rsidR="00B52552" w:rsidRDefault="00B52552" w:rsidP="00B52552">
      <w:pPr>
        <w:snapToGrid w:val="0"/>
        <w:spacing w:line="300" w:lineRule="auto"/>
        <w:jc w:val="center"/>
      </w:pPr>
    </w:p>
    <w:p w:rsidR="00B52552" w:rsidRDefault="00B52552" w:rsidP="00B52552">
      <w:pPr>
        <w:snapToGrid w:val="0"/>
        <w:spacing w:line="300" w:lineRule="auto"/>
        <w:jc w:val="center"/>
      </w:pPr>
    </w:p>
    <w:p w:rsidR="00B52552" w:rsidRDefault="00B52552" w:rsidP="00B52552">
      <w:pPr>
        <w:snapToGrid w:val="0"/>
        <w:spacing w:line="300" w:lineRule="auto"/>
        <w:jc w:val="center"/>
      </w:pPr>
    </w:p>
    <w:p w:rsidR="00B52552" w:rsidRDefault="00B52552" w:rsidP="00B52552">
      <w:pPr>
        <w:snapToGrid w:val="0"/>
        <w:spacing w:line="300" w:lineRule="auto"/>
        <w:jc w:val="center"/>
      </w:pPr>
      <w:r>
        <w:rPr>
          <w:rFonts w:hint="eastAsia"/>
          <w:noProof/>
        </w:rPr>
        <w:drawing>
          <wp:inline distT="0" distB="0" distL="0" distR="0">
            <wp:extent cx="2990850" cy="615950"/>
            <wp:effectExtent l="19050" t="0" r="0" b="0"/>
            <wp:docPr id="3" name="图片 1" descr="校牌横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牌横02"/>
                    <pic:cNvPicPr preferRelativeResize="0">
                      <a:picLocks noChangeAspect="1" noChangeArrowheads="1"/>
                    </pic:cNvPicPr>
                  </pic:nvPicPr>
                  <pic:blipFill>
                    <a:blip r:embed="rId8" cstate="print"/>
                    <a:srcRect/>
                    <a:stretch>
                      <a:fillRect/>
                    </a:stretch>
                  </pic:blipFill>
                  <pic:spPr bwMode="auto">
                    <a:xfrm>
                      <a:off x="0" y="0"/>
                      <a:ext cx="2990850" cy="615950"/>
                    </a:xfrm>
                    <a:prstGeom prst="rect">
                      <a:avLst/>
                    </a:prstGeom>
                    <a:noFill/>
                    <a:ln w="9525">
                      <a:noFill/>
                      <a:miter lim="800000"/>
                      <a:headEnd/>
                      <a:tailEnd/>
                    </a:ln>
                  </pic:spPr>
                </pic:pic>
              </a:graphicData>
            </a:graphic>
          </wp:inline>
        </w:drawing>
      </w:r>
    </w:p>
    <w:p w:rsidR="00B52552" w:rsidRDefault="00B52552" w:rsidP="00B52552">
      <w:pPr>
        <w:rPr>
          <w:sz w:val="34"/>
        </w:rPr>
      </w:pPr>
    </w:p>
    <w:p w:rsidR="00B52552" w:rsidRPr="008622C4" w:rsidRDefault="00B52552" w:rsidP="00B52552">
      <w:pPr>
        <w:jc w:val="center"/>
        <w:rPr>
          <w:sz w:val="32"/>
          <w:szCs w:val="32"/>
        </w:rPr>
      </w:pPr>
      <w:r w:rsidRPr="008622C4">
        <w:rPr>
          <w:rFonts w:hint="eastAsia"/>
          <w:sz w:val="32"/>
          <w:szCs w:val="32"/>
          <w:u w:val="single"/>
        </w:rPr>
        <w:t>201</w:t>
      </w:r>
      <w:r>
        <w:rPr>
          <w:rFonts w:hint="eastAsia"/>
          <w:sz w:val="32"/>
          <w:szCs w:val="32"/>
          <w:u w:val="single"/>
        </w:rPr>
        <w:t>6</w:t>
      </w:r>
      <w:r w:rsidRPr="008622C4">
        <w:rPr>
          <w:rFonts w:hint="eastAsia"/>
          <w:sz w:val="32"/>
          <w:szCs w:val="32"/>
          <w:u w:val="single"/>
        </w:rPr>
        <w:t xml:space="preserve"> </w:t>
      </w:r>
      <w:r w:rsidRPr="008622C4">
        <w:rPr>
          <w:rFonts w:hint="eastAsia"/>
          <w:sz w:val="32"/>
          <w:szCs w:val="32"/>
        </w:rPr>
        <w:t>年</w:t>
      </w:r>
      <w:r w:rsidRPr="008622C4">
        <w:rPr>
          <w:rFonts w:hint="eastAsia"/>
          <w:sz w:val="32"/>
          <w:szCs w:val="32"/>
        </w:rPr>
        <w:t xml:space="preserve"> </w:t>
      </w:r>
      <w:r w:rsidRPr="008622C4">
        <w:rPr>
          <w:rFonts w:hint="eastAsia"/>
          <w:sz w:val="32"/>
          <w:szCs w:val="32"/>
          <w:u w:val="single"/>
        </w:rPr>
        <w:t xml:space="preserve"> </w:t>
      </w:r>
      <w:r>
        <w:rPr>
          <w:rFonts w:hint="eastAsia"/>
          <w:sz w:val="32"/>
          <w:szCs w:val="32"/>
          <w:u w:val="single"/>
        </w:rPr>
        <w:t xml:space="preserve"> </w:t>
      </w:r>
      <w:r w:rsidRPr="008622C4">
        <w:rPr>
          <w:rFonts w:hint="eastAsia"/>
          <w:sz w:val="32"/>
          <w:szCs w:val="32"/>
          <w:u w:val="single"/>
        </w:rPr>
        <w:t>春季</w:t>
      </w:r>
      <w:r w:rsidRPr="008622C4">
        <w:rPr>
          <w:rFonts w:hint="eastAsia"/>
          <w:sz w:val="32"/>
          <w:szCs w:val="32"/>
          <w:u w:val="single"/>
        </w:rPr>
        <w:t xml:space="preserve"> </w:t>
      </w:r>
      <w:r>
        <w:rPr>
          <w:rFonts w:hint="eastAsia"/>
          <w:sz w:val="32"/>
          <w:szCs w:val="32"/>
          <w:u w:val="single"/>
        </w:rPr>
        <w:t xml:space="preserve"> </w:t>
      </w:r>
      <w:r w:rsidRPr="008622C4">
        <w:rPr>
          <w:rFonts w:hint="eastAsia"/>
          <w:sz w:val="32"/>
          <w:szCs w:val="32"/>
        </w:rPr>
        <w:t>学期</w:t>
      </w:r>
    </w:p>
    <w:p w:rsidR="00B52552" w:rsidRDefault="00B52552" w:rsidP="00B52552">
      <w:pPr>
        <w:spacing w:line="360" w:lineRule="auto"/>
        <w:jc w:val="center"/>
        <w:rPr>
          <w:sz w:val="34"/>
        </w:rPr>
      </w:pPr>
      <w:r>
        <w:rPr>
          <w:sz w:val="34"/>
        </w:rPr>
        <w:br w:type="page"/>
      </w:r>
    </w:p>
    <w:p w:rsidR="002B76EB" w:rsidRDefault="002B76EB" w:rsidP="002B76EB">
      <w:pPr>
        <w:spacing w:line="360" w:lineRule="auto"/>
        <w:jc w:val="center"/>
        <w:rPr>
          <w:b/>
          <w:sz w:val="44"/>
          <w:szCs w:val="44"/>
        </w:rPr>
      </w:pPr>
      <w:r w:rsidRPr="00E32897">
        <w:rPr>
          <w:rFonts w:hint="eastAsia"/>
          <w:b/>
          <w:sz w:val="44"/>
          <w:szCs w:val="44"/>
        </w:rPr>
        <w:lastRenderedPageBreak/>
        <w:t>生产实习第</w:t>
      </w:r>
      <w:r w:rsidR="008E3B53">
        <w:rPr>
          <w:rFonts w:hint="eastAsia"/>
          <w:b/>
          <w:sz w:val="44"/>
          <w:szCs w:val="44"/>
        </w:rPr>
        <w:t>四</w:t>
      </w:r>
      <w:r w:rsidRPr="00E32897">
        <w:rPr>
          <w:rFonts w:hint="eastAsia"/>
          <w:b/>
          <w:sz w:val="44"/>
          <w:szCs w:val="44"/>
        </w:rPr>
        <w:t>周周记</w:t>
      </w:r>
    </w:p>
    <w:p w:rsidR="002B76EB" w:rsidRPr="00E32897" w:rsidRDefault="002B76EB" w:rsidP="002B76EB">
      <w:pPr>
        <w:spacing w:line="360" w:lineRule="auto"/>
        <w:jc w:val="center"/>
        <w:rPr>
          <w:b/>
          <w:color w:val="FF0000"/>
          <w:sz w:val="44"/>
          <w:szCs w:val="44"/>
        </w:rPr>
      </w:pPr>
    </w:p>
    <w:p w:rsidR="002B76EB" w:rsidRPr="008A2EDE" w:rsidRDefault="002B76EB" w:rsidP="002B76EB">
      <w:pPr>
        <w:spacing w:line="360" w:lineRule="auto"/>
        <w:rPr>
          <w:rFonts w:asciiTheme="majorEastAsia" w:eastAsiaTheme="majorEastAsia" w:hAnsiTheme="majorEastAsia"/>
          <w:b/>
          <w:sz w:val="32"/>
          <w:szCs w:val="32"/>
        </w:rPr>
      </w:pPr>
      <w:r w:rsidRPr="008A2EDE">
        <w:rPr>
          <w:rFonts w:asciiTheme="majorEastAsia" w:eastAsiaTheme="majorEastAsia" w:hAnsiTheme="majorEastAsia" w:hint="eastAsia"/>
          <w:b/>
          <w:sz w:val="32"/>
          <w:szCs w:val="32"/>
        </w:rPr>
        <w:t>1．本周实习过程与所做工作及成效</w:t>
      </w:r>
    </w:p>
    <w:p w:rsidR="00D07E69" w:rsidRPr="00C80802" w:rsidRDefault="00F35421" w:rsidP="00C80802">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本周是实习的最后一周，主要的任务在于对整个实习过程做自我总结，对整个实习过程中所学到的知识进行梳理，对遇到的问题进行再一次的总结，对整个实习过程中的感悟已经想法记录下来。我的工作是写成书面的文档，并且设计相应的</w:t>
      </w:r>
      <w:proofErr w:type="spellStart"/>
      <w:r>
        <w:rPr>
          <w:rFonts w:asciiTheme="minorEastAsia" w:eastAsiaTheme="minorEastAsia" w:hAnsiTheme="minorEastAsia" w:hint="eastAsia"/>
          <w:sz w:val="24"/>
        </w:rPr>
        <w:t>ppt</w:t>
      </w:r>
      <w:proofErr w:type="spellEnd"/>
      <w:r>
        <w:rPr>
          <w:rFonts w:asciiTheme="minorEastAsia" w:eastAsiaTheme="minorEastAsia" w:hAnsiTheme="minorEastAsia" w:hint="eastAsia"/>
          <w:sz w:val="24"/>
        </w:rPr>
        <w:t>来进行下一步的答辩。</w:t>
      </w:r>
    </w:p>
    <w:p w:rsidR="002B76EB" w:rsidRPr="00C80802" w:rsidRDefault="002B76EB" w:rsidP="00C80802">
      <w:pPr>
        <w:spacing w:line="360" w:lineRule="auto"/>
        <w:rPr>
          <w:rFonts w:asciiTheme="minorEastAsia" w:eastAsiaTheme="minorEastAsia" w:hAnsiTheme="minorEastAsia"/>
          <w:sz w:val="24"/>
        </w:rPr>
      </w:pPr>
    </w:p>
    <w:p w:rsidR="00F35421" w:rsidRDefault="002B76EB" w:rsidP="00F35421">
      <w:pPr>
        <w:spacing w:line="360" w:lineRule="auto"/>
        <w:rPr>
          <w:rFonts w:asciiTheme="majorEastAsia" w:eastAsiaTheme="majorEastAsia" w:hAnsiTheme="majorEastAsia" w:hint="eastAsia"/>
          <w:b/>
          <w:sz w:val="32"/>
          <w:szCs w:val="32"/>
        </w:rPr>
      </w:pPr>
      <w:r w:rsidRPr="00C80802">
        <w:rPr>
          <w:rFonts w:asciiTheme="majorEastAsia" w:eastAsiaTheme="majorEastAsia" w:hAnsiTheme="majorEastAsia" w:hint="eastAsia"/>
          <w:b/>
          <w:sz w:val="32"/>
          <w:szCs w:val="32"/>
        </w:rPr>
        <w:t>2. 问题分析与评价</w:t>
      </w:r>
    </w:p>
    <w:p w:rsidR="00F35421" w:rsidRPr="00F35421" w:rsidRDefault="00F35421" w:rsidP="00F35421">
      <w:pPr>
        <w:spacing w:line="360" w:lineRule="auto"/>
        <w:ind w:firstLine="420"/>
        <w:rPr>
          <w:rFonts w:asciiTheme="minorEastAsia" w:hAnsiTheme="minorEastAsia" w:hint="eastAsia"/>
          <w:sz w:val="24"/>
        </w:rPr>
      </w:pPr>
      <w:r w:rsidRPr="00F35421">
        <w:rPr>
          <w:rFonts w:asciiTheme="minorEastAsia" w:hAnsiTheme="minorEastAsia" w:hint="eastAsia"/>
          <w:sz w:val="24"/>
        </w:rPr>
        <w:t>在此次的实习过程中我遇到了许多问题，但是均通过自身的努力以及学长和老师的帮助顺利解决了问题，例如：</w:t>
      </w:r>
    </w:p>
    <w:p w:rsidR="00F35421" w:rsidRPr="00F35421" w:rsidRDefault="00F35421" w:rsidP="00F35421">
      <w:pPr>
        <w:spacing w:line="360" w:lineRule="auto"/>
        <w:rPr>
          <w:rFonts w:asciiTheme="minorEastAsia" w:hAnsiTheme="minorEastAsia" w:hint="eastAsia"/>
          <w:sz w:val="24"/>
        </w:rPr>
      </w:pPr>
      <w:r>
        <w:rPr>
          <w:rFonts w:asciiTheme="minorEastAsia" w:hAnsiTheme="minorEastAsia" w:hint="eastAsia"/>
          <w:sz w:val="24"/>
        </w:rPr>
        <w:t>1.</w:t>
      </w:r>
      <w:r w:rsidRPr="00F35421">
        <w:rPr>
          <w:rFonts w:asciiTheme="minorEastAsia" w:hAnsiTheme="minorEastAsia" w:hint="eastAsia"/>
          <w:sz w:val="24"/>
        </w:rPr>
        <w:t>设置安装环境，在安装Oracle过程中，在进行产品特定的先决条件检查时，网络配置显示为未执行，导致Oracle服务</w:t>
      </w:r>
      <w:proofErr w:type="gramStart"/>
      <w:r w:rsidRPr="00F35421">
        <w:rPr>
          <w:rFonts w:asciiTheme="minorEastAsia" w:hAnsiTheme="minorEastAsia" w:hint="eastAsia"/>
          <w:sz w:val="24"/>
        </w:rPr>
        <w:t>不</w:t>
      </w:r>
      <w:proofErr w:type="gramEnd"/>
      <w:r w:rsidRPr="00F35421">
        <w:rPr>
          <w:rFonts w:asciiTheme="minorEastAsia" w:hAnsiTheme="minorEastAsia" w:hint="eastAsia"/>
          <w:sz w:val="24"/>
        </w:rPr>
        <w:t>可用。百度之后，才知道是IP地址设置问题。Oracle虽然是支持动态的IP地址</w:t>
      </w:r>
      <w:proofErr w:type="gramStart"/>
      <w:r w:rsidRPr="00F35421">
        <w:rPr>
          <w:rFonts w:asciiTheme="minorEastAsia" w:hAnsiTheme="minorEastAsia" w:hint="eastAsia"/>
          <w:sz w:val="24"/>
        </w:rPr>
        <w:t>但设置</w:t>
      </w:r>
      <w:proofErr w:type="gramEnd"/>
      <w:r w:rsidRPr="00F35421">
        <w:rPr>
          <w:rFonts w:asciiTheme="minorEastAsia" w:hAnsiTheme="minorEastAsia" w:hint="eastAsia"/>
          <w:sz w:val="24"/>
        </w:rPr>
        <w:t>毕竟比较麻烦，可能导致网络</w:t>
      </w:r>
      <w:proofErr w:type="gramStart"/>
      <w:r w:rsidRPr="00F35421">
        <w:rPr>
          <w:rFonts w:asciiTheme="minorEastAsia" w:hAnsiTheme="minorEastAsia" w:hint="eastAsia"/>
          <w:sz w:val="24"/>
        </w:rPr>
        <w:t>不</w:t>
      </w:r>
      <w:proofErr w:type="gramEnd"/>
      <w:r w:rsidRPr="00F35421">
        <w:rPr>
          <w:rFonts w:asciiTheme="minorEastAsia" w:hAnsiTheme="minorEastAsia" w:hint="eastAsia"/>
          <w:sz w:val="24"/>
        </w:rPr>
        <w:t>可用，解决办法是配置一个虚拟网卡，虚拟网卡能够被安装在一个没有网卡或者要用于测试多个宿主环境的 Windows 上。这是一个虚拟的用软件代替硬件的服务设置，可以解决此类问题。</w:t>
      </w:r>
    </w:p>
    <w:p w:rsidR="00F35421" w:rsidRPr="00F35421" w:rsidRDefault="00F35421" w:rsidP="00F35421">
      <w:pPr>
        <w:spacing w:line="360" w:lineRule="auto"/>
        <w:rPr>
          <w:rFonts w:ascii="宋体" w:hAnsi="宋体"/>
          <w:sz w:val="24"/>
        </w:rPr>
      </w:pPr>
      <w:r>
        <w:rPr>
          <w:rFonts w:ascii="宋体" w:hAnsi="宋体" w:hint="eastAsia"/>
          <w:sz w:val="24"/>
        </w:rPr>
        <w:t>2.</w:t>
      </w:r>
      <w:r w:rsidRPr="00F35421">
        <w:rPr>
          <w:rFonts w:ascii="宋体" w:hAnsi="宋体" w:hint="eastAsia"/>
          <w:sz w:val="24"/>
        </w:rPr>
        <w:t>在调研阶段，我们发现在虚拟机构这一部分，大家所说的都不太一致，关于虚拟机构的设置问题，仍存在很大差异，这影响到向主数据系统推送数据的一个筛选问题，大家争议比较大。最终将这个问题留到项目启动会议上，经过双方的沟通，意见得到统一，得到可行的解决方案。</w:t>
      </w:r>
    </w:p>
    <w:p w:rsidR="00F35421" w:rsidRPr="00F35421" w:rsidRDefault="00F35421" w:rsidP="00F35421">
      <w:pPr>
        <w:pStyle w:val="a6"/>
        <w:spacing w:line="360" w:lineRule="auto"/>
        <w:ind w:left="450" w:firstLineChars="0" w:firstLine="0"/>
        <w:rPr>
          <w:rFonts w:asciiTheme="minorEastAsia" w:hAnsiTheme="minorEastAsia" w:hint="eastAsia"/>
          <w:sz w:val="24"/>
        </w:rPr>
      </w:pPr>
    </w:p>
    <w:p w:rsidR="002B76EB" w:rsidRPr="00C80802" w:rsidRDefault="002B76EB" w:rsidP="00C80802">
      <w:pPr>
        <w:spacing w:line="360" w:lineRule="auto"/>
        <w:rPr>
          <w:rFonts w:asciiTheme="minorEastAsia" w:eastAsiaTheme="minorEastAsia" w:hAnsiTheme="minorEastAsia"/>
          <w:b/>
          <w:sz w:val="32"/>
          <w:szCs w:val="32"/>
        </w:rPr>
      </w:pPr>
      <w:r w:rsidRPr="00C80802">
        <w:rPr>
          <w:rFonts w:asciiTheme="minorEastAsia" w:eastAsiaTheme="minorEastAsia" w:hAnsiTheme="minorEastAsia" w:hint="eastAsia"/>
          <w:b/>
          <w:sz w:val="32"/>
          <w:szCs w:val="32"/>
        </w:rPr>
        <w:t>3. 实习收获</w:t>
      </w:r>
    </w:p>
    <w:p w:rsidR="00F35421" w:rsidRPr="00702C4B" w:rsidRDefault="00F35421" w:rsidP="00F35421">
      <w:pPr>
        <w:spacing w:line="360" w:lineRule="auto"/>
        <w:rPr>
          <w:rFonts w:asciiTheme="minorEastAsia" w:hAnsiTheme="minorEastAsia"/>
          <w:sz w:val="24"/>
        </w:rPr>
      </w:pPr>
      <w:r w:rsidRPr="00702C4B">
        <w:rPr>
          <w:rFonts w:asciiTheme="minorEastAsia" w:hAnsiTheme="minorEastAsia" w:cs="Arial" w:hint="eastAsia"/>
          <w:color w:val="333333"/>
          <w:kern w:val="0"/>
          <w:sz w:val="24"/>
        </w:rPr>
        <w:t>（</w:t>
      </w:r>
      <w:r>
        <w:rPr>
          <w:rFonts w:asciiTheme="minorEastAsia" w:hAnsiTheme="minorEastAsia" w:cs="Arial" w:hint="eastAsia"/>
          <w:color w:val="333333"/>
          <w:kern w:val="0"/>
          <w:sz w:val="24"/>
        </w:rPr>
        <w:t>1</w:t>
      </w:r>
      <w:r w:rsidRPr="00702C4B">
        <w:rPr>
          <w:rFonts w:asciiTheme="minorEastAsia" w:hAnsiTheme="minorEastAsia" w:cs="Arial" w:hint="eastAsia"/>
          <w:color w:val="333333"/>
          <w:kern w:val="0"/>
          <w:sz w:val="24"/>
        </w:rPr>
        <w:t>）学会倾听</w:t>
      </w:r>
    </w:p>
    <w:p w:rsidR="00F35421" w:rsidRPr="00702C4B" w:rsidRDefault="00F35421" w:rsidP="00F35421">
      <w:pPr>
        <w:spacing w:line="360" w:lineRule="auto"/>
        <w:ind w:firstLineChars="200" w:firstLine="480"/>
        <w:rPr>
          <w:rFonts w:asciiTheme="minorEastAsia" w:hAnsiTheme="minorEastAsia"/>
          <w:sz w:val="24"/>
        </w:rPr>
      </w:pPr>
      <w:r w:rsidRPr="00702C4B">
        <w:rPr>
          <w:rFonts w:asciiTheme="minorEastAsia" w:hAnsiTheme="minorEastAsia" w:hint="eastAsia"/>
          <w:sz w:val="24"/>
        </w:rPr>
        <w:t>本周主要是调研，最重要的就是能从与客户沟通的过程中准确的听出</w:t>
      </w:r>
      <w:r w:rsidRPr="00702C4B">
        <w:rPr>
          <w:rFonts w:asciiTheme="minorEastAsia" w:hAnsiTheme="minorEastAsia" w:hint="eastAsia"/>
          <w:sz w:val="24"/>
        </w:rPr>
        <w:lastRenderedPageBreak/>
        <w:t>他们的需求，要能理解他的意思，只有明白了客户的需求，我们才能针对客户的需求做出最优的方案，所以我觉得学会倾听是非常重要的。我们要用最平和的心态，最大的耐心去倾听客户说的事情，从中抓出重点，才能掌握核心。</w:t>
      </w:r>
    </w:p>
    <w:p w:rsidR="00F35421" w:rsidRPr="00702C4B" w:rsidRDefault="00F35421" w:rsidP="00F35421">
      <w:pPr>
        <w:spacing w:line="360" w:lineRule="auto"/>
        <w:rPr>
          <w:rFonts w:asciiTheme="minorEastAsia" w:hAnsiTheme="minorEastAsia"/>
          <w:sz w:val="24"/>
        </w:rPr>
      </w:pPr>
      <w:r w:rsidRPr="00702C4B">
        <w:rPr>
          <w:rFonts w:asciiTheme="minorEastAsia" w:hAnsiTheme="minorEastAsia" w:hint="eastAsia"/>
          <w:sz w:val="24"/>
        </w:rPr>
        <w:t>（</w:t>
      </w:r>
      <w:r>
        <w:rPr>
          <w:rFonts w:asciiTheme="minorEastAsia" w:hAnsiTheme="minorEastAsia" w:hint="eastAsia"/>
          <w:sz w:val="24"/>
        </w:rPr>
        <w:t>2</w:t>
      </w:r>
      <w:r w:rsidRPr="00702C4B">
        <w:rPr>
          <w:rFonts w:asciiTheme="minorEastAsia" w:hAnsiTheme="minorEastAsia" w:hint="eastAsia"/>
          <w:sz w:val="24"/>
        </w:rPr>
        <w:t>）站在客户的角度去思考</w:t>
      </w:r>
    </w:p>
    <w:p w:rsidR="00F35421" w:rsidRPr="00702C4B" w:rsidRDefault="00F35421" w:rsidP="00F35421">
      <w:pPr>
        <w:spacing w:line="360" w:lineRule="auto"/>
        <w:ind w:firstLineChars="200" w:firstLine="480"/>
        <w:rPr>
          <w:rFonts w:asciiTheme="minorEastAsia" w:hAnsiTheme="minorEastAsia"/>
          <w:sz w:val="24"/>
        </w:rPr>
      </w:pPr>
      <w:r w:rsidRPr="00702C4B">
        <w:rPr>
          <w:rFonts w:asciiTheme="minorEastAsia" w:hAnsiTheme="minorEastAsia" w:hint="eastAsia"/>
          <w:sz w:val="24"/>
        </w:rPr>
        <w:t>在项目进行过程中，尽量站在客户的角度去思考，在这个系统使用的过程中，会出现什么样的问题，我们要怎样去解决。所有客户使用中不懂需要问我们的地方，我们必须事先尽可能的想到，以及知道怎样解决。只有这样，在后续系统上线之后，我们才能从容的应对客户的各种问题，提高自己的专业技能。</w:t>
      </w:r>
    </w:p>
    <w:p w:rsidR="00F35421" w:rsidRPr="00702C4B" w:rsidRDefault="00F35421" w:rsidP="00F35421">
      <w:pPr>
        <w:spacing w:line="360" w:lineRule="auto"/>
        <w:rPr>
          <w:rFonts w:asciiTheme="minorEastAsia" w:hAnsiTheme="minorEastAsia"/>
          <w:sz w:val="24"/>
        </w:rPr>
      </w:pPr>
      <w:r w:rsidRPr="00702C4B">
        <w:rPr>
          <w:rFonts w:asciiTheme="minorEastAsia" w:hAnsiTheme="minorEastAsia" w:hint="eastAsia"/>
          <w:sz w:val="24"/>
        </w:rPr>
        <w:t>（</w:t>
      </w:r>
      <w:r>
        <w:rPr>
          <w:rFonts w:asciiTheme="minorEastAsia" w:hAnsiTheme="minorEastAsia" w:hint="eastAsia"/>
          <w:sz w:val="24"/>
        </w:rPr>
        <w:t>3</w:t>
      </w:r>
      <w:r w:rsidRPr="00702C4B">
        <w:rPr>
          <w:rFonts w:asciiTheme="minorEastAsia" w:hAnsiTheme="minorEastAsia" w:hint="eastAsia"/>
          <w:sz w:val="24"/>
        </w:rPr>
        <w:t>）沟通及沟通的重要性</w:t>
      </w:r>
    </w:p>
    <w:p w:rsidR="00F35421" w:rsidRPr="000E1143" w:rsidRDefault="00F35421" w:rsidP="00F35421">
      <w:pPr>
        <w:spacing w:line="360" w:lineRule="auto"/>
        <w:ind w:firstLineChars="200" w:firstLine="480"/>
        <w:rPr>
          <w:rFonts w:ascii="宋体" w:hAnsi="宋体"/>
          <w:sz w:val="24"/>
        </w:rPr>
      </w:pPr>
      <w:r w:rsidRPr="00702C4B">
        <w:rPr>
          <w:rFonts w:asciiTheme="minorEastAsia" w:hAnsiTheme="minorEastAsia" w:hint="eastAsia"/>
          <w:sz w:val="24"/>
        </w:rPr>
        <w:t>沟通在项目进行过程中极为重要，在这一点上，我认为要学会说话，有幸参加了本次项目的启动会，在整个会议过程中，我认真听了何老师，孙部长和毛老师的说话方式以及内容。他们的每一句发言堪称艺术，用最恰当的方式说出自己的需求以及自己能做到的程度，无形中引导对方说出全部的需求，了解了他们的最真实想法，这是一种极高的能力，我觉得这是我最需要学习的地方。</w:t>
      </w:r>
    </w:p>
    <w:p w:rsidR="002B76EB" w:rsidRPr="00C80802" w:rsidRDefault="002B76EB" w:rsidP="00C80802">
      <w:pPr>
        <w:spacing w:line="360" w:lineRule="auto"/>
        <w:rPr>
          <w:rFonts w:asciiTheme="minorEastAsia" w:eastAsiaTheme="minorEastAsia" w:hAnsiTheme="minorEastAsia"/>
          <w:sz w:val="24"/>
        </w:rPr>
      </w:pPr>
    </w:p>
    <w:p w:rsidR="002B76EB" w:rsidRPr="00C80802" w:rsidRDefault="002B76EB" w:rsidP="00C80802">
      <w:pPr>
        <w:spacing w:line="360" w:lineRule="auto"/>
        <w:rPr>
          <w:rFonts w:asciiTheme="minorEastAsia" w:eastAsiaTheme="minorEastAsia" w:hAnsiTheme="minorEastAsia"/>
          <w:b/>
          <w:sz w:val="32"/>
          <w:szCs w:val="32"/>
        </w:rPr>
      </w:pPr>
      <w:r w:rsidRPr="00C80802">
        <w:rPr>
          <w:rFonts w:asciiTheme="minorEastAsia" w:eastAsiaTheme="minorEastAsia" w:hAnsiTheme="minorEastAsia" w:hint="eastAsia"/>
          <w:b/>
          <w:sz w:val="32"/>
          <w:szCs w:val="32"/>
        </w:rPr>
        <w:t>4.下一步的实习计划</w:t>
      </w:r>
    </w:p>
    <w:p w:rsidR="002B76EB" w:rsidRPr="00C80802" w:rsidRDefault="001D2E2B" w:rsidP="00C80802">
      <w:pPr>
        <w:spacing w:line="360" w:lineRule="auto"/>
        <w:ind w:firstLine="420"/>
        <w:rPr>
          <w:rFonts w:asciiTheme="minorEastAsia" w:eastAsiaTheme="minorEastAsia" w:hAnsiTheme="minorEastAsia"/>
          <w:sz w:val="24"/>
        </w:rPr>
      </w:pPr>
      <w:r>
        <w:rPr>
          <w:rFonts w:asciiTheme="minorEastAsia" w:eastAsiaTheme="minorEastAsia" w:hAnsiTheme="minorEastAsia" w:hint="eastAsia"/>
          <w:sz w:val="24"/>
        </w:rPr>
        <w:t>根据这几周紧张而又充实的实习生活，总结自己的收获与不足，进一步写成书面文档和</w:t>
      </w:r>
      <w:proofErr w:type="spellStart"/>
      <w:r>
        <w:rPr>
          <w:rFonts w:asciiTheme="minorEastAsia" w:eastAsiaTheme="minorEastAsia" w:hAnsiTheme="minorEastAsia" w:hint="eastAsia"/>
          <w:sz w:val="24"/>
        </w:rPr>
        <w:t>ppt</w:t>
      </w:r>
      <w:proofErr w:type="spellEnd"/>
      <w:r>
        <w:rPr>
          <w:rFonts w:asciiTheme="minorEastAsia" w:eastAsiaTheme="minorEastAsia" w:hAnsiTheme="minorEastAsia" w:hint="eastAsia"/>
          <w:sz w:val="24"/>
        </w:rPr>
        <w:t>为下一步的实习答辩做准备。</w:t>
      </w:r>
    </w:p>
    <w:p w:rsidR="0024307A" w:rsidRPr="00C80802" w:rsidRDefault="0024307A" w:rsidP="00C80802">
      <w:pPr>
        <w:spacing w:line="360" w:lineRule="auto"/>
        <w:rPr>
          <w:rFonts w:asciiTheme="minorEastAsia" w:eastAsiaTheme="minorEastAsia" w:hAnsiTheme="minorEastAsia"/>
          <w:sz w:val="24"/>
        </w:rPr>
      </w:pPr>
    </w:p>
    <w:sectPr w:rsidR="0024307A" w:rsidRPr="00C80802" w:rsidSect="00236816">
      <w:pgSz w:w="11164" w:h="15485"/>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6C5" w:rsidRDefault="00EF26C5" w:rsidP="002B76EB">
      <w:r>
        <w:separator/>
      </w:r>
    </w:p>
  </w:endnote>
  <w:endnote w:type="continuationSeparator" w:id="0">
    <w:p w:rsidR="00EF26C5" w:rsidRDefault="00EF26C5" w:rsidP="002B76EB">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6C5" w:rsidRDefault="00EF26C5" w:rsidP="002B76EB">
      <w:r>
        <w:separator/>
      </w:r>
    </w:p>
  </w:footnote>
  <w:footnote w:type="continuationSeparator" w:id="0">
    <w:p w:rsidR="00EF26C5" w:rsidRDefault="00EF26C5" w:rsidP="002B76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1678"/>
    <w:multiLevelType w:val="hybridMultilevel"/>
    <w:tmpl w:val="4820432A"/>
    <w:lvl w:ilvl="0" w:tplc="7E6A241A">
      <w:start w:val="1"/>
      <w:numFmt w:val="decimal"/>
      <w:lvlText w:val="%1."/>
      <w:lvlJc w:val="left"/>
      <w:pPr>
        <w:ind w:left="450" w:hanging="450"/>
      </w:pPr>
      <w:rPr>
        <w:rFonts w:asciiTheme="majorEastAsia" w:eastAsiaTheme="majorEastAsia" w:hAnsiTheme="majorEastAsia"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76EB"/>
    <w:rsid w:val="000160BE"/>
    <w:rsid w:val="0006159D"/>
    <w:rsid w:val="001C5280"/>
    <w:rsid w:val="001D2E2B"/>
    <w:rsid w:val="00236816"/>
    <w:rsid w:val="0024307A"/>
    <w:rsid w:val="002B76EB"/>
    <w:rsid w:val="003D3D92"/>
    <w:rsid w:val="003E0E13"/>
    <w:rsid w:val="0047233F"/>
    <w:rsid w:val="005527F9"/>
    <w:rsid w:val="005669E2"/>
    <w:rsid w:val="00731794"/>
    <w:rsid w:val="007D25D9"/>
    <w:rsid w:val="00841886"/>
    <w:rsid w:val="008A2EDE"/>
    <w:rsid w:val="008C35B4"/>
    <w:rsid w:val="008E3B53"/>
    <w:rsid w:val="0098209E"/>
    <w:rsid w:val="009B4057"/>
    <w:rsid w:val="00B04103"/>
    <w:rsid w:val="00B4270A"/>
    <w:rsid w:val="00B52552"/>
    <w:rsid w:val="00B8359E"/>
    <w:rsid w:val="00BC03FB"/>
    <w:rsid w:val="00C13806"/>
    <w:rsid w:val="00C80802"/>
    <w:rsid w:val="00D07E69"/>
    <w:rsid w:val="00D42CDC"/>
    <w:rsid w:val="00D936BF"/>
    <w:rsid w:val="00E312A5"/>
    <w:rsid w:val="00EF26C5"/>
    <w:rsid w:val="00F01A4B"/>
    <w:rsid w:val="00F27C42"/>
    <w:rsid w:val="00F35421"/>
    <w:rsid w:val="00FE7C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76E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B76EB"/>
    <w:rPr>
      <w:sz w:val="18"/>
      <w:szCs w:val="18"/>
    </w:rPr>
  </w:style>
  <w:style w:type="paragraph" w:styleId="a4">
    <w:name w:val="footer"/>
    <w:basedOn w:val="a"/>
    <w:link w:val="Char0"/>
    <w:uiPriority w:val="99"/>
    <w:semiHidden/>
    <w:unhideWhenUsed/>
    <w:rsid w:val="002B76E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B76EB"/>
    <w:rPr>
      <w:sz w:val="18"/>
      <w:szCs w:val="18"/>
    </w:rPr>
  </w:style>
  <w:style w:type="paragraph" w:styleId="a5">
    <w:name w:val="Balloon Text"/>
    <w:basedOn w:val="a"/>
    <w:link w:val="Char1"/>
    <w:uiPriority w:val="99"/>
    <w:semiHidden/>
    <w:unhideWhenUsed/>
    <w:rsid w:val="002B76EB"/>
    <w:rPr>
      <w:sz w:val="18"/>
      <w:szCs w:val="18"/>
    </w:rPr>
  </w:style>
  <w:style w:type="character" w:customStyle="1" w:styleId="Char1">
    <w:name w:val="批注框文本 Char"/>
    <w:basedOn w:val="a0"/>
    <w:link w:val="a5"/>
    <w:uiPriority w:val="99"/>
    <w:semiHidden/>
    <w:rsid w:val="002B76EB"/>
    <w:rPr>
      <w:rFonts w:ascii="Times New Roman" w:eastAsia="宋体" w:hAnsi="Times New Roman" w:cs="Times New Roman"/>
      <w:sz w:val="18"/>
      <w:szCs w:val="18"/>
    </w:rPr>
  </w:style>
  <w:style w:type="paragraph" w:customStyle="1" w:styleId="p0">
    <w:name w:val="p0"/>
    <w:basedOn w:val="a"/>
    <w:rsid w:val="003E0E13"/>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F3542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2CAC1-FF76-4C22-B7F6-9AF4E937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188</Words>
  <Characters>1074</Characters>
  <Application>Microsoft Office Word</Application>
  <DocSecurity>0</DocSecurity>
  <Lines>8</Lines>
  <Paragraphs>2</Paragraphs>
  <ScaleCrop>false</ScaleCrop>
  <Company>Microsoft</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15</cp:revision>
  <dcterms:created xsi:type="dcterms:W3CDTF">2016-07-28T00:28:00Z</dcterms:created>
  <dcterms:modified xsi:type="dcterms:W3CDTF">2016-08-07T12:23:00Z</dcterms:modified>
</cp:coreProperties>
</file>