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8B6" w:rsidRDefault="000B38B6" w:rsidP="000B38B6">
      <w:pPr>
        <w:rPr>
          <w:rFonts w:hint="eastAsia"/>
        </w:rPr>
      </w:pPr>
      <w:r>
        <w:rPr>
          <w:rFonts w:hint="eastAsia"/>
        </w:rPr>
        <w:t>版权声明：本文为博主原创文章，遵循</w:t>
      </w:r>
      <w:r>
        <w:rPr>
          <w:rFonts w:hint="eastAsia"/>
        </w:rPr>
        <w:t xml:space="preserve"> CC 4.0 BY-SA </w:t>
      </w:r>
      <w:r>
        <w:rPr>
          <w:rFonts w:hint="eastAsia"/>
        </w:rPr>
        <w:t>版权协议，转载请附上原文出处链接和本声明。</w:t>
      </w:r>
    </w:p>
    <w:p w:rsidR="000B38B6" w:rsidRDefault="000B38B6" w:rsidP="000B38B6">
      <w:pPr>
        <w:rPr>
          <w:rFonts w:hint="eastAsia"/>
        </w:rPr>
      </w:pPr>
      <w:r>
        <w:rPr>
          <w:rFonts w:hint="eastAsia"/>
        </w:rPr>
        <w:t>本文链接：</w:t>
      </w:r>
      <w:r>
        <w:rPr>
          <w:rFonts w:hint="eastAsia"/>
        </w:rPr>
        <w:t>https://blog.csdn.net/tyustli/article/details/84311072</w:t>
      </w:r>
    </w:p>
    <w:p w:rsidR="000B38B6" w:rsidRDefault="000B38B6" w:rsidP="000B38B6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、点击：</w:t>
      </w:r>
      <w:r>
        <w:rPr>
          <w:rFonts w:hint="eastAsia"/>
        </w:rPr>
        <w:t>options for target(</w:t>
      </w:r>
      <w:r>
        <w:rPr>
          <w:rFonts w:hint="eastAsia"/>
        </w:rPr>
        <w:t>魔术棒</w:t>
      </w:r>
      <w:r>
        <w:rPr>
          <w:rFonts w:hint="eastAsia"/>
        </w:rPr>
        <w:t>)</w:t>
      </w:r>
    </w:p>
    <w:p w:rsidR="000B38B6" w:rsidRDefault="00C41548" w:rsidP="000B38B6">
      <w:r>
        <w:rPr>
          <w:noProof/>
        </w:rPr>
        <w:drawing>
          <wp:inline distT="0" distB="0" distL="0" distR="0">
            <wp:extent cx="5274310" cy="576894"/>
            <wp:effectExtent l="19050" t="0" r="2540" b="0"/>
            <wp:docPr id="1" name="图片 1" descr="https://img-blog.csdnimg.cn/201811202219556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8112022195561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6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8B6" w:rsidRDefault="000B38B6" w:rsidP="000B38B6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、点击</w:t>
      </w:r>
      <w:r>
        <w:rPr>
          <w:rFonts w:hint="eastAsia"/>
        </w:rPr>
        <w:t>Debug</w:t>
      </w:r>
    </w:p>
    <w:p w:rsidR="000B38B6" w:rsidRDefault="00574F7E" w:rsidP="000B38B6">
      <w:r>
        <w:rPr>
          <w:noProof/>
        </w:rPr>
        <w:drawing>
          <wp:inline distT="0" distB="0" distL="0" distR="0">
            <wp:extent cx="5274310" cy="3943843"/>
            <wp:effectExtent l="19050" t="0" r="2540" b="0"/>
            <wp:docPr id="4" name="图片 4" descr="https://img-blog.csdnimg.cn/2018112022222118.png?x-oss-process=image/watermark,type_ZmFuZ3poZW5naGVpdGk,shadow_10,text_aHR0cHM6Ly9ibG9nLmNzZG4ubmV0L3R5dXN0bGk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img.cn/2018112022222118.png?x-oss-process=image/watermark,type_ZmFuZ3poZW5naGVpdGk,shadow_10,text_aHR0cHM6Ly9ibG9nLmNzZG4ubmV0L3R5dXN0bGk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3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8B6" w:rsidRDefault="000B38B6" w:rsidP="000B38B6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、选择</w:t>
      </w:r>
      <w:r>
        <w:rPr>
          <w:rFonts w:hint="eastAsia"/>
        </w:rPr>
        <w:t>use simulator</w:t>
      </w:r>
    </w:p>
    <w:p w:rsidR="000B38B6" w:rsidRDefault="000B38B6" w:rsidP="000B38B6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、将上图④、⑥修改为指定值，将⑤、⑦修改为自己芯片的型号</w:t>
      </w:r>
    </w:p>
    <w:p w:rsidR="000B38B6" w:rsidRDefault="000B38B6" w:rsidP="000B38B6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5</w:t>
      </w:r>
      <w:r>
        <w:rPr>
          <w:rFonts w:hint="eastAsia"/>
        </w:rPr>
        <w:t>、进入</w:t>
      </w:r>
      <w:r>
        <w:rPr>
          <w:rFonts w:hint="eastAsia"/>
        </w:rPr>
        <w:t>Debug</w:t>
      </w:r>
      <w:r>
        <w:rPr>
          <w:rFonts w:hint="eastAsia"/>
        </w:rPr>
        <w:t>模式</w:t>
      </w:r>
    </w:p>
    <w:p w:rsidR="000B38B6" w:rsidRDefault="00574F7E" w:rsidP="000B38B6">
      <w:r>
        <w:rPr>
          <w:noProof/>
        </w:rPr>
        <w:drawing>
          <wp:inline distT="0" distB="0" distL="0" distR="0">
            <wp:extent cx="5274310" cy="541943"/>
            <wp:effectExtent l="19050" t="0" r="2540" b="0"/>
            <wp:docPr id="19" name="图片 19" descr="https://img-blog.csdnimg.cn/20181120222643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-blog.csdnimg.cn/2018112022264322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1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8B6" w:rsidRDefault="000B38B6" w:rsidP="000B38B6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步骤</w:t>
      </w:r>
      <w:r>
        <w:rPr>
          <w:rFonts w:hint="eastAsia"/>
        </w:rPr>
        <w:t>6</w:t>
      </w:r>
      <w:r>
        <w:rPr>
          <w:rFonts w:hint="eastAsia"/>
        </w:rPr>
        <w:t>、点击波形选项</w:t>
      </w:r>
    </w:p>
    <w:p w:rsidR="000B38B6" w:rsidRDefault="00574F7E" w:rsidP="000B38B6">
      <w:r>
        <w:rPr>
          <w:noProof/>
        </w:rPr>
        <w:drawing>
          <wp:inline distT="0" distB="0" distL="0" distR="0">
            <wp:extent cx="5274310" cy="2335277"/>
            <wp:effectExtent l="19050" t="0" r="2540" b="0"/>
            <wp:docPr id="22" name="图片 22" descr="https://img-blog.csdnimg.cn/20181120222905850.png?x-oss-process=image/watermark,type_ZmFuZ3poZW5naGVpdGk,shadow_10,text_aHR0cHM6Ly9ibG9nLmNzZG4ubmV0L3R5dXN0bGk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g-blog.csdnimg.cn/20181120222905850.png?x-oss-process=image/watermark,type_ZmFuZ3poZW5naGVpdGk,shadow_10,text_aHR0cHM6Ly9ibG9nLmNzZG4ubmV0L3R5dXN0bGk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5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8B6" w:rsidRDefault="000B38B6" w:rsidP="000B38B6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步骤</w:t>
      </w:r>
      <w:r>
        <w:rPr>
          <w:rFonts w:hint="eastAsia"/>
        </w:rPr>
        <w:t>7</w:t>
      </w:r>
      <w:r>
        <w:rPr>
          <w:rFonts w:hint="eastAsia"/>
        </w:rPr>
        <w:t>、点击出现窗口中的</w:t>
      </w:r>
      <w:r>
        <w:rPr>
          <w:rFonts w:hint="eastAsia"/>
        </w:rPr>
        <w:t>Setup</w:t>
      </w:r>
      <w:r>
        <w:rPr>
          <w:rFonts w:hint="eastAsia"/>
        </w:rPr>
        <w:t>选项，添加要观察的</w:t>
      </w:r>
      <w:r>
        <w:rPr>
          <w:rFonts w:hint="eastAsia"/>
        </w:rPr>
        <w:t>IO</w:t>
      </w:r>
      <w:r>
        <w:rPr>
          <w:rFonts w:hint="eastAsia"/>
        </w:rPr>
        <w:t>口</w:t>
      </w:r>
    </w:p>
    <w:p w:rsidR="000B38B6" w:rsidRDefault="00574F7E" w:rsidP="000B38B6">
      <w:r>
        <w:rPr>
          <w:noProof/>
        </w:rPr>
        <w:lastRenderedPageBreak/>
        <w:drawing>
          <wp:inline distT="0" distB="0" distL="0" distR="0">
            <wp:extent cx="3689350" cy="4476115"/>
            <wp:effectExtent l="19050" t="0" r="6350" b="0"/>
            <wp:docPr id="25" name="图片 25" descr="https://img-blog.csdnimg.cn/20181120223356731.png?x-oss-process=image/watermark,type_ZmFuZ3poZW5naGVpdGk,shadow_10,text_aHR0cHM6Ly9ibG9nLmNzZG4ubmV0L3R5dXN0bGk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g-blog.csdnimg.cn/20181120223356731.png?x-oss-process=image/watermark,type_ZmFuZ3poZW5naGVpdGk,shadow_10,text_aHR0cHM6Ly9ibG9nLmNzZG4ubmV0L3R5dXN0bGk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447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8B6" w:rsidRDefault="000B38B6" w:rsidP="000B38B6">
      <w:pPr>
        <w:rPr>
          <w:rFonts w:hint="eastAsia"/>
        </w:rPr>
      </w:pPr>
      <w:r>
        <w:rPr>
          <w:rFonts w:hint="eastAsia"/>
        </w:rPr>
        <w:t>在输入端口是输入</w:t>
      </w:r>
      <w:r>
        <w:rPr>
          <w:rFonts w:hint="eastAsia"/>
        </w:rPr>
        <w:t xml:space="preserve"> </w:t>
      </w:r>
      <w:r>
        <w:rPr>
          <w:rFonts w:hint="eastAsia"/>
        </w:rPr>
        <w:t>例如要观察</w:t>
      </w:r>
      <w:r>
        <w:rPr>
          <w:rFonts w:hint="eastAsia"/>
        </w:rPr>
        <w:t>PC6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，则依次新建输入的是：</w:t>
      </w:r>
      <w:r>
        <w:rPr>
          <w:rFonts w:hint="eastAsia"/>
        </w:rPr>
        <w:t>PORTC.6 PORTC.7 PORTC.8 PORTC.9  </w:t>
      </w:r>
    </w:p>
    <w:p w:rsidR="000B38B6" w:rsidRDefault="000B38B6" w:rsidP="000B38B6">
      <w:pPr>
        <w:rPr>
          <w:rFonts w:hint="eastAsia"/>
        </w:rPr>
      </w:pPr>
      <w:r>
        <w:rPr>
          <w:rFonts w:hint="eastAsia"/>
        </w:rPr>
        <w:t>如果提示输入的是</w:t>
      </w:r>
      <w:r>
        <w:rPr>
          <w:rFonts w:hint="eastAsia"/>
        </w:rPr>
        <w:t xml:space="preserve">unknown signal     </w:t>
      </w:r>
      <w:r>
        <w:rPr>
          <w:rFonts w:hint="eastAsia"/>
        </w:rPr>
        <w:t>检查步骤</w:t>
      </w:r>
      <w:r>
        <w:rPr>
          <w:rFonts w:hint="eastAsia"/>
        </w:rPr>
        <w:t>2</w:t>
      </w:r>
      <w:r>
        <w:rPr>
          <w:rFonts w:hint="eastAsia"/>
        </w:rPr>
        <w:t>图中各个选项设置的是否正确</w:t>
      </w:r>
      <w:r>
        <w:rPr>
          <w:rFonts w:hint="eastAsia"/>
        </w:rPr>
        <w:t xml:space="preserve">  </w:t>
      </w:r>
      <w:r>
        <w:rPr>
          <w:rFonts w:hint="eastAsia"/>
        </w:rPr>
        <w:t>或者检查输入的</w:t>
      </w:r>
      <w:r>
        <w:rPr>
          <w:rFonts w:hint="eastAsia"/>
        </w:rPr>
        <w:t>IO</w:t>
      </w:r>
      <w:r>
        <w:rPr>
          <w:rFonts w:hint="eastAsia"/>
        </w:rPr>
        <w:t>引脚是否合法</w:t>
      </w:r>
    </w:p>
    <w:p w:rsidR="000B38B6" w:rsidRDefault="000B38B6" w:rsidP="000B38B6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8</w:t>
      </w:r>
      <w:r>
        <w:rPr>
          <w:rFonts w:hint="eastAsia"/>
        </w:rPr>
        <w:t>：</w:t>
      </w:r>
    </w:p>
    <w:p w:rsidR="000B38B6" w:rsidRDefault="00574F7E" w:rsidP="000B38B6">
      <w:r>
        <w:rPr>
          <w:noProof/>
        </w:rPr>
        <w:drawing>
          <wp:inline distT="0" distB="0" distL="0" distR="0">
            <wp:extent cx="5274310" cy="2016186"/>
            <wp:effectExtent l="19050" t="0" r="2540" b="0"/>
            <wp:docPr id="28" name="图片 28" descr="https://img-blog.csdnimg.cn/20181120224007695.png?x-oss-process=image/watermark,type_ZmFuZ3poZW5naGVpdGk,shadow_10,text_aHR0cHM6Ly9ibG9nLmNzZG4ubmV0L3R5dXN0bGk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img-blog.csdnimg.cn/20181120224007695.png?x-oss-process=image/watermark,type_ZmFuZ3poZW5naGVpdGk,shadow_10,text_aHR0cHM6Ly9ibG9nLmNzZG4ubmV0L3R5dXN0bGk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6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8B6" w:rsidRDefault="000B38B6" w:rsidP="000B38B6">
      <w:pPr>
        <w:rPr>
          <w:rFonts w:hint="eastAsia"/>
        </w:rPr>
      </w:pPr>
      <w:r>
        <w:rPr>
          <w:rFonts w:hint="eastAsia"/>
        </w:rPr>
        <w:t>in</w:t>
      </w:r>
      <w:r>
        <w:rPr>
          <w:rFonts w:hint="eastAsia"/>
        </w:rPr>
        <w:t>和</w:t>
      </w:r>
      <w:r>
        <w:rPr>
          <w:rFonts w:hint="eastAsia"/>
        </w:rPr>
        <w:t>out</w:t>
      </w:r>
      <w:r>
        <w:rPr>
          <w:rFonts w:hint="eastAsia"/>
        </w:rPr>
        <w:t>设置波形宽度</w:t>
      </w:r>
      <w:r>
        <w:rPr>
          <w:rFonts w:hint="eastAsia"/>
        </w:rPr>
        <w:t> </w:t>
      </w:r>
    </w:p>
    <w:p w:rsidR="000B38B6" w:rsidRDefault="000B38B6" w:rsidP="000B38B6">
      <w:r>
        <w:rPr>
          <w:rFonts w:hint="eastAsia"/>
        </w:rPr>
        <w:t>————————————————</w:t>
      </w:r>
    </w:p>
    <w:p w:rsidR="000B38B6" w:rsidRDefault="000B38B6" w:rsidP="000B38B6">
      <w:pPr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</w:t>
      </w:r>
      <w:r>
        <w:rPr>
          <w:rFonts w:hint="eastAsia"/>
        </w:rPr>
        <w:t>tyustli</w:t>
      </w:r>
      <w:r>
        <w:rPr>
          <w:rFonts w:hint="eastAsia"/>
        </w:rPr>
        <w:t>」的原创文章，遵循</w:t>
      </w:r>
      <w:r>
        <w:rPr>
          <w:rFonts w:hint="eastAsia"/>
        </w:rPr>
        <w:t xml:space="preserve"> CC 4.0 BY-SA </w:t>
      </w:r>
      <w:r>
        <w:rPr>
          <w:rFonts w:hint="eastAsia"/>
        </w:rPr>
        <w:t>版权协议，转载请附上原文出处链接及本声明。</w:t>
      </w:r>
    </w:p>
    <w:p w:rsidR="00F864A9" w:rsidRDefault="000B38B6" w:rsidP="000B38B6">
      <w:r>
        <w:rPr>
          <w:rFonts w:hint="eastAsia"/>
        </w:rPr>
        <w:t>原文链接：</w:t>
      </w:r>
      <w:r>
        <w:rPr>
          <w:rFonts w:hint="eastAsia"/>
        </w:rPr>
        <w:t>https://blog.csdn.net/tyustli/article/details/84311072</w:t>
      </w:r>
    </w:p>
    <w:sectPr w:rsidR="00F864A9" w:rsidSect="00E47C4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64A9" w:rsidRDefault="00F864A9" w:rsidP="000B38B6">
      <w:r>
        <w:separator/>
      </w:r>
    </w:p>
  </w:endnote>
  <w:endnote w:type="continuationSeparator" w:id="1">
    <w:p w:rsidR="00F864A9" w:rsidRDefault="00F864A9" w:rsidP="000B38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64A9" w:rsidRDefault="00F864A9" w:rsidP="000B38B6">
      <w:r>
        <w:separator/>
      </w:r>
    </w:p>
  </w:footnote>
  <w:footnote w:type="continuationSeparator" w:id="1">
    <w:p w:rsidR="00F864A9" w:rsidRDefault="00F864A9" w:rsidP="000B38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38B6"/>
    <w:rsid w:val="000B38B6"/>
    <w:rsid w:val="00574F7E"/>
    <w:rsid w:val="006A2EBB"/>
    <w:rsid w:val="00C41548"/>
    <w:rsid w:val="00E47C48"/>
    <w:rsid w:val="00F86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38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38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38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38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4154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415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沈迦伟</dc:creator>
  <cp:keywords/>
  <dc:description/>
  <cp:lastModifiedBy>沈迦伟</cp:lastModifiedBy>
  <cp:revision>6</cp:revision>
  <dcterms:created xsi:type="dcterms:W3CDTF">2019-09-02T03:20:00Z</dcterms:created>
  <dcterms:modified xsi:type="dcterms:W3CDTF">2019-09-02T03:23:00Z</dcterms:modified>
</cp:coreProperties>
</file>