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both"/>
        <w:rPr>
          <w:rFonts w:ascii="Sans Serif Collection" w:cs="Sans Serif Collection" w:eastAsia="Sans Serif Collection" w:hAnsi="Sans Serif Collection"/>
        </w:rPr>
      </w:pPr>
      <w:r w:rsidDel="00000000" w:rsidR="00000000" w:rsidRPr="00000000">
        <w:rPr>
          <w:rtl w:val="0"/>
        </w:rPr>
      </w:r>
    </w:p>
    <w:p w:rsidR="00000000" w:rsidDel="00000000" w:rsidP="00000000" w:rsidRDefault="00000000" w:rsidRPr="00000000" w14:paraId="00000002">
      <w:pPr>
        <w:pBdr>
          <w:bottom w:color="1f3864" w:space="8" w:sz="12" w:val="single"/>
        </w:pBdr>
        <w:spacing w:after="20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color w:val="1f3864"/>
          <w:sz w:val="64"/>
          <w:szCs w:val="64"/>
          <w:rtl w:val="0"/>
        </w:rPr>
        <w:t xml:space="preserve">Informe del Proyecto IREB</w:t>
      </w:r>
      <w:r w:rsidDel="00000000" w:rsidR="00000000" w:rsidRPr="00000000">
        <w:rPr>
          <w:rtl w:val="0"/>
        </w:rPr>
      </w:r>
    </w:p>
    <w:p w:rsidR="00000000" w:rsidDel="00000000" w:rsidP="00000000" w:rsidRDefault="00000000" w:rsidRPr="00000000" w14:paraId="00000003">
      <w:pPr>
        <w:spacing w:after="200" w:before="300" w:lineRule="auto"/>
        <w:jc w:val="both"/>
        <w:rPr>
          <w:rFonts w:ascii="Sans Serif Collection" w:cs="Sans Serif Collection" w:eastAsia="Sans Serif Collection" w:hAnsi="Sans Serif Collection"/>
        </w:rPr>
      </w:pPr>
      <w:r w:rsidDel="00000000" w:rsidR="00000000" w:rsidRPr="00000000">
        <w:rPr>
          <w:b w:val="1"/>
          <w:bCs w:val="1"/>
          <w:sz w:val="26"/>
          <w:szCs w:val="26"/>
          <w:rtl w:val="0"/>
        </w:rPr>
        <w:t xml:space="preserve">Revisión de la calidad de requerimientos en proyectos académicos:</w:t>
        <w:br w:type="textWrapping"/>
        <w:t xml:space="preserve">Sistema de Control de Asistencia (SCA)</w:t>
      </w:r>
      <w:r w:rsidDel="00000000" w:rsidR="00000000" w:rsidRPr="00000000">
        <w:rPr>
          <w:rtl w:val="0"/>
        </w:rPr>
      </w:r>
    </w:p>
    <w:p w:rsidR="00000000" w:rsidDel="00000000" w:rsidP="00000000" w:rsidRDefault="00000000" w:rsidRPr="00000000" w14:paraId="00000004">
      <w:pPr>
        <w:spacing w:after="80" w:before="600" w:lineRule="auto"/>
        <w:jc w:val="both"/>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b w:val="1"/>
          <w:bCs w:val="1"/>
          <w:rtl w:val="0"/>
        </w:rPr>
        <w:t xml:space="preserve">Elaborado por:</w:t>
      </w:r>
      <w:r w:rsidDel="00000000" w:rsidR="00000000" w:rsidRPr="00000000">
        <w:rPr>
          <w:rtl w:val="0"/>
        </w:rPr>
      </w:r>
    </w:p>
    <w:p w:rsidR="00000000" w:rsidDel="00000000" w:rsidP="00000000" w:rsidRDefault="00000000" w:rsidRPr="00000000" w14:paraId="00000005">
      <w:pPr>
        <w:spacing w:after="300" w:lineRule="auto"/>
        <w:jc w:val="both"/>
        <w:rPr/>
      </w:pPr>
      <w:r w:rsidDel="00000000" w:rsidR="00000000" w:rsidRPr="00000000">
        <w:rPr>
          <w:rtl w:val="0"/>
        </w:rPr>
        <w:t xml:space="preserve">Gómez Quinaluisa Joffre Esteban</w:t>
      </w:r>
    </w:p>
    <w:p w:rsidR="00000000" w:rsidDel="00000000" w:rsidP="00000000" w:rsidRDefault="00000000" w:rsidRPr="00000000" w14:paraId="00000006">
      <w:pPr>
        <w:spacing w:after="300" w:lineRule="auto"/>
        <w:jc w:val="both"/>
        <w:rPr>
          <w:rFonts w:ascii="Sans Serif Collection" w:cs="Sans Serif Collection" w:eastAsia="Sans Serif Collection" w:hAnsi="Sans Serif Collection"/>
        </w:rPr>
      </w:pPr>
      <w:r w:rsidDel="00000000" w:rsidR="00000000" w:rsidRPr="00000000">
        <w:rPr>
          <w:rtl w:val="0"/>
        </w:rPr>
        <w:t xml:space="preserve">Bolaños Toapanta Luciana Francheska</w:t>
      </w:r>
      <w:r w:rsidDel="00000000" w:rsidR="00000000" w:rsidRPr="00000000">
        <w:rPr>
          <w:rtl w:val="0"/>
        </w:rPr>
      </w:r>
    </w:p>
    <w:p w:rsidR="00000000" w:rsidDel="00000000" w:rsidP="00000000" w:rsidRDefault="00000000" w:rsidRPr="00000000" w14:paraId="00000007">
      <w:pPr>
        <w:spacing w:after="300" w:lineRule="auto"/>
        <w:jc w:val="both"/>
        <w:rPr>
          <w:color w:val="595959"/>
        </w:rPr>
      </w:pPr>
      <w:r w:rsidDel="00000000" w:rsidR="00000000" w:rsidRPr="00000000">
        <w:rPr>
          <w:rtl w:val="0"/>
        </w:rPr>
        <w:t xml:space="preserve">Flores Toapanta Daniela Alejandra</w:t>
        <w:br w:type="textWrapping"/>
      </w:r>
      <w:r w:rsidDel="00000000" w:rsidR="00000000" w:rsidRPr="00000000">
        <w:rPr>
          <w:rtl w:val="0"/>
        </w:rPr>
      </w:r>
    </w:p>
    <w:p w:rsidR="00000000" w:rsidDel="00000000" w:rsidP="00000000" w:rsidRDefault="00000000" w:rsidRPr="00000000" w14:paraId="00000008">
      <w:pPr>
        <w:spacing w:after="80" w:lineRule="auto"/>
        <w:jc w:val="both"/>
        <w:rPr/>
      </w:pPr>
      <w:r w:rsidDel="00000000" w:rsidR="00000000" w:rsidRPr="00000000">
        <w:rPr>
          <w:b w:val="1"/>
          <w:bCs w:val="1"/>
          <w:rtl w:val="0"/>
        </w:rPr>
        <w:t xml:space="preserve">Instructor/a del curso:  </w:t>
      </w:r>
      <w:r w:rsidDel="00000000" w:rsidR="00000000" w:rsidRPr="00000000">
        <w:rPr>
          <w:color w:val="595959"/>
          <w:rtl w:val="0"/>
        </w:rPr>
        <w:t xml:space="preserve">Ing. Jenny A Ruiz R MIS</w:t>
      </w:r>
      <w:r w:rsidDel="00000000" w:rsidR="00000000" w:rsidRPr="00000000">
        <w:rPr>
          <w:rtl w:val="0"/>
        </w:rPr>
      </w:r>
    </w:p>
    <w:p w:rsidR="00000000" w:rsidDel="00000000" w:rsidP="00000000" w:rsidRDefault="00000000" w:rsidRPr="00000000" w14:paraId="00000009">
      <w:pPr>
        <w:spacing w:after="80" w:lineRule="auto"/>
        <w:jc w:val="both"/>
        <w:rPr>
          <w:rFonts w:ascii="Sans Serif Collection" w:cs="Sans Serif Collection" w:eastAsia="Sans Serif Collection" w:hAnsi="Sans Serif Collection"/>
        </w:rPr>
      </w:pPr>
      <w:r w:rsidDel="00000000" w:rsidR="00000000" w:rsidRPr="00000000">
        <w:rPr>
          <w:b w:val="1"/>
          <w:bCs w:val="1"/>
          <w:rtl w:val="0"/>
        </w:rPr>
        <w:t xml:space="preserve">Fecha</w:t>
      </w:r>
      <w:r w:rsidDel="00000000" w:rsidR="00000000" w:rsidRPr="00000000">
        <w:rPr>
          <w:b w:val="0"/>
          <w:bCs w:val="0"/>
          <w:rtl w:val="0"/>
        </w:rPr>
        <w:t xml:space="preserve">: 01/10/2026</w:t>
      </w:r>
      <w:r w:rsidDel="00000000" w:rsidR="00000000" w:rsidRPr="00000000">
        <w:rPr>
          <w:rtl w:val="0"/>
        </w:rPr>
      </w:r>
    </w:p>
    <w:p w:rsidR="00000000" w:rsidDel="00000000" w:rsidP="00000000" w:rsidRDefault="00000000" w:rsidRPr="00000000" w14:paraId="0000000A">
      <w:pPr>
        <w:spacing w:after="120" w:line="276" w:lineRule="auto"/>
        <w:jc w:val="both"/>
        <w:rPr>
          <w:rFonts w:ascii="Sans Serif Collection" w:cs="Sans Serif Collection" w:eastAsia="Sans Serif Collection" w:hAnsi="Sans Serif Collection"/>
        </w:rPr>
      </w:pPr>
      <w:r w:rsidDel="00000000" w:rsidR="00000000" w:rsidRPr="00000000">
        <w:rPr>
          <w:b w:val="1"/>
          <w:bCs w:val="1"/>
          <w:rtl w:val="0"/>
        </w:rPr>
        <w:t xml:space="preserve">Lugar</w:t>
      </w:r>
      <w:r w:rsidDel="00000000" w:rsidR="00000000" w:rsidRPr="00000000">
        <w:rPr>
          <w:rtl w:val="0"/>
        </w:rPr>
        <w:t xml:space="preserve">: Sangolquí</w:t>
      </w:r>
      <w:r w:rsidDel="00000000" w:rsidR="00000000" w:rsidRPr="00000000">
        <w:rPr>
          <w:rtl w:val="0"/>
        </w:rPr>
      </w:r>
    </w:p>
    <w:p w:rsidR="00000000" w:rsidDel="00000000" w:rsidP="00000000" w:rsidRDefault="00000000" w:rsidRPr="00000000" w14:paraId="0000000B">
      <w:pPr>
        <w:spacing w:before="140" w:lineRule="auto"/>
        <w:rPr>
          <w:sz w:val="18"/>
          <w:szCs w:val="18"/>
        </w:rPr>
      </w:pPr>
      <w:r w:rsidDel="00000000" w:rsidR="00000000" w:rsidRPr="00000000">
        <w:rPr>
          <w:rtl w:val="0"/>
        </w:rPr>
      </w:r>
    </w:p>
    <w:p w:rsidR="00000000" w:rsidDel="00000000" w:rsidP="00000000" w:rsidRDefault="00000000" w:rsidRPr="00000000" w14:paraId="0000000C">
      <w:pPr>
        <w:spacing w:before="140" w:lineRule="auto"/>
        <w:rPr>
          <w:sz w:val="18"/>
          <w:szCs w:val="18"/>
        </w:rPr>
      </w:pPr>
      <w:r w:rsidDel="00000000" w:rsidR="00000000" w:rsidRPr="00000000">
        <w:rPr>
          <w:rtl w:val="0"/>
        </w:rPr>
      </w:r>
    </w:p>
    <w:p w:rsidR="00000000" w:rsidDel="00000000" w:rsidP="00000000" w:rsidRDefault="00000000" w:rsidRPr="00000000" w14:paraId="0000000D">
      <w:pPr>
        <w:spacing w:before="140" w:lineRule="auto"/>
        <w:rPr>
          <w:sz w:val="18"/>
          <w:szCs w:val="18"/>
        </w:rPr>
      </w:pPr>
      <w:r w:rsidDel="00000000" w:rsidR="00000000" w:rsidRPr="00000000">
        <w:rPr>
          <w:rtl w:val="0"/>
        </w:rPr>
      </w:r>
    </w:p>
    <w:p w:rsidR="00000000" w:rsidDel="00000000" w:rsidP="00000000" w:rsidRDefault="00000000" w:rsidRPr="00000000" w14:paraId="0000000E">
      <w:pPr>
        <w:spacing w:before="140" w:lineRule="auto"/>
        <w:rPr>
          <w:sz w:val="18"/>
          <w:szCs w:val="18"/>
        </w:rPr>
      </w:pPr>
      <w:r w:rsidDel="00000000" w:rsidR="00000000" w:rsidRPr="00000000">
        <w:rPr>
          <w:rtl w:val="0"/>
        </w:rPr>
      </w:r>
    </w:p>
    <w:p w:rsidR="00000000" w:rsidDel="00000000" w:rsidP="00000000" w:rsidRDefault="00000000" w:rsidRPr="00000000" w14:paraId="0000000F">
      <w:pPr>
        <w:spacing w:before="140" w:lineRule="auto"/>
        <w:rPr>
          <w:sz w:val="18"/>
          <w:szCs w:val="18"/>
        </w:rPr>
      </w:pPr>
      <w:r w:rsidDel="00000000" w:rsidR="00000000" w:rsidRPr="00000000">
        <w:rPr>
          <w:rtl w:val="0"/>
        </w:rPr>
      </w:r>
    </w:p>
    <w:p w:rsidR="00000000" w:rsidDel="00000000" w:rsidP="00000000" w:rsidRDefault="00000000" w:rsidRPr="00000000" w14:paraId="00000010">
      <w:pPr>
        <w:spacing w:before="140" w:lineRule="auto"/>
        <w:rPr>
          <w:sz w:val="18"/>
          <w:szCs w:val="18"/>
        </w:rPr>
      </w:pPr>
      <w:r w:rsidDel="00000000" w:rsidR="00000000" w:rsidRPr="00000000">
        <w:rPr>
          <w:rtl w:val="0"/>
        </w:rPr>
      </w:r>
    </w:p>
    <w:p w:rsidR="00000000" w:rsidDel="00000000" w:rsidP="00000000" w:rsidRDefault="00000000" w:rsidRPr="00000000" w14:paraId="00000011">
      <w:pPr>
        <w:spacing w:before="140" w:lineRule="auto"/>
        <w:rPr>
          <w:sz w:val="18"/>
          <w:szCs w:val="18"/>
        </w:rPr>
      </w:pPr>
      <w:r w:rsidDel="00000000" w:rsidR="00000000" w:rsidRPr="00000000">
        <w:rPr>
          <w:rtl w:val="0"/>
        </w:rPr>
      </w:r>
    </w:p>
    <w:p w:rsidR="00000000" w:rsidDel="00000000" w:rsidP="00000000" w:rsidRDefault="00000000" w:rsidRPr="00000000" w14:paraId="00000012">
      <w:pPr>
        <w:spacing w:before="140" w:lineRule="auto"/>
        <w:rPr>
          <w:sz w:val="18"/>
          <w:szCs w:val="18"/>
        </w:rPr>
      </w:pPr>
      <w:r w:rsidDel="00000000" w:rsidR="00000000" w:rsidRPr="00000000">
        <w:rPr>
          <w:rtl w:val="0"/>
        </w:rPr>
      </w:r>
    </w:p>
    <w:p w:rsidR="00000000" w:rsidDel="00000000" w:rsidP="00000000" w:rsidRDefault="00000000" w:rsidRPr="00000000" w14:paraId="00000013">
      <w:pPr>
        <w:spacing w:before="140" w:lineRule="auto"/>
        <w:rPr>
          <w:sz w:val="18"/>
          <w:szCs w:val="18"/>
        </w:rPr>
      </w:pPr>
      <w:r w:rsidDel="00000000" w:rsidR="00000000" w:rsidRPr="00000000">
        <w:rPr>
          <w:rtl w:val="0"/>
        </w:rPr>
      </w:r>
    </w:p>
    <w:p w:rsidR="00000000" w:rsidDel="00000000" w:rsidP="00000000" w:rsidRDefault="00000000" w:rsidRPr="00000000" w14:paraId="00000014">
      <w:pPr>
        <w:spacing w:before="140" w:lineRule="auto"/>
        <w:rPr>
          <w:sz w:val="18"/>
          <w:szCs w:val="18"/>
        </w:rPr>
      </w:pPr>
      <w:r w:rsidDel="00000000" w:rsidR="00000000" w:rsidRPr="00000000">
        <w:rPr>
          <w:rtl w:val="0"/>
        </w:rPr>
      </w:r>
    </w:p>
    <w:p w:rsidR="00000000" w:rsidDel="00000000" w:rsidP="00000000" w:rsidRDefault="00000000" w:rsidRPr="00000000" w14:paraId="00000015">
      <w:pPr>
        <w:spacing w:before="140" w:lineRule="auto"/>
        <w:rPr>
          <w:sz w:val="18"/>
          <w:szCs w:val="18"/>
        </w:rPr>
      </w:pPr>
      <w:r w:rsidDel="00000000" w:rsidR="00000000" w:rsidRPr="00000000">
        <w:rPr>
          <w:rtl w:val="0"/>
        </w:rPr>
      </w:r>
    </w:p>
    <w:p w:rsidR="00000000" w:rsidDel="00000000" w:rsidP="00000000" w:rsidRDefault="00000000" w:rsidRPr="00000000" w14:paraId="00000016">
      <w:pPr>
        <w:spacing w:before="140" w:lineRule="auto"/>
        <w:rPr>
          <w:sz w:val="18"/>
          <w:szCs w:val="18"/>
        </w:rPr>
      </w:pPr>
      <w:r w:rsidDel="00000000" w:rsidR="00000000" w:rsidRPr="00000000">
        <w:rPr>
          <w:rtl w:val="0"/>
        </w:rPr>
      </w:r>
    </w:p>
    <w:p w:rsidR="00000000" w:rsidDel="00000000" w:rsidP="00000000" w:rsidRDefault="00000000" w:rsidRPr="00000000" w14:paraId="00000017">
      <w:pPr>
        <w:spacing w:before="140" w:lineRule="auto"/>
        <w:rPr>
          <w:sz w:val="18"/>
          <w:szCs w:val="18"/>
        </w:rPr>
      </w:pPr>
      <w:r w:rsidDel="00000000" w:rsidR="00000000" w:rsidRPr="00000000">
        <w:rPr>
          <w:rtl w:val="0"/>
        </w:rPr>
      </w:r>
    </w:p>
    <w:p w:rsidR="00000000" w:rsidDel="00000000" w:rsidP="00000000" w:rsidRDefault="00000000" w:rsidRPr="00000000" w14:paraId="00000018">
      <w:pPr>
        <w:pStyle w:val="Heading1"/>
        <w:keepNext w:val="1"/>
        <w:spacing w:after="120" w:before="220" w:lineRule="auto"/>
        <w:rPr>
          <w:color w:val="1f3864"/>
        </w:rPr>
      </w:pPr>
      <w:r w:rsidDel="00000000" w:rsidR="00000000" w:rsidRPr="00000000">
        <w:rPr>
          <w:color w:val="1f3864"/>
          <w:rtl w:val="0"/>
        </w:rPr>
        <w:t xml:space="preserve">1. ANTECEDENTES</w:t>
      </w:r>
    </w:p>
    <w:p w:rsidR="00000000" w:rsidDel="00000000" w:rsidP="00000000" w:rsidRDefault="00000000" w:rsidRPr="00000000" w14:paraId="00000019">
      <w:pPr>
        <w:keepNext w:val="1"/>
        <w:spacing w:after="100" w:before="80" w:line="264" w:lineRule="auto"/>
        <w:rPr/>
      </w:pPr>
      <w:r w:rsidDel="00000000" w:rsidR="00000000" w:rsidRPr="00000000">
        <w:rPr>
          <w:b w:val="1"/>
          <w:bCs w:val="1"/>
          <w:i w:val="0"/>
          <w:iCs w:val="0"/>
          <w:sz w:val="21"/>
          <w:szCs w:val="21"/>
          <w:rtl w:val="0"/>
        </w:rPr>
        <w:t xml:space="preserve">Breve Contexto del proyecto</w:t>
      </w:r>
      <w:r w:rsidDel="00000000" w:rsidR="00000000" w:rsidRPr="00000000">
        <w:rPr>
          <w:rtl w:val="0"/>
        </w:rPr>
      </w:r>
    </w:p>
    <w:p w:rsidR="00000000" w:rsidDel="00000000" w:rsidP="00000000" w:rsidRDefault="00000000" w:rsidRPr="00000000" w14:paraId="0000001A">
      <w:pPr>
        <w:keepNext w:val="0"/>
        <w:spacing w:after="100" w:before="0" w:line="264" w:lineRule="auto"/>
        <w:rPr/>
      </w:pPr>
      <w:r w:rsidDel="00000000" w:rsidR="00000000" w:rsidRPr="00000000">
        <w:rPr>
          <w:b w:val="0"/>
          <w:bCs w:val="0"/>
          <w:i w:val="0"/>
          <w:iCs w:val="0"/>
          <w:sz w:val="21"/>
          <w:szCs w:val="21"/>
          <w:rtl w:val="0"/>
        </w:rPr>
        <w:t xml:space="preserve">El Sistema de Control de Asistencia (SCA) es una solución web desarrollada para RBG Ingeniería y Mantenimiento, orientada a mejorar el registro y control de asistencia del personal asignado a las diferentes obras de la empresa.</w:t>
      </w:r>
      <w:r w:rsidDel="00000000" w:rsidR="00000000" w:rsidRPr="00000000">
        <w:rPr>
          <w:rtl w:val="0"/>
        </w:rPr>
      </w:r>
    </w:p>
    <w:p w:rsidR="00000000" w:rsidDel="00000000" w:rsidP="00000000" w:rsidRDefault="00000000" w:rsidRPr="00000000" w14:paraId="0000001B">
      <w:pPr>
        <w:keepNext w:val="0"/>
        <w:spacing w:after="100" w:before="0" w:line="264" w:lineRule="auto"/>
        <w:rPr/>
      </w:pPr>
      <w:r w:rsidDel="00000000" w:rsidR="00000000" w:rsidRPr="00000000">
        <w:rPr>
          <w:b w:val="0"/>
          <w:bCs w:val="0"/>
          <w:i w:val="0"/>
          <w:iCs w:val="0"/>
          <w:sz w:val="21"/>
          <w:szCs w:val="21"/>
          <w:rtl w:val="0"/>
        </w:rPr>
        <w:t xml:space="preserve">Actualmente, el control de asistencia se realiza principalmente mediante fotografías y mensajes enviados por WhatsApp, lo que puede generar información dispersa, registros duplicados o incompletos y dificultades durante la consolidación de las horas trabajadas. Por esta razón, el sistema busca centralizar esta información y facilitar su consulta y procesamiento.</w:t>
      </w:r>
      <w:r w:rsidDel="00000000" w:rsidR="00000000" w:rsidRPr="00000000">
        <w:rPr>
          <w:rtl w:val="0"/>
        </w:rPr>
      </w:r>
    </w:p>
    <w:p w:rsidR="00000000" w:rsidDel="00000000" w:rsidP="00000000" w:rsidRDefault="00000000" w:rsidRPr="00000000" w14:paraId="0000001C">
      <w:pPr>
        <w:keepNext w:val="0"/>
        <w:spacing w:after="100" w:before="0" w:line="264" w:lineRule="auto"/>
        <w:rPr/>
      </w:pPr>
      <w:r w:rsidDel="00000000" w:rsidR="00000000" w:rsidRPr="00000000">
        <w:rPr>
          <w:b w:val="0"/>
          <w:bCs w:val="0"/>
          <w:i w:val="0"/>
          <w:iCs w:val="0"/>
          <w:sz w:val="21"/>
          <w:szCs w:val="21"/>
          <w:rtl w:val="0"/>
        </w:rPr>
        <w:t xml:space="preserve">La solución permitirá registrar las marcaciones de asistencia mediante códigos QR cuando exista un Supervisor asignado a la obra, y mediante un enlace personal con validación de ubicación cuando no exista un Supervisor disponible. Además, permitirá gestionar usuarios, personal de obra, obras, asignaciones, novedades, correcciones y generar reportes consolidados de horas trabajadas.</w:t>
      </w:r>
      <w:r w:rsidDel="00000000" w:rsidR="00000000" w:rsidRPr="00000000">
        <w:rPr>
          <w:rtl w:val="0"/>
        </w:rPr>
      </w:r>
    </w:p>
    <w:p w:rsidR="00000000" w:rsidDel="00000000" w:rsidP="00000000" w:rsidRDefault="00000000" w:rsidRPr="00000000" w14:paraId="0000001D">
      <w:pPr>
        <w:keepNext w:val="1"/>
        <w:spacing w:after="100" w:before="80" w:line="264" w:lineRule="auto"/>
        <w:rPr/>
      </w:pPr>
      <w:r w:rsidDel="00000000" w:rsidR="00000000" w:rsidRPr="00000000">
        <w:rPr>
          <w:b w:val="1"/>
          <w:bCs w:val="1"/>
          <w:i w:val="0"/>
          <w:iCs w:val="0"/>
          <w:sz w:val="21"/>
          <w:szCs w:val="21"/>
          <w:rtl w:val="0"/>
        </w:rPr>
        <w:t xml:space="preserve">Propósito del análisis</w:t>
      </w:r>
      <w:r w:rsidDel="00000000" w:rsidR="00000000" w:rsidRPr="00000000">
        <w:rPr>
          <w:rtl w:val="0"/>
        </w:rPr>
      </w:r>
    </w:p>
    <w:p w:rsidR="00000000" w:rsidDel="00000000" w:rsidP="00000000" w:rsidRDefault="00000000" w:rsidRPr="00000000" w14:paraId="0000001E">
      <w:pPr>
        <w:keepNext w:val="0"/>
        <w:spacing w:after="100" w:before="0" w:line="264" w:lineRule="auto"/>
        <w:rPr/>
      </w:pPr>
      <w:r w:rsidDel="00000000" w:rsidR="00000000" w:rsidRPr="00000000">
        <w:rPr>
          <w:b w:val="0"/>
          <w:bCs w:val="0"/>
          <w:i w:val="0"/>
          <w:iCs w:val="0"/>
          <w:sz w:val="21"/>
          <w:szCs w:val="21"/>
          <w:rtl w:val="0"/>
        </w:rPr>
        <w:t xml:space="preserve">Evaluar la calidad de los requisitos de software recopilados para el proyecto. Bajo el enfoque del IREB, se considera que los requisitos deben cumplir con ciertos criterios fundamentales que aseguren su utilidad y eficacia en el desarrollo del sistema.</w:t>
      </w:r>
      <w:r w:rsidDel="00000000" w:rsidR="00000000" w:rsidRPr="00000000">
        <w:rPr>
          <w:rtl w:val="0"/>
        </w:rPr>
      </w:r>
    </w:p>
    <w:p w:rsidR="00000000" w:rsidDel="00000000" w:rsidP="00000000" w:rsidRDefault="00000000" w:rsidRPr="00000000" w14:paraId="0000001F">
      <w:pPr>
        <w:keepNext w:val="0"/>
        <w:spacing w:after="100" w:before="0" w:line="264" w:lineRule="auto"/>
        <w:rPr/>
      </w:pPr>
      <w:r w:rsidDel="00000000" w:rsidR="00000000" w:rsidRPr="00000000">
        <w:rPr>
          <w:b w:val="0"/>
          <w:bCs w:val="0"/>
          <w:i w:val="0"/>
          <w:iCs w:val="0"/>
          <w:sz w:val="21"/>
          <w:szCs w:val="21"/>
          <w:rtl w:val="0"/>
        </w:rPr>
        <w:t xml:space="preserve">Este análisis busca identificar posibles debilidades o inconsistencias en los requisitos existentes, con el objetivo de garantizar que sean comprensibles, completos, correctos y relevantes para los distintos actores del proyecto. Además, permite verificar que los requisitos sean técnicamente viables, estén alineados con los objetivos del sistema, y sean trazables durante todo el ciclo de vida del desarrollo.</w:t>
      </w:r>
      <w:r w:rsidDel="00000000" w:rsidR="00000000" w:rsidRPr="00000000">
        <w:rPr>
          <w:rtl w:val="0"/>
        </w:rPr>
      </w:r>
    </w:p>
    <w:p w:rsidR="00000000" w:rsidDel="00000000" w:rsidP="00000000" w:rsidRDefault="00000000" w:rsidRPr="00000000" w14:paraId="00000020">
      <w:pPr>
        <w:keepNext w:val="0"/>
        <w:spacing w:after="100" w:before="0" w:line="264" w:lineRule="auto"/>
        <w:rPr/>
      </w:pPr>
      <w:r w:rsidDel="00000000" w:rsidR="00000000" w:rsidRPr="00000000">
        <w:rPr>
          <w:b w:val="0"/>
          <w:bCs w:val="0"/>
          <w:i w:val="0"/>
          <w:iCs w:val="0"/>
          <w:sz w:val="21"/>
          <w:szCs w:val="21"/>
          <w:rtl w:val="0"/>
        </w:rPr>
        <w:t xml:space="preserve">En este análisis se ha trabajado exclusivamente con requisitos funcionales, los cuales describen las funciones específicas que debe realizar el sistema para cumplir con las necesidades del usuario.</w:t>
      </w:r>
      <w:r w:rsidDel="00000000" w:rsidR="00000000" w:rsidRPr="00000000">
        <w:rPr>
          <w:rtl w:val="0"/>
        </w:rPr>
      </w:r>
    </w:p>
    <w:p w:rsidR="00000000" w:rsidDel="00000000" w:rsidP="00000000" w:rsidRDefault="00000000" w:rsidRPr="00000000" w14:paraId="00000021">
      <w:pPr>
        <w:keepNext w:val="0"/>
        <w:spacing w:after="60" w:before="0" w:line="264" w:lineRule="auto"/>
        <w:rPr/>
      </w:pPr>
      <w:r w:rsidDel="00000000" w:rsidR="00000000" w:rsidRPr="00000000">
        <w:rPr>
          <w:b w:val="0"/>
          <w:bCs w:val="0"/>
          <w:i w:val="0"/>
          <w:iCs w:val="0"/>
          <w:sz w:val="21"/>
          <w:szCs w:val="21"/>
          <w:rtl w:val="0"/>
        </w:rPr>
        <w:t xml:space="preserve">Criterios de calidad que se evaluaron son los siguientes: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Acordado</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Priorizado</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 ambiguo</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Válido y actualizado</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Correcto</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Consistente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Verificable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Realizable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Trazable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Completo</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Comprensible</w:t>
      </w:r>
      <w:r w:rsidDel="00000000" w:rsidR="00000000" w:rsidRPr="00000000">
        <w:rPr>
          <w:rtl w:val="0"/>
        </w:rPr>
      </w:r>
    </w:p>
    <w:p w:rsidR="00000000" w:rsidDel="00000000" w:rsidP="00000000" w:rsidRDefault="00000000" w:rsidRPr="00000000" w14:paraId="0000002D">
      <w:pPr>
        <w:pStyle w:val="Heading1"/>
        <w:keepNext w:val="1"/>
        <w:spacing w:after="120" w:before="220" w:lineRule="auto"/>
        <w:rPr>
          <w:color w:val="1f3864"/>
        </w:rPr>
      </w:pPr>
      <w:r w:rsidDel="00000000" w:rsidR="00000000" w:rsidRPr="00000000">
        <w:rPr>
          <w:color w:val="1f3864"/>
          <w:rtl w:val="0"/>
        </w:rPr>
        <w:t xml:space="preserve">2. ANÁLISIS</w:t>
      </w:r>
    </w:p>
    <w:p w:rsidR="00000000" w:rsidDel="00000000" w:rsidP="00000000" w:rsidRDefault="00000000" w:rsidRPr="00000000" w14:paraId="0000002E">
      <w:pPr>
        <w:pStyle w:val="Heading2"/>
        <w:keepNext w:val="1"/>
        <w:spacing w:after="120" w:before="160" w:lineRule="auto"/>
        <w:rPr>
          <w:color w:val="2f5597"/>
        </w:rPr>
      </w:pPr>
      <w:r w:rsidDel="00000000" w:rsidR="00000000" w:rsidRPr="00000000">
        <w:rPr>
          <w:color w:val="2f5597"/>
          <w:rtl w:val="0"/>
        </w:rPr>
        <w:t xml:space="preserve">2.1 Proyectos analizados</w:t>
      </w:r>
    </w:p>
    <w:p w:rsidR="00000000" w:rsidDel="00000000" w:rsidP="00000000" w:rsidRDefault="00000000" w:rsidRPr="00000000" w14:paraId="0000002F">
      <w:pPr>
        <w:keepNext w:val="0"/>
        <w:spacing w:after="100" w:before="0" w:line="264" w:lineRule="auto"/>
        <w:rPr/>
      </w:pPr>
      <w:r w:rsidDel="00000000" w:rsidR="00000000" w:rsidRPr="00000000">
        <w:rPr>
          <w:b w:val="0"/>
          <w:bCs w:val="0"/>
          <w:i w:val="0"/>
          <w:iCs w:val="0"/>
          <w:sz w:val="21"/>
          <w:szCs w:val="21"/>
          <w:rtl w:val="0"/>
        </w:rPr>
        <w:t xml:space="preserve">Sistema de Control de Asistencia (SCA) - RBG Ingeniería y Mantenimiento</w:t>
      </w:r>
      <w:r w:rsidDel="00000000" w:rsidR="00000000" w:rsidRPr="00000000">
        <w:rPr>
          <w:rtl w:val="0"/>
        </w:rPr>
      </w:r>
    </w:p>
    <w:p w:rsidR="00000000" w:rsidDel="00000000" w:rsidP="00000000" w:rsidRDefault="00000000" w:rsidRPr="00000000" w14:paraId="00000030">
      <w:pPr>
        <w:pStyle w:val="Heading2"/>
        <w:keepNext w:val="1"/>
        <w:spacing w:after="120" w:before="160" w:lineRule="auto"/>
        <w:rPr/>
      </w:pPr>
      <w:r w:rsidDel="00000000" w:rsidR="00000000" w:rsidRPr="00000000">
        <w:rPr>
          <w:color w:val="2f5597"/>
          <w:rtl w:val="0"/>
        </w:rPr>
        <w:t xml:space="preserve">2.2 Metodología</w:t>
      </w:r>
      <w:r w:rsidDel="00000000" w:rsidR="00000000" w:rsidRPr="00000000">
        <w:rPr>
          <w:rtl w:val="0"/>
        </w:rPr>
      </w:r>
    </w:p>
    <w:p w:rsidR="00000000" w:rsidDel="00000000" w:rsidP="00000000" w:rsidRDefault="00000000" w:rsidRPr="00000000" w14:paraId="00000031">
      <w:pPr>
        <w:spacing w:after="240" w:before="240" w:line="264" w:lineRule="auto"/>
        <w:rPr/>
      </w:pPr>
      <w:r w:rsidDel="00000000" w:rsidR="00000000" w:rsidRPr="00000000">
        <w:rPr>
          <w:rtl w:val="0"/>
        </w:rPr>
        <w:t xml:space="preserve">Se elaboró una lista de comprobación (checklist) para evaluar los requisitos funcionales seleccionados del Sistema de Control de Asistencia (SCA). El instrumento está compuesto por preguntas orientadas a verificar el cumplimiento de los criterios de calidad establecidos para los requerimientos.</w:t>
      </w:r>
    </w:p>
    <w:p w:rsidR="00000000" w:rsidDel="00000000" w:rsidP="00000000" w:rsidRDefault="00000000" w:rsidRPr="00000000" w14:paraId="00000032">
      <w:pPr>
        <w:spacing w:after="240" w:before="240" w:line="264" w:lineRule="auto"/>
        <w:rPr>
          <w:sz w:val="21"/>
          <w:szCs w:val="21"/>
        </w:rPr>
      </w:pPr>
      <w:r w:rsidDel="00000000" w:rsidR="00000000" w:rsidRPr="00000000">
        <w:rPr>
          <w:rtl w:val="0"/>
        </w:rPr>
        <w:t xml:space="preserve">Cada pregunta del checklist se evalúa mediante las opciones “Sí” o “No”, permitiendo identificar de forma ordenada los aspectos que cumplen con los criterios definidos y aquellos que requieren revisión o mejora.</w:t>
      </w:r>
      <w:r w:rsidDel="00000000" w:rsidR="00000000" w:rsidRPr="00000000">
        <w:rPr>
          <w:rtl w:val="0"/>
        </w:rPr>
      </w:r>
    </w:p>
    <w:p w:rsidR="00000000" w:rsidDel="00000000" w:rsidP="00000000" w:rsidRDefault="00000000" w:rsidRPr="00000000" w14:paraId="00000033">
      <w:pPr>
        <w:pStyle w:val="Heading2"/>
        <w:keepNext w:val="1"/>
        <w:spacing w:after="120" w:before="160" w:lineRule="auto"/>
        <w:rPr>
          <w:color w:val="2f5597"/>
        </w:rPr>
      </w:pPr>
      <w:r w:rsidDel="00000000" w:rsidR="00000000" w:rsidRPr="00000000">
        <w:rPr>
          <w:color w:val="2f5597"/>
          <w:rtl w:val="0"/>
        </w:rPr>
        <w:t xml:space="preserve">2.3 Resultados</w:t>
      </w:r>
    </w:p>
    <w:p w:rsidR="00000000" w:rsidDel="00000000" w:rsidP="00000000" w:rsidRDefault="00000000" w:rsidRPr="00000000" w14:paraId="00000034">
      <w:pPr>
        <w:keepNext w:val="0"/>
        <w:spacing w:after="100" w:before="0" w:line="264" w:lineRule="auto"/>
        <w:rPr/>
      </w:pPr>
      <w:r w:rsidDel="00000000" w:rsidR="00000000" w:rsidRPr="00000000">
        <w:rPr>
          <w:b w:val="1"/>
          <w:bCs w:val="1"/>
          <w:i w:val="0"/>
          <w:iCs w:val="0"/>
          <w:sz w:val="21"/>
          <w:szCs w:val="21"/>
          <w:rtl w:val="0"/>
        </w:rPr>
        <w:t xml:space="preserve">Checklist</w:t>
      </w:r>
      <w:r w:rsidDel="00000000" w:rsidR="00000000" w:rsidRPr="00000000">
        <w:rPr>
          <w:rtl w:val="0"/>
        </w:rPr>
      </w:r>
    </w:p>
    <w:p w:rsidR="00000000" w:rsidDel="00000000" w:rsidP="00000000" w:rsidRDefault="00000000" w:rsidRPr="00000000" w14:paraId="00000035">
      <w:pPr>
        <w:pStyle w:val="Heading2"/>
        <w:keepNext w:val="1"/>
        <w:spacing w:after="120" w:before="160" w:lineRule="auto"/>
        <w:rPr/>
      </w:pPr>
      <w:r w:rsidDel="00000000" w:rsidR="00000000" w:rsidRPr="00000000">
        <w:rPr>
          <w:rtl w:val="0"/>
        </w:rPr>
        <w:t xml:space="preserve">CU01. Registrar Asistencia</w:t>
      </w:r>
    </w:p>
    <w:p w:rsidR="00000000" w:rsidDel="00000000" w:rsidP="00000000" w:rsidRDefault="00000000" w:rsidRPr="00000000" w14:paraId="00000036">
      <w:pPr>
        <w:keepNext w:val="0"/>
        <w:spacing w:after="180" w:before="0" w:line="264" w:lineRule="auto"/>
        <w:rPr/>
      </w:pPr>
      <w:r w:rsidDel="00000000" w:rsidR="00000000" w:rsidRPr="00000000">
        <w:rPr>
          <w:b w:val="1"/>
          <w:bCs w:val="1"/>
          <w:i w:val="0"/>
          <w:iCs w:val="0"/>
          <w:sz w:val="21"/>
          <w:szCs w:val="21"/>
          <w:rtl w:val="0"/>
        </w:rPr>
        <w:t xml:space="preserve">Requerimiento analizado con el Modelo de Lista de Comprobación: CU01. Registrar Asistencia</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1"/>
          <w:tblHeader w:val="1"/>
        </w:trPr>
        <w:tc>
          <w:tcPr>
            <w:gridSpan w:val="4"/>
            <w:tcBorders>
              <w:top w:color="bfbfbf" w:space="0" w:sz="4" w:val="single"/>
              <w:left w:color="bfbfbf" w:space="0" w:sz="4" w:val="single"/>
              <w:bottom w:color="bfbfbf" w:space="0" w:sz="4" w:val="single"/>
              <w:right w:color="bfbfbf" w:space="0" w:sz="4" w:val="single"/>
            </w:tcBorders>
            <w:shd w:fill="2f5597" w:val="clear"/>
            <w:tcMar>
              <w:top w:w="80.0" w:type="dxa"/>
              <w:left w:w="100.0" w:type="dxa"/>
              <w:bottom w:w="80.0" w:type="dxa"/>
              <w:right w:w="100.0" w:type="dxa"/>
            </w:tcMar>
            <w:vAlign w:val="center"/>
          </w:tcPr>
          <w:p w:rsidR="00000000" w:rsidDel="00000000" w:rsidP="00000000" w:rsidRDefault="00000000" w:rsidRPr="00000000" w14:paraId="00000037">
            <w:pPr>
              <w:keepNext w:val="1"/>
              <w:jc w:val="both"/>
              <w:rPr>
                <w:rFonts w:ascii="Sans Serif Collection" w:cs="Sans Serif Collection" w:eastAsia="Sans Serif Collection" w:hAnsi="Sans Serif Collection"/>
              </w:rPr>
            </w:pPr>
            <w:r w:rsidDel="00000000" w:rsidR="00000000" w:rsidRPr="00000000">
              <w:rPr>
                <w:b w:val="1"/>
                <w:bCs w:val="1"/>
                <w:sz w:val="20"/>
                <w:szCs w:val="20"/>
                <w:rtl w:val="0"/>
              </w:rPr>
              <w:t xml:space="preserve">CONTENIDO</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3B">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3C">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3D">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3E">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F">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0">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Todos los requerimientos relevantes se han documentado?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1">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2">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3">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4">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Se han implementado las funciones requeridas?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5">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6">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7">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8">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Existe algún mecanismo que permita seguir el impacto de dicho requerimiento a lo largo del resto de las actividades del ciclo productivo?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9">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A">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B">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C">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El origen de cada requerimiento individual está claro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D">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E">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F">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0">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¿Qué tan fácil es devolverse a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1">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2">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3">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4">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Los requerimientos reflejan las necesidades y deseos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5">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6">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7">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8">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No hay contradicciones entre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9">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A">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B">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C">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El requerimiento que se esta especificando contribuye a alcanzar un objetivo definido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D">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E">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F">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0">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Existe un proceso acotado (en plazo y presupuesto) que permita determinar que el sistema construido satisface lo descrito en el propio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1">
            <w:pPr>
              <w:keepNext w:val="1"/>
              <w:jc w:val="center"/>
              <w:rPr>
                <w:rFonts w:ascii="Sans Serif Collection" w:cs="Sans Serif Collection" w:eastAsia="Sans Serif Collection" w:hAnsi="Sans Serif Collectio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2">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3">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5">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6">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7">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9">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A">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11%</w:t>
            </w:r>
            <w:r w:rsidDel="00000000" w:rsidR="00000000" w:rsidRPr="00000000">
              <w:rPr>
                <w:rtl w:val="0"/>
              </w:rPr>
            </w:r>
          </w:p>
        </w:tc>
      </w:tr>
    </w:tbl>
    <w:p w:rsidR="00000000" w:rsidDel="00000000" w:rsidP="00000000" w:rsidRDefault="00000000" w:rsidRPr="00000000" w14:paraId="0000006B">
      <w:pPr>
        <w:keepNext w:val="0"/>
        <w:spacing w:after="240" w:before="0" w:line="264" w:lineRule="auto"/>
        <w:rPr/>
      </w:pPr>
      <w:r w:rsidDel="00000000" w:rsidR="00000000" w:rsidRPr="00000000">
        <w:rPr>
          <w:b w:val="0"/>
          <w:bCs w:val="0"/>
          <w:i w:val="1"/>
          <w:iCs w:val="1"/>
          <w:sz w:val="21"/>
          <w:szCs w:val="21"/>
          <w:rtl w:val="0"/>
        </w:rPr>
        <w:t xml:space="preserve">Tabla 1. Modelo de Lista de Comprobación 1 de 3 - CU01. Registrar Asistencia</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1"/>
          <w:tblHeader w:val="1"/>
        </w:trPr>
        <w:tc>
          <w:tcPr>
            <w:gridSpan w:val="4"/>
            <w:tcBorders>
              <w:top w:color="bfbfbf" w:space="0" w:sz="4" w:val="single"/>
              <w:left w:color="bfbfbf" w:space="0" w:sz="4" w:val="single"/>
              <w:bottom w:color="bfbfbf" w:space="0" w:sz="4" w:val="single"/>
              <w:right w:color="bfbfbf" w:space="0" w:sz="4" w:val="single"/>
            </w:tcBorders>
            <w:shd w:fill="548235" w:val="clear"/>
            <w:tcMar>
              <w:top w:w="80.0" w:type="dxa"/>
              <w:left w:w="100.0" w:type="dxa"/>
              <w:bottom w:w="80.0" w:type="dxa"/>
              <w:right w:w="100.0" w:type="dxa"/>
            </w:tcMar>
            <w:vAlign w:val="center"/>
          </w:tcPr>
          <w:p w:rsidR="00000000" w:rsidDel="00000000" w:rsidP="00000000" w:rsidRDefault="00000000" w:rsidRPr="00000000" w14:paraId="0000006C">
            <w:pPr>
              <w:keepNext w:val="1"/>
              <w:jc w:val="both"/>
              <w:rPr>
                <w:rFonts w:ascii="Sans Serif Collection" w:cs="Sans Serif Collection" w:eastAsia="Sans Serif Collection" w:hAnsi="Sans Serif Collection"/>
              </w:rPr>
            </w:pPr>
            <w:r w:rsidDel="00000000" w:rsidR="00000000" w:rsidRPr="00000000">
              <w:rPr>
                <w:b w:val="1"/>
                <w:bCs w:val="1"/>
                <w:sz w:val="20"/>
                <w:szCs w:val="20"/>
                <w:rtl w:val="0"/>
              </w:rPr>
              <w:t xml:space="preserve">DOCUMENTACIÓN</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70">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71">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72">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73">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4">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5">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¿Aplica un estándar para la documentación de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6">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7">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8">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9">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Cumple con la estructura definida por el estándar?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A">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B">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C">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D">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¿Utiliza un Glosario de términos normalizado?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E">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F">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0">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1">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Los requerimientos funcionales están sujetos a una única interpretación?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2">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3">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4">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5">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¿El modelo aplicado cumple con la sintaxis?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6">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7">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8">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A">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B">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C">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E">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F">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bl>
    <w:p w:rsidR="00000000" w:rsidDel="00000000" w:rsidP="00000000" w:rsidRDefault="00000000" w:rsidRPr="00000000" w14:paraId="00000090">
      <w:pPr>
        <w:keepNext w:val="0"/>
        <w:spacing w:after="240" w:before="0" w:line="264" w:lineRule="auto"/>
        <w:rPr/>
      </w:pPr>
      <w:r w:rsidDel="00000000" w:rsidR="00000000" w:rsidRPr="00000000">
        <w:rPr>
          <w:b w:val="0"/>
          <w:bCs w:val="0"/>
          <w:i w:val="1"/>
          <w:iCs w:val="1"/>
          <w:sz w:val="21"/>
          <w:szCs w:val="21"/>
          <w:rtl w:val="0"/>
        </w:rPr>
        <w:t xml:space="preserve">Tabla 2. Modelo de Lista de Comprobación 2 de 3 - CU01. Registrar Asistencia</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1"/>
          <w:tblHeader w:val="1"/>
        </w:trPr>
        <w:tc>
          <w:tcPr>
            <w:gridSpan w:val="4"/>
            <w:tcBorders>
              <w:top w:color="bfbfbf" w:space="0" w:sz="4" w:val="single"/>
              <w:left w:color="bfbfbf" w:space="0" w:sz="4" w:val="single"/>
              <w:bottom w:color="bfbfbf" w:space="0" w:sz="4" w:val="single"/>
              <w:right w:color="bfbfbf"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091">
            <w:pPr>
              <w:keepNext w:val="1"/>
              <w:jc w:val="both"/>
              <w:rPr>
                <w:rFonts w:ascii="Sans Serif Collection" w:cs="Sans Serif Collection" w:eastAsia="Sans Serif Collection" w:hAnsi="Sans Serif Collection"/>
              </w:rPr>
            </w:pPr>
            <w:r w:rsidDel="00000000" w:rsidR="00000000" w:rsidRPr="00000000">
              <w:rPr>
                <w:b w:val="1"/>
                <w:bCs w:val="1"/>
                <w:sz w:val="20"/>
                <w:szCs w:val="20"/>
                <w:rtl w:val="0"/>
              </w:rPr>
              <w:t xml:space="preserve">NIVEL DE ACUERDO</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95">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96">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97">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98">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9">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A">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Todos los requerimientos han sido acordados con todos los interesados?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B">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C">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D">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E">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Todos los requerimientos modificados han sido acordados por todos los implicados?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F">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0">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1">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2">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Han sido resueltos todos los conflictos conocidos respectos de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3">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4">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5">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7">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8">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9">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B">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C">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bl>
    <w:p w:rsidR="00000000" w:rsidDel="00000000" w:rsidP="00000000" w:rsidRDefault="00000000" w:rsidRPr="00000000" w14:paraId="000000AD">
      <w:pPr>
        <w:keepNext w:val="0"/>
        <w:spacing w:after="240" w:before="0" w:line="264" w:lineRule="auto"/>
        <w:rPr/>
      </w:pPr>
      <w:r w:rsidDel="00000000" w:rsidR="00000000" w:rsidRPr="00000000">
        <w:rPr>
          <w:b w:val="0"/>
          <w:bCs w:val="0"/>
          <w:i w:val="1"/>
          <w:iCs w:val="1"/>
          <w:sz w:val="21"/>
          <w:szCs w:val="21"/>
          <w:rtl w:val="0"/>
        </w:rPr>
        <w:t xml:space="preserve">Tabla 3. Modelo de Lista de Comprobación 3 de 3 - CU01. Registrar Asistencia</w:t>
      </w:r>
      <w:r w:rsidDel="00000000" w:rsidR="00000000" w:rsidRPr="00000000">
        <w:rPr>
          <w:rtl w:val="0"/>
        </w:rPr>
      </w:r>
    </w:p>
    <w:p w:rsidR="00000000" w:rsidDel="00000000" w:rsidP="00000000" w:rsidRDefault="00000000" w:rsidRPr="00000000" w14:paraId="000000AE">
      <w:pPr>
        <w:keepNext w:val="1"/>
        <w:spacing w:after="100" w:before="80" w:line="264" w:lineRule="auto"/>
        <w:rPr/>
      </w:pPr>
      <w:r w:rsidDel="00000000" w:rsidR="00000000" w:rsidRPr="00000000">
        <w:rPr>
          <w:b w:val="1"/>
          <w:bCs w:val="1"/>
          <w:i w:val="0"/>
          <w:iCs w:val="0"/>
          <w:sz w:val="21"/>
          <w:szCs w:val="21"/>
          <w:rtl w:val="0"/>
        </w:rPr>
        <w:t xml:space="preserve">Resumen del cumplimiento de los criterios de calidad</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8"/>
        <w:gridCol w:w="1500"/>
        <w:gridCol w:w="1500"/>
        <w:gridCol w:w="3000"/>
        <w:tblGridChange w:id="0">
          <w:tblGrid>
            <w:gridCol w:w="3638"/>
            <w:gridCol w:w="1500"/>
            <w:gridCol w:w="1500"/>
            <w:gridCol w:w="30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AF">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Criterio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B0">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Total 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B1">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Total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B2">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 de cumplimiento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3">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Contenido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4">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5">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6">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89%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7">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Documentación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8">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9">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A">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B">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Nivel de acuerdo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C">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D">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E">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F">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TOTAL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0">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1">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2">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94%</w:t>
            </w:r>
            <w:r w:rsidDel="00000000" w:rsidR="00000000" w:rsidRPr="00000000">
              <w:rPr>
                <w:rtl w:val="0"/>
              </w:rPr>
            </w:r>
          </w:p>
        </w:tc>
      </w:tr>
    </w:tbl>
    <w:p w:rsidR="00000000" w:rsidDel="00000000" w:rsidP="00000000" w:rsidRDefault="00000000" w:rsidRPr="00000000" w14:paraId="000000C3">
      <w:pPr>
        <w:keepNext w:val="0"/>
        <w:spacing w:after="160" w:before="0" w:line="264" w:lineRule="auto"/>
        <w:rPr/>
      </w:pPr>
      <w:r w:rsidDel="00000000" w:rsidR="00000000" w:rsidRPr="00000000">
        <w:rPr>
          <w:b w:val="0"/>
          <w:bCs w:val="0"/>
          <w:i w:val="1"/>
          <w:iCs w:val="1"/>
          <w:sz w:val="21"/>
          <w:szCs w:val="21"/>
          <w:rtl w:val="0"/>
        </w:rPr>
        <w:t xml:space="preserve">Tabla 4. Resumen de cumplimiento por criterio - CU01. Registrar Asistencia</w:t>
      </w:r>
      <w:r w:rsidDel="00000000" w:rsidR="00000000" w:rsidRPr="00000000">
        <w:rPr>
          <w:rtl w:val="0"/>
        </w:rPr>
      </w:r>
    </w:p>
    <w:p w:rsidR="00000000" w:rsidDel="00000000" w:rsidP="00000000" w:rsidRDefault="00000000" w:rsidRPr="00000000" w14:paraId="000000C4">
      <w:pPr>
        <w:spacing w:after="20" w:before="40" w:lineRule="auto"/>
        <w:jc w:val="center"/>
        <w:rPr/>
      </w:pPr>
      <w:r w:rsidDel="00000000" w:rsidR="00000000" w:rsidRPr="00000000">
        <w:rPr/>
        <w:drawing>
          <wp:inline distB="0" distT="0" distL="114300" distR="114300">
            <wp:extent cx="4248000" cy="2124000"/>
            <wp:effectExtent b="0" l="0" r="0" t="0"/>
            <wp:docPr id="2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48000" cy="2124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spacing w:after="220" w:before="0" w:line="264" w:lineRule="auto"/>
        <w:rPr/>
      </w:pPr>
      <w:r w:rsidDel="00000000" w:rsidR="00000000" w:rsidRPr="00000000">
        <w:rPr>
          <w:b w:val="0"/>
          <w:bCs w:val="0"/>
          <w:i w:val="1"/>
          <w:iCs w:val="1"/>
          <w:sz w:val="21"/>
          <w:szCs w:val="21"/>
          <w:rtl w:val="0"/>
        </w:rPr>
        <w:t xml:space="preserve">Gráfico 1. Criterio de calidad - CU01. Registrar Asistencia</w:t>
      </w:r>
      <w:r w:rsidDel="00000000" w:rsidR="00000000" w:rsidRPr="00000000">
        <w:rPr>
          <w:rtl w:val="0"/>
        </w:rPr>
      </w:r>
    </w:p>
    <w:p w:rsidR="00000000" w:rsidDel="00000000" w:rsidP="00000000" w:rsidRDefault="00000000" w:rsidRPr="00000000" w14:paraId="000000C6">
      <w:pPr>
        <w:keepNext w:val="0"/>
        <w:spacing w:after="160" w:before="0" w:line="264" w:lineRule="auto"/>
        <w:rPr/>
      </w:pPr>
      <w:r w:rsidDel="00000000" w:rsidR="00000000" w:rsidRPr="00000000">
        <w:rPr>
          <w:b w:val="0"/>
          <w:bCs w:val="0"/>
          <w:i w:val="0"/>
          <w:iCs w:val="0"/>
          <w:sz w:val="21"/>
          <w:szCs w:val="21"/>
          <w:rtl w:val="0"/>
        </w:rPr>
        <w:t xml:space="preserve">Contenido: Los resultados reflejan un buen nivel de calidad en cuanto al contenido de los requisitos. Se ha documentado la mayoría de los requerimientos relevantes, estos reflejan las necesidades del cliente, y no presentan contradicciones internas. Además, cada requerimiento tiene un origen claro y está vinculado a un objetivo definido, lo que permite mantener una alineación entre los requerimientos y los resultados esperados del sistema, el único aspecto que no se cumple es la planificación o en la forma de validar la implementación de los requisitos frente a restricciones reales del proyecto.</w:t>
      </w:r>
      <w:r w:rsidDel="00000000" w:rsidR="00000000" w:rsidRPr="00000000">
        <w:rPr>
          <w:rtl w:val="0"/>
        </w:rPr>
      </w:r>
    </w:p>
    <w:p w:rsidR="00000000" w:rsidDel="00000000" w:rsidP="00000000" w:rsidRDefault="00000000" w:rsidRPr="00000000" w14:paraId="000000C7">
      <w:pPr>
        <w:keepNext w:val="0"/>
        <w:spacing w:after="160" w:before="0" w:line="264" w:lineRule="auto"/>
        <w:rPr/>
      </w:pPr>
      <w:r w:rsidDel="00000000" w:rsidR="00000000" w:rsidRPr="00000000">
        <w:rPr>
          <w:b w:val="0"/>
          <w:bCs w:val="0"/>
          <w:i w:val="0"/>
          <w:iCs w:val="0"/>
          <w:sz w:val="21"/>
          <w:szCs w:val="21"/>
          <w:rtl w:val="0"/>
        </w:rPr>
        <w:t xml:space="preserve">Documentación: La documentación muestra un resultado excelente, con un 100% de cumplimiento en los 5 aspectos revisados, esto indica que se está utilizando un estándar para redactar los requerimientos, se cumple la estructura definida, se emplea un glosario de términos, y la redacción evita ambigüedades, lo que facilita una única interpretación de cada requisito.</w:t>
      </w:r>
      <w:r w:rsidDel="00000000" w:rsidR="00000000" w:rsidRPr="00000000">
        <w:rPr>
          <w:rtl w:val="0"/>
        </w:rPr>
      </w:r>
    </w:p>
    <w:p w:rsidR="00000000" w:rsidDel="00000000" w:rsidP="00000000" w:rsidRDefault="00000000" w:rsidRPr="00000000" w14:paraId="000000C8">
      <w:pPr>
        <w:keepNext w:val="0"/>
        <w:spacing w:after="160" w:before="0" w:line="264" w:lineRule="auto"/>
        <w:rPr/>
      </w:pPr>
      <w:r w:rsidDel="00000000" w:rsidR="00000000" w:rsidRPr="00000000">
        <w:rPr>
          <w:b w:val="0"/>
          <w:bCs w:val="0"/>
          <w:i w:val="0"/>
          <w:iCs w:val="0"/>
          <w:sz w:val="21"/>
          <w:szCs w:val="21"/>
          <w:rtl w:val="0"/>
        </w:rPr>
        <w:t xml:space="preserve">Nivel de acuerdo: El grado de acuerdo entre las partes interesadas, también se obtuvo un 100% de cumplimiento, confirmando que todos los requisitos incluidos los modificados han sido consensuados y que no existen conflictos al respecto.</w:t>
      </w:r>
      <w:r w:rsidDel="00000000" w:rsidR="00000000" w:rsidRPr="00000000">
        <w:rPr>
          <w:rtl w:val="0"/>
        </w:rPr>
      </w:r>
    </w:p>
    <w:p w:rsidR="00000000" w:rsidDel="00000000" w:rsidP="00000000" w:rsidRDefault="00000000" w:rsidRPr="00000000" w14:paraId="000000C9">
      <w:pPr>
        <w:pStyle w:val="Heading2"/>
        <w:keepNext w:val="1"/>
        <w:spacing w:after="120" w:before="160" w:lineRule="auto"/>
        <w:rPr/>
      </w:pPr>
      <w:r w:rsidDel="00000000" w:rsidR="00000000" w:rsidRPr="00000000">
        <w:rPr>
          <w:rtl w:val="0"/>
        </w:rPr>
        <w:t xml:space="preserve">CU02. Generar Reportes De Horas</w:t>
      </w:r>
    </w:p>
    <w:p w:rsidR="00000000" w:rsidDel="00000000" w:rsidP="00000000" w:rsidRDefault="00000000" w:rsidRPr="00000000" w14:paraId="000000CA">
      <w:pPr>
        <w:keepNext w:val="0"/>
        <w:spacing w:after="180" w:before="0" w:line="264" w:lineRule="auto"/>
        <w:rPr/>
      </w:pPr>
      <w:r w:rsidDel="00000000" w:rsidR="00000000" w:rsidRPr="00000000">
        <w:rPr>
          <w:b w:val="1"/>
          <w:bCs w:val="1"/>
          <w:i w:val="0"/>
          <w:iCs w:val="0"/>
          <w:sz w:val="21"/>
          <w:szCs w:val="21"/>
          <w:rtl w:val="0"/>
        </w:rPr>
        <w:t xml:space="preserve">Requerimiento analizado con el Modelo de Lista de Comprobación: CU02. Generar Reportes De Horas</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1"/>
          <w:tblHeader w:val="1"/>
        </w:trPr>
        <w:tc>
          <w:tcPr>
            <w:gridSpan w:val="4"/>
            <w:tcBorders>
              <w:top w:color="bfbfbf" w:space="0" w:sz="4" w:val="single"/>
              <w:left w:color="bfbfbf" w:space="0" w:sz="4" w:val="single"/>
              <w:bottom w:color="bfbfbf" w:space="0" w:sz="4" w:val="single"/>
              <w:right w:color="bfbfbf" w:space="0" w:sz="4" w:val="single"/>
            </w:tcBorders>
            <w:shd w:fill="2f5597" w:val="clear"/>
            <w:tcMar>
              <w:top w:w="80.0" w:type="dxa"/>
              <w:left w:w="100.0" w:type="dxa"/>
              <w:bottom w:w="80.0" w:type="dxa"/>
              <w:right w:w="100.0" w:type="dxa"/>
            </w:tcMar>
            <w:vAlign w:val="center"/>
          </w:tcPr>
          <w:p w:rsidR="00000000" w:rsidDel="00000000" w:rsidP="00000000" w:rsidRDefault="00000000" w:rsidRPr="00000000" w14:paraId="000000CB">
            <w:pPr>
              <w:keepNext w:val="1"/>
              <w:jc w:val="both"/>
              <w:rPr>
                <w:rFonts w:ascii="Sans Serif Collection" w:cs="Sans Serif Collection" w:eastAsia="Sans Serif Collection" w:hAnsi="Sans Serif Collection"/>
              </w:rPr>
            </w:pPr>
            <w:r w:rsidDel="00000000" w:rsidR="00000000" w:rsidRPr="00000000">
              <w:rPr>
                <w:b w:val="1"/>
                <w:bCs w:val="1"/>
                <w:sz w:val="20"/>
                <w:szCs w:val="20"/>
                <w:rtl w:val="0"/>
              </w:rPr>
              <w:t xml:space="preserve">CONTENIDO</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CF">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D0">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D1">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D2">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3">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4">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Todos los requerimientos relevantes se han documentado?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5">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6">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7">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8">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Se han implementado las funciones requeridas?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9">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A">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B">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C">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Existe algún mecanismo que permita seguir el impacto de dicho requerimiento a lo largo del resto de las actividades del ciclo productivo?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D">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E">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F">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0">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El origen de cada requerimiento individual está claro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1">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2">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3">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4">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¿Qué tan fácil es devolverse a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5">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6">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7">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8">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Los requerimientos reflejan las necesidades y deseos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9">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A">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B">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C">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No hay contradicciones entre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D">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E">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F">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0">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El requerimiento que se esta especificando contribuye a alcanzar un objetivo definido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1">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2">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3">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4">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Existe un proceso acotado (en plazo y presupuesto) que permita determinar que el sistema construido satisface lo descrito en el propio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5">
            <w:pPr>
              <w:keepNext w:val="1"/>
              <w:jc w:val="center"/>
              <w:rPr>
                <w:rFonts w:ascii="Sans Serif Collection" w:cs="Sans Serif Collection" w:eastAsia="Sans Serif Collection" w:hAnsi="Sans Serif Collectio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6">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7">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9">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A">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B">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D">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E">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11%</w:t>
            </w:r>
            <w:r w:rsidDel="00000000" w:rsidR="00000000" w:rsidRPr="00000000">
              <w:rPr>
                <w:rtl w:val="0"/>
              </w:rPr>
            </w:r>
          </w:p>
        </w:tc>
      </w:tr>
    </w:tbl>
    <w:p w:rsidR="00000000" w:rsidDel="00000000" w:rsidP="00000000" w:rsidRDefault="00000000" w:rsidRPr="00000000" w14:paraId="000000FF">
      <w:pPr>
        <w:keepNext w:val="0"/>
        <w:spacing w:after="240" w:before="0" w:line="264" w:lineRule="auto"/>
        <w:rPr/>
      </w:pPr>
      <w:r w:rsidDel="00000000" w:rsidR="00000000" w:rsidRPr="00000000">
        <w:rPr>
          <w:b w:val="0"/>
          <w:bCs w:val="0"/>
          <w:i w:val="1"/>
          <w:iCs w:val="1"/>
          <w:sz w:val="21"/>
          <w:szCs w:val="21"/>
          <w:rtl w:val="0"/>
        </w:rPr>
        <w:t xml:space="preserve">Tabla 5. Modelo de Lista de Comprobación 1 de 3 - CU02. Generar Reportes De Horas</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1"/>
          <w:tblHeader w:val="1"/>
        </w:trPr>
        <w:tc>
          <w:tcPr>
            <w:gridSpan w:val="4"/>
            <w:tcBorders>
              <w:top w:color="bfbfbf" w:space="0" w:sz="4" w:val="single"/>
              <w:left w:color="bfbfbf" w:space="0" w:sz="4" w:val="single"/>
              <w:bottom w:color="bfbfbf" w:space="0" w:sz="4" w:val="single"/>
              <w:right w:color="bfbfbf" w:space="0" w:sz="4" w:val="single"/>
            </w:tcBorders>
            <w:shd w:fill="548235" w:val="clear"/>
            <w:tcMar>
              <w:top w:w="80.0" w:type="dxa"/>
              <w:left w:w="100.0" w:type="dxa"/>
              <w:bottom w:w="80.0" w:type="dxa"/>
              <w:right w:w="100.0" w:type="dxa"/>
            </w:tcMar>
            <w:vAlign w:val="center"/>
          </w:tcPr>
          <w:p w:rsidR="00000000" w:rsidDel="00000000" w:rsidP="00000000" w:rsidRDefault="00000000" w:rsidRPr="00000000" w14:paraId="00000100">
            <w:pPr>
              <w:keepNext w:val="1"/>
              <w:jc w:val="both"/>
              <w:rPr>
                <w:rFonts w:ascii="Sans Serif Collection" w:cs="Sans Serif Collection" w:eastAsia="Sans Serif Collection" w:hAnsi="Sans Serif Collection"/>
              </w:rPr>
            </w:pPr>
            <w:r w:rsidDel="00000000" w:rsidR="00000000" w:rsidRPr="00000000">
              <w:rPr>
                <w:b w:val="1"/>
                <w:bCs w:val="1"/>
                <w:sz w:val="20"/>
                <w:szCs w:val="20"/>
                <w:rtl w:val="0"/>
              </w:rPr>
              <w:t xml:space="preserve">DOCUMENTACIÓN</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04">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05">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06">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07">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8">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9">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¿Aplica un estándar para la documentación de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A">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B">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C">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D">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Cumple con la estructura definida por el estándar?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E">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F">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0">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1">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¿Utiliza un Glosario de términos normalizado?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2">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3">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4">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5">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Los requerimientos funcionales están sujetos a una única interpretación?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6">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7">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8">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9">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¿El modelo aplicado cumple con la sintaxis?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A">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B">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C">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E">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F">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0">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2">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3">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bl>
    <w:p w:rsidR="00000000" w:rsidDel="00000000" w:rsidP="00000000" w:rsidRDefault="00000000" w:rsidRPr="00000000" w14:paraId="00000124">
      <w:pPr>
        <w:keepNext w:val="0"/>
        <w:spacing w:after="240" w:before="0" w:line="264" w:lineRule="auto"/>
        <w:rPr/>
      </w:pPr>
      <w:r w:rsidDel="00000000" w:rsidR="00000000" w:rsidRPr="00000000">
        <w:rPr>
          <w:b w:val="0"/>
          <w:bCs w:val="0"/>
          <w:i w:val="1"/>
          <w:iCs w:val="1"/>
          <w:sz w:val="21"/>
          <w:szCs w:val="21"/>
          <w:rtl w:val="0"/>
        </w:rPr>
        <w:t xml:space="preserve">Tabla 6. Modelo de Lista de Comprobación 2 de 3 - CU02. Generar Reportes De Horas</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1"/>
          <w:tblHeader w:val="1"/>
        </w:trPr>
        <w:tc>
          <w:tcPr>
            <w:gridSpan w:val="4"/>
            <w:tcBorders>
              <w:top w:color="bfbfbf" w:space="0" w:sz="4" w:val="single"/>
              <w:left w:color="bfbfbf" w:space="0" w:sz="4" w:val="single"/>
              <w:bottom w:color="bfbfbf" w:space="0" w:sz="4" w:val="single"/>
              <w:right w:color="bfbfbf"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25">
            <w:pPr>
              <w:keepNext w:val="1"/>
              <w:jc w:val="both"/>
              <w:rPr>
                <w:rFonts w:ascii="Sans Serif Collection" w:cs="Sans Serif Collection" w:eastAsia="Sans Serif Collection" w:hAnsi="Sans Serif Collection"/>
              </w:rPr>
            </w:pPr>
            <w:r w:rsidDel="00000000" w:rsidR="00000000" w:rsidRPr="00000000">
              <w:rPr>
                <w:b w:val="1"/>
                <w:bCs w:val="1"/>
                <w:sz w:val="20"/>
                <w:szCs w:val="20"/>
                <w:rtl w:val="0"/>
              </w:rPr>
              <w:t xml:space="preserve">NIVEL DE ACUERDO</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29">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2A">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2B">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2C">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D">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E">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Todos los requerimientos han sido acordados con todos los interesados?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F">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0">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1">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2">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Todos los requerimientos modificados han sido acordados por todos los implicados?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3">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4">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5">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6">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Han sido resueltos todos los conflictos conocidos respectos de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7">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8">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9">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B">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C">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D">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F">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0">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bl>
    <w:p w:rsidR="00000000" w:rsidDel="00000000" w:rsidP="00000000" w:rsidRDefault="00000000" w:rsidRPr="00000000" w14:paraId="00000141">
      <w:pPr>
        <w:keepNext w:val="0"/>
        <w:spacing w:after="240" w:before="0" w:line="264" w:lineRule="auto"/>
        <w:rPr/>
      </w:pPr>
      <w:r w:rsidDel="00000000" w:rsidR="00000000" w:rsidRPr="00000000">
        <w:rPr>
          <w:b w:val="0"/>
          <w:bCs w:val="0"/>
          <w:i w:val="1"/>
          <w:iCs w:val="1"/>
          <w:sz w:val="21"/>
          <w:szCs w:val="21"/>
          <w:rtl w:val="0"/>
        </w:rPr>
        <w:t xml:space="preserve">Tabla 7. Modelo de Lista de Comprobación 3 de 3 - CU02. Generar Reportes De Horas</w:t>
      </w:r>
      <w:r w:rsidDel="00000000" w:rsidR="00000000" w:rsidRPr="00000000">
        <w:rPr>
          <w:rtl w:val="0"/>
        </w:rPr>
      </w:r>
    </w:p>
    <w:p w:rsidR="00000000" w:rsidDel="00000000" w:rsidP="00000000" w:rsidRDefault="00000000" w:rsidRPr="00000000" w14:paraId="00000142">
      <w:pPr>
        <w:keepNext w:val="1"/>
        <w:spacing w:after="100" w:before="80" w:line="264" w:lineRule="auto"/>
        <w:rPr/>
      </w:pPr>
      <w:r w:rsidDel="00000000" w:rsidR="00000000" w:rsidRPr="00000000">
        <w:rPr>
          <w:b w:val="1"/>
          <w:bCs w:val="1"/>
          <w:i w:val="0"/>
          <w:iCs w:val="0"/>
          <w:sz w:val="21"/>
          <w:szCs w:val="21"/>
          <w:rtl w:val="0"/>
        </w:rPr>
        <w:t xml:space="preserve">Resumen del cumplimiento de los criterios de calidad</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8"/>
        <w:gridCol w:w="1500"/>
        <w:gridCol w:w="1500"/>
        <w:gridCol w:w="3000"/>
        <w:tblGridChange w:id="0">
          <w:tblGrid>
            <w:gridCol w:w="3638"/>
            <w:gridCol w:w="1500"/>
            <w:gridCol w:w="1500"/>
            <w:gridCol w:w="30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43">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Criterio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44">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Total 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45">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Total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46">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 de cumplimiento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7">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Contenido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8">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9">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A">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89%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B">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Documentación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C">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D">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E">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F">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Nivel de acuerdo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0">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1">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2">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3">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TOTAL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4">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5">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6">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94%</w:t>
            </w:r>
            <w:r w:rsidDel="00000000" w:rsidR="00000000" w:rsidRPr="00000000">
              <w:rPr>
                <w:rtl w:val="0"/>
              </w:rPr>
            </w:r>
          </w:p>
        </w:tc>
      </w:tr>
    </w:tbl>
    <w:p w:rsidR="00000000" w:rsidDel="00000000" w:rsidP="00000000" w:rsidRDefault="00000000" w:rsidRPr="00000000" w14:paraId="00000157">
      <w:pPr>
        <w:keepNext w:val="0"/>
        <w:spacing w:after="160" w:before="0" w:line="264" w:lineRule="auto"/>
        <w:rPr/>
      </w:pPr>
      <w:r w:rsidDel="00000000" w:rsidR="00000000" w:rsidRPr="00000000">
        <w:rPr>
          <w:b w:val="0"/>
          <w:bCs w:val="0"/>
          <w:i w:val="1"/>
          <w:iCs w:val="1"/>
          <w:sz w:val="21"/>
          <w:szCs w:val="21"/>
          <w:rtl w:val="0"/>
        </w:rPr>
        <w:t xml:space="preserve">Tabla 8. Resumen de cumplimiento por criterio - CU02. Generar Reportes De Horas</w:t>
      </w:r>
      <w:r w:rsidDel="00000000" w:rsidR="00000000" w:rsidRPr="00000000">
        <w:rPr>
          <w:rtl w:val="0"/>
        </w:rPr>
      </w:r>
    </w:p>
    <w:p w:rsidR="00000000" w:rsidDel="00000000" w:rsidP="00000000" w:rsidRDefault="00000000" w:rsidRPr="00000000" w14:paraId="00000158">
      <w:pPr>
        <w:spacing w:after="20" w:before="40" w:lineRule="auto"/>
        <w:jc w:val="center"/>
        <w:rPr/>
      </w:pPr>
      <w:r w:rsidDel="00000000" w:rsidR="00000000" w:rsidRPr="00000000">
        <w:rPr/>
        <w:drawing>
          <wp:inline distB="0" distT="0" distL="114300" distR="114300">
            <wp:extent cx="4248000" cy="2124000"/>
            <wp:effectExtent b="0" l="0" r="0" t="0"/>
            <wp:docPr id="3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48000" cy="2124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spacing w:after="220" w:before="0" w:line="264" w:lineRule="auto"/>
        <w:rPr/>
      </w:pPr>
      <w:r w:rsidDel="00000000" w:rsidR="00000000" w:rsidRPr="00000000">
        <w:rPr>
          <w:b w:val="0"/>
          <w:bCs w:val="0"/>
          <w:i w:val="1"/>
          <w:iCs w:val="1"/>
          <w:sz w:val="21"/>
          <w:szCs w:val="21"/>
          <w:rtl w:val="0"/>
        </w:rPr>
        <w:t xml:space="preserve">Gráfico 2. Criterio de calidad - CU02. Generar Reportes De Horas</w:t>
      </w:r>
      <w:r w:rsidDel="00000000" w:rsidR="00000000" w:rsidRPr="00000000">
        <w:rPr>
          <w:rtl w:val="0"/>
        </w:rPr>
      </w:r>
    </w:p>
    <w:p w:rsidR="00000000" w:rsidDel="00000000" w:rsidP="00000000" w:rsidRDefault="00000000" w:rsidRPr="00000000" w14:paraId="0000015A">
      <w:pPr>
        <w:keepNext w:val="0"/>
        <w:spacing w:after="160" w:before="0" w:line="264" w:lineRule="auto"/>
        <w:rPr/>
      </w:pPr>
      <w:r w:rsidDel="00000000" w:rsidR="00000000" w:rsidRPr="00000000">
        <w:rPr>
          <w:b w:val="0"/>
          <w:bCs w:val="0"/>
          <w:i w:val="0"/>
          <w:iCs w:val="0"/>
          <w:sz w:val="21"/>
          <w:szCs w:val="21"/>
          <w:rtl w:val="0"/>
        </w:rPr>
        <w:t xml:space="preserve">Contenido: Se alcanzó un cumplimiento del 89%, con 8 de 9 preguntas respondidas afirmativamente. En general, los requerimientos se encuentran correctamente documentados, implementados y alineados con las necesidades y objetivos definidos. No obstante, se identifica un aspecto que requiere atención: no existe un proceso acotado en plazo y presupuesto que permita determinar de manera formal si el sistema construido satisface lo descrito en el requerimiento, por lo que se recomienda establecer mecanismos de verificación y validación que permitan comprobar su cumplimiento.</w:t>
      </w:r>
      <w:r w:rsidDel="00000000" w:rsidR="00000000" w:rsidRPr="00000000">
        <w:rPr>
          <w:rtl w:val="0"/>
        </w:rPr>
      </w:r>
    </w:p>
    <w:p w:rsidR="00000000" w:rsidDel="00000000" w:rsidP="00000000" w:rsidRDefault="00000000" w:rsidRPr="00000000" w14:paraId="0000015B">
      <w:pPr>
        <w:keepNext w:val="0"/>
        <w:spacing w:after="160" w:before="0" w:line="264" w:lineRule="auto"/>
        <w:rPr/>
      </w:pPr>
      <w:r w:rsidDel="00000000" w:rsidR="00000000" w:rsidRPr="00000000">
        <w:rPr>
          <w:b w:val="0"/>
          <w:bCs w:val="0"/>
          <w:i w:val="0"/>
          <w:iCs w:val="0"/>
          <w:sz w:val="21"/>
          <w:szCs w:val="21"/>
          <w:rtl w:val="0"/>
        </w:rPr>
        <w:t xml:space="preserve">Documentación: La documentación presenta un 100% de cumplimiento, con las 5 preguntas respondidas afirmativamente. Esto evidencia que se aplica un estándar para la documentación de requerimientos, se cumple con la estructura establecida, se utiliza un glosario de términos normalizado y los requerimientos funcionales mantienen una interpretación única y una sintaxis adecuada.</w:t>
      </w:r>
      <w:r w:rsidDel="00000000" w:rsidR="00000000" w:rsidRPr="00000000">
        <w:rPr>
          <w:rtl w:val="0"/>
        </w:rPr>
      </w:r>
    </w:p>
    <w:p w:rsidR="00000000" w:rsidDel="00000000" w:rsidP="00000000" w:rsidRDefault="00000000" w:rsidRPr="00000000" w14:paraId="0000015C">
      <w:pPr>
        <w:keepNext w:val="0"/>
        <w:spacing w:after="160" w:before="0" w:line="264" w:lineRule="auto"/>
        <w:rPr/>
      </w:pPr>
      <w:r w:rsidDel="00000000" w:rsidR="00000000" w:rsidRPr="00000000">
        <w:rPr>
          <w:b w:val="0"/>
          <w:bCs w:val="0"/>
          <w:i w:val="0"/>
          <w:iCs w:val="0"/>
          <w:sz w:val="21"/>
          <w:szCs w:val="21"/>
          <w:rtl w:val="0"/>
        </w:rPr>
        <w:t xml:space="preserve">Nivel adecuado: Este apartado presenta un resultado óptimo, con la totalidad de los criterios evaluados satisfechos. Esto indica que los requerimientos han sido acordados con los interesados, incluyendo aquellos que han sido modificados, y que los conflictos identificados respecto a los requerimientos han sido resueltos satisfactoriamente.</w:t>
      </w:r>
      <w:r w:rsidDel="00000000" w:rsidR="00000000" w:rsidRPr="00000000">
        <w:rPr>
          <w:rtl w:val="0"/>
        </w:rPr>
      </w:r>
    </w:p>
    <w:p w:rsidR="00000000" w:rsidDel="00000000" w:rsidP="00000000" w:rsidRDefault="00000000" w:rsidRPr="00000000" w14:paraId="0000015D">
      <w:pPr>
        <w:pStyle w:val="Heading2"/>
        <w:keepNext w:val="1"/>
        <w:spacing w:after="120" w:before="160" w:lineRule="auto"/>
        <w:rPr/>
      </w:pPr>
      <w:r w:rsidDel="00000000" w:rsidR="00000000" w:rsidRPr="00000000">
        <w:rPr>
          <w:rtl w:val="0"/>
        </w:rPr>
        <w:t xml:space="preserve">CU03. Gestionar Códigos QR del Personal</w:t>
      </w:r>
    </w:p>
    <w:p w:rsidR="00000000" w:rsidDel="00000000" w:rsidP="00000000" w:rsidRDefault="00000000" w:rsidRPr="00000000" w14:paraId="0000015E">
      <w:pPr>
        <w:keepNext w:val="0"/>
        <w:spacing w:after="180" w:before="0" w:line="264" w:lineRule="auto"/>
        <w:rPr/>
      </w:pPr>
      <w:r w:rsidDel="00000000" w:rsidR="00000000" w:rsidRPr="00000000">
        <w:rPr>
          <w:b w:val="1"/>
          <w:bCs w:val="1"/>
          <w:i w:val="0"/>
          <w:iCs w:val="0"/>
          <w:sz w:val="21"/>
          <w:szCs w:val="21"/>
          <w:rtl w:val="0"/>
        </w:rPr>
        <w:t xml:space="preserve">Requerimiento analizado con el Modelo de Lista de Comprobación: CU03. Gestionar Códigos QR del Personal</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1"/>
          <w:tblHeader w:val="1"/>
        </w:trPr>
        <w:tc>
          <w:tcPr>
            <w:gridSpan w:val="4"/>
            <w:tcBorders>
              <w:top w:color="bfbfbf" w:space="0" w:sz="4" w:val="single"/>
              <w:left w:color="bfbfbf" w:space="0" w:sz="4" w:val="single"/>
              <w:bottom w:color="bfbfbf" w:space="0" w:sz="4" w:val="single"/>
              <w:right w:color="bfbfbf" w:space="0" w:sz="4" w:val="single"/>
            </w:tcBorders>
            <w:shd w:fill="2f5597" w:val="clear"/>
            <w:tcMar>
              <w:top w:w="80.0" w:type="dxa"/>
              <w:left w:w="100.0" w:type="dxa"/>
              <w:bottom w:w="80.0" w:type="dxa"/>
              <w:right w:w="100.0" w:type="dxa"/>
            </w:tcMar>
            <w:vAlign w:val="center"/>
          </w:tcPr>
          <w:p w:rsidR="00000000" w:rsidDel="00000000" w:rsidP="00000000" w:rsidRDefault="00000000" w:rsidRPr="00000000" w14:paraId="0000015F">
            <w:pPr>
              <w:keepNext w:val="1"/>
              <w:jc w:val="both"/>
              <w:rPr>
                <w:rFonts w:ascii="Sans Serif Collection" w:cs="Sans Serif Collection" w:eastAsia="Sans Serif Collection" w:hAnsi="Sans Serif Collection"/>
              </w:rPr>
            </w:pPr>
            <w:r w:rsidDel="00000000" w:rsidR="00000000" w:rsidRPr="00000000">
              <w:rPr>
                <w:b w:val="1"/>
                <w:bCs w:val="1"/>
                <w:sz w:val="20"/>
                <w:szCs w:val="20"/>
                <w:rtl w:val="0"/>
              </w:rPr>
              <w:t xml:space="preserve">CONTENIDO</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163">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164">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165">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166">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7">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8">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Todos los requerimientos relevantes se han documentado?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9">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A">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B">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C">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Se han implementado las funciones requeridas?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D">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E">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F">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0">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Existe algún mecanismo que permita seguir el impacto de dicho requerimiento a lo largo del resto de las actividades del ciclo productivo?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1">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2">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3">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4">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El origen de cada requerimiento individual está claro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5">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6">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7">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8">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¿Qué tan fácil es devolverse a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9">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A">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B">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C">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Los requerimientos reflejan las necesidades y deseos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D">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E">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F">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0">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No hay contradicciones entre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1">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2">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3">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4">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El requerimiento que se esta especificando contribuye a alcanzar un objetivo definido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5">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6">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7">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8">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Existe un proceso acotado (en plazo y presupuesto) que permita determinar que el sistema construido satisface lo descrito en el propio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9">
            <w:pPr>
              <w:keepNext w:val="1"/>
              <w:jc w:val="center"/>
              <w:rPr>
                <w:rFonts w:ascii="Sans Serif Collection" w:cs="Sans Serif Collection" w:eastAsia="Sans Serif Collection" w:hAnsi="Sans Serif Collectio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A">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B">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D">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E">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F">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1">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2">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11%</w:t>
            </w:r>
            <w:r w:rsidDel="00000000" w:rsidR="00000000" w:rsidRPr="00000000">
              <w:rPr>
                <w:rtl w:val="0"/>
              </w:rPr>
            </w:r>
          </w:p>
        </w:tc>
      </w:tr>
    </w:tbl>
    <w:p w:rsidR="00000000" w:rsidDel="00000000" w:rsidP="00000000" w:rsidRDefault="00000000" w:rsidRPr="00000000" w14:paraId="00000193">
      <w:pPr>
        <w:keepNext w:val="0"/>
        <w:spacing w:after="240" w:before="0" w:line="264" w:lineRule="auto"/>
        <w:rPr/>
      </w:pPr>
      <w:r w:rsidDel="00000000" w:rsidR="00000000" w:rsidRPr="00000000">
        <w:rPr>
          <w:b w:val="0"/>
          <w:bCs w:val="0"/>
          <w:i w:val="1"/>
          <w:iCs w:val="1"/>
          <w:sz w:val="21"/>
          <w:szCs w:val="21"/>
          <w:rtl w:val="0"/>
        </w:rPr>
        <w:t xml:space="preserve">Tabla 9. Modelo de Lista de Comprobación 1 de 3 - CU03. Gestionar Códigos QR del Personal</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1"/>
          <w:tblHeader w:val="1"/>
        </w:trPr>
        <w:tc>
          <w:tcPr>
            <w:gridSpan w:val="4"/>
            <w:tcBorders>
              <w:top w:color="bfbfbf" w:space="0" w:sz="4" w:val="single"/>
              <w:left w:color="bfbfbf" w:space="0" w:sz="4" w:val="single"/>
              <w:bottom w:color="bfbfbf" w:space="0" w:sz="4" w:val="single"/>
              <w:right w:color="bfbfbf" w:space="0" w:sz="4" w:val="single"/>
            </w:tcBorders>
            <w:shd w:fill="548235" w:val="clear"/>
            <w:tcMar>
              <w:top w:w="80.0" w:type="dxa"/>
              <w:left w:w="100.0" w:type="dxa"/>
              <w:bottom w:w="80.0" w:type="dxa"/>
              <w:right w:w="100.0" w:type="dxa"/>
            </w:tcMar>
            <w:vAlign w:val="center"/>
          </w:tcPr>
          <w:p w:rsidR="00000000" w:rsidDel="00000000" w:rsidP="00000000" w:rsidRDefault="00000000" w:rsidRPr="00000000" w14:paraId="00000194">
            <w:pPr>
              <w:keepNext w:val="1"/>
              <w:jc w:val="both"/>
              <w:rPr>
                <w:rFonts w:ascii="Sans Serif Collection" w:cs="Sans Serif Collection" w:eastAsia="Sans Serif Collection" w:hAnsi="Sans Serif Collection"/>
              </w:rPr>
            </w:pPr>
            <w:r w:rsidDel="00000000" w:rsidR="00000000" w:rsidRPr="00000000">
              <w:rPr>
                <w:b w:val="1"/>
                <w:bCs w:val="1"/>
                <w:sz w:val="20"/>
                <w:szCs w:val="20"/>
                <w:rtl w:val="0"/>
              </w:rPr>
              <w:t xml:space="preserve">DOCUMENTACIÓN</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98">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99">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9A">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9B">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C">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D">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¿Aplica un estándar para la documentación de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E">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F">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0">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1">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Cumple con la estructura definida por el estándar?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2">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3">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4">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5">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¿Utiliza un Glosario de términos normalizado?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6">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7">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8">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9">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Los requerimientos funcionales están sujetos a una única interpretación?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A">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B">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C">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D">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¿El modelo aplicado cumple con la sintaxis?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E">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F">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0">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2">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3">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4">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6">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7">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bl>
    <w:p w:rsidR="00000000" w:rsidDel="00000000" w:rsidP="00000000" w:rsidRDefault="00000000" w:rsidRPr="00000000" w14:paraId="000001B8">
      <w:pPr>
        <w:keepNext w:val="0"/>
        <w:spacing w:after="240" w:before="0" w:line="264" w:lineRule="auto"/>
        <w:rPr/>
      </w:pPr>
      <w:r w:rsidDel="00000000" w:rsidR="00000000" w:rsidRPr="00000000">
        <w:rPr>
          <w:b w:val="0"/>
          <w:bCs w:val="0"/>
          <w:i w:val="1"/>
          <w:iCs w:val="1"/>
          <w:sz w:val="21"/>
          <w:szCs w:val="21"/>
          <w:rtl w:val="0"/>
        </w:rPr>
        <w:t xml:space="preserve">Tabla 10. Modelo de Lista de Comprobación 2 de 3 - CU03. Gestionar Códigos QR del Personal</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1"/>
          <w:tblHeader w:val="1"/>
        </w:trPr>
        <w:tc>
          <w:tcPr>
            <w:gridSpan w:val="4"/>
            <w:tcBorders>
              <w:top w:color="bfbfbf" w:space="0" w:sz="4" w:val="single"/>
              <w:left w:color="bfbfbf" w:space="0" w:sz="4" w:val="single"/>
              <w:bottom w:color="bfbfbf" w:space="0" w:sz="4" w:val="single"/>
              <w:right w:color="bfbfbf"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B9">
            <w:pPr>
              <w:keepNext w:val="1"/>
              <w:jc w:val="both"/>
              <w:rPr>
                <w:rFonts w:ascii="Sans Serif Collection" w:cs="Sans Serif Collection" w:eastAsia="Sans Serif Collection" w:hAnsi="Sans Serif Collection"/>
              </w:rPr>
            </w:pPr>
            <w:r w:rsidDel="00000000" w:rsidR="00000000" w:rsidRPr="00000000">
              <w:rPr>
                <w:b w:val="1"/>
                <w:bCs w:val="1"/>
                <w:sz w:val="20"/>
                <w:szCs w:val="20"/>
                <w:rtl w:val="0"/>
              </w:rPr>
              <w:t xml:space="preserve">NIVEL DE ACUERDO</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BD">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BE">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BF">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C0">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1">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2">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Todos los requerimientos han sido acordados con todos los interesados?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3">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4">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5">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6">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Todos los requerimientos modificados han sido acordados por todos los implicados?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7">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8">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9">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A">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Han sido resueltos todos los conflictos conocidos respectos de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B">
            <w:pPr>
              <w:keepNext w:val="1"/>
              <w:jc w:val="center"/>
              <w:rPr>
                <w:rFonts w:ascii="Sans Serif Collection" w:cs="Sans Serif Collection" w:eastAsia="Sans Serif Collection" w:hAnsi="Sans Serif Collection"/>
              </w:rPr>
            </w:pPr>
            <w:r w:rsidDel="00000000" w:rsidR="00000000" w:rsidRPr="00000000">
              <w:rPr>
                <w:b w:val="1"/>
                <w:bCs w:val="1"/>
                <w:sz w:val="18"/>
                <w:szCs w:val="18"/>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C">
            <w:pPr>
              <w:keepNext w:val="1"/>
              <w:jc w:val="center"/>
              <w:rPr>
                <w:rFonts w:ascii="Sans Serif Collection" w:cs="Sans Serif Collection" w:eastAsia="Sans Serif Collection" w:hAnsi="Sans Serif Collection"/>
              </w:rPr>
            </w:pP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D">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F">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0">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r>
        <w:trPr>
          <w:cantSplit w:val="1"/>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1">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3">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4">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0%</w:t>
            </w:r>
            <w:r w:rsidDel="00000000" w:rsidR="00000000" w:rsidRPr="00000000">
              <w:rPr>
                <w:rtl w:val="0"/>
              </w:rPr>
            </w:r>
          </w:p>
        </w:tc>
      </w:tr>
    </w:tbl>
    <w:p w:rsidR="00000000" w:rsidDel="00000000" w:rsidP="00000000" w:rsidRDefault="00000000" w:rsidRPr="00000000" w14:paraId="000001D5">
      <w:pPr>
        <w:keepNext w:val="0"/>
        <w:spacing w:after="240" w:before="0" w:line="264" w:lineRule="auto"/>
        <w:rPr/>
      </w:pPr>
      <w:r w:rsidDel="00000000" w:rsidR="00000000" w:rsidRPr="00000000">
        <w:rPr>
          <w:b w:val="0"/>
          <w:bCs w:val="0"/>
          <w:i w:val="1"/>
          <w:iCs w:val="1"/>
          <w:sz w:val="21"/>
          <w:szCs w:val="21"/>
          <w:rtl w:val="0"/>
        </w:rPr>
        <w:t xml:space="preserve">Tabla 11. Modelo de Lista de Comprobación 3 de 3 - CU03. Gestionar Códigos QR del Personal</w:t>
      </w:r>
      <w:r w:rsidDel="00000000" w:rsidR="00000000" w:rsidRPr="00000000">
        <w:rPr>
          <w:rtl w:val="0"/>
        </w:rPr>
      </w:r>
    </w:p>
    <w:p w:rsidR="00000000" w:rsidDel="00000000" w:rsidP="00000000" w:rsidRDefault="00000000" w:rsidRPr="00000000" w14:paraId="000001D6">
      <w:pPr>
        <w:keepNext w:val="1"/>
        <w:spacing w:after="100" w:before="80" w:line="264" w:lineRule="auto"/>
        <w:rPr/>
      </w:pPr>
      <w:r w:rsidDel="00000000" w:rsidR="00000000" w:rsidRPr="00000000">
        <w:rPr>
          <w:b w:val="1"/>
          <w:bCs w:val="1"/>
          <w:i w:val="0"/>
          <w:iCs w:val="0"/>
          <w:sz w:val="21"/>
          <w:szCs w:val="21"/>
          <w:rtl w:val="0"/>
        </w:rPr>
        <w:t xml:space="preserve">Resumen del cumplimiento de los criterios de calidad</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8"/>
        <w:gridCol w:w="1500"/>
        <w:gridCol w:w="1500"/>
        <w:gridCol w:w="3000"/>
        <w:tblGridChange w:id="0">
          <w:tblGrid>
            <w:gridCol w:w="3638"/>
            <w:gridCol w:w="1500"/>
            <w:gridCol w:w="1500"/>
            <w:gridCol w:w="30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D7">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Criterio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D8">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Total 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D9">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Total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DA">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 de cumplimiento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B">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Contenido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C">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D">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E">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89%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DF">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Documentación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0">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1">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2">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3">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Nivel de acuerdo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4">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5">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6">
            <w:pPr>
              <w:keepNext w:val="1"/>
              <w:jc w:val="center"/>
              <w:rPr>
                <w:rFonts w:ascii="Sans Serif Collection" w:cs="Sans Serif Collection" w:eastAsia="Sans Serif Collection" w:hAnsi="Sans Serif Collection"/>
              </w:rPr>
            </w:pPr>
            <w:r w:rsidDel="00000000" w:rsidR="00000000" w:rsidRPr="00000000">
              <w:rPr>
                <w:b w:val="0"/>
                <w:bCs w:val="0"/>
                <w:sz w:val="17"/>
                <w:szCs w:val="17"/>
                <w:rtl w:val="0"/>
              </w:rPr>
              <w:t xml:space="preserve">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E7">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TOTAL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E8">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E9">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EA">
            <w:pPr>
              <w:keepNext w:val="1"/>
              <w:jc w:val="center"/>
              <w:rPr>
                <w:rFonts w:ascii="Sans Serif Collection" w:cs="Sans Serif Collection" w:eastAsia="Sans Serif Collection" w:hAnsi="Sans Serif Collection"/>
              </w:rPr>
            </w:pPr>
            <w:r w:rsidDel="00000000" w:rsidR="00000000" w:rsidRPr="00000000">
              <w:rPr>
                <w:b w:val="1"/>
                <w:bCs w:val="1"/>
                <w:sz w:val="17"/>
                <w:szCs w:val="17"/>
                <w:rtl w:val="0"/>
              </w:rPr>
              <w:t xml:space="preserve">94%</w:t>
            </w:r>
            <w:r w:rsidDel="00000000" w:rsidR="00000000" w:rsidRPr="00000000">
              <w:rPr>
                <w:rtl w:val="0"/>
              </w:rPr>
            </w:r>
          </w:p>
        </w:tc>
      </w:tr>
    </w:tbl>
    <w:p w:rsidR="00000000" w:rsidDel="00000000" w:rsidP="00000000" w:rsidRDefault="00000000" w:rsidRPr="00000000" w14:paraId="000001EB">
      <w:pPr>
        <w:keepNext w:val="0"/>
        <w:spacing w:after="160" w:before="0" w:line="264" w:lineRule="auto"/>
        <w:rPr/>
      </w:pPr>
      <w:r w:rsidDel="00000000" w:rsidR="00000000" w:rsidRPr="00000000">
        <w:rPr>
          <w:b w:val="0"/>
          <w:bCs w:val="0"/>
          <w:i w:val="1"/>
          <w:iCs w:val="1"/>
          <w:sz w:val="21"/>
          <w:szCs w:val="21"/>
          <w:rtl w:val="0"/>
        </w:rPr>
        <w:t xml:space="preserve">Tabla 12. Resumen de cumplimiento por criterio - CU03. Gestionar Códigos QR del Personal</w:t>
      </w:r>
      <w:r w:rsidDel="00000000" w:rsidR="00000000" w:rsidRPr="00000000">
        <w:rPr>
          <w:rtl w:val="0"/>
        </w:rPr>
      </w:r>
    </w:p>
    <w:p w:rsidR="00000000" w:rsidDel="00000000" w:rsidP="00000000" w:rsidRDefault="00000000" w:rsidRPr="00000000" w14:paraId="000001EC">
      <w:pPr>
        <w:spacing w:after="20" w:before="40" w:lineRule="auto"/>
        <w:jc w:val="center"/>
        <w:rPr/>
      </w:pPr>
      <w:r w:rsidDel="00000000" w:rsidR="00000000" w:rsidRPr="00000000">
        <w:rPr/>
        <w:drawing>
          <wp:inline distB="0" distT="0" distL="114300" distR="114300">
            <wp:extent cx="4248000" cy="2124000"/>
            <wp:effectExtent b="0" l="0" r="0" t="0"/>
            <wp:docPr id="2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48000" cy="2124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spacing w:after="220" w:before="0" w:line="264" w:lineRule="auto"/>
        <w:rPr/>
      </w:pPr>
      <w:r w:rsidDel="00000000" w:rsidR="00000000" w:rsidRPr="00000000">
        <w:rPr>
          <w:b w:val="0"/>
          <w:bCs w:val="0"/>
          <w:i w:val="1"/>
          <w:iCs w:val="1"/>
          <w:sz w:val="21"/>
          <w:szCs w:val="21"/>
          <w:rtl w:val="0"/>
        </w:rPr>
        <w:t xml:space="preserve">Gráfico 3. Criterio de calidad - CU03. Gestionar Códigos QR del Personal</w:t>
      </w:r>
      <w:r w:rsidDel="00000000" w:rsidR="00000000" w:rsidRPr="00000000">
        <w:rPr>
          <w:rtl w:val="0"/>
        </w:rPr>
      </w:r>
    </w:p>
    <w:p w:rsidR="00000000" w:rsidDel="00000000" w:rsidP="00000000" w:rsidRDefault="00000000" w:rsidRPr="00000000" w14:paraId="000001EE">
      <w:pPr>
        <w:keepNext w:val="0"/>
        <w:spacing w:after="160" w:before="0" w:line="264" w:lineRule="auto"/>
        <w:rPr/>
      </w:pPr>
      <w:r w:rsidDel="00000000" w:rsidR="00000000" w:rsidRPr="00000000">
        <w:rPr>
          <w:b w:val="0"/>
          <w:bCs w:val="0"/>
          <w:i w:val="0"/>
          <w:iCs w:val="0"/>
          <w:sz w:val="21"/>
          <w:szCs w:val="21"/>
          <w:rtl w:val="0"/>
        </w:rPr>
        <w:t xml:space="preserve">Contenido: el cumplimiento alcanzó el 78%, con 7 de las 9 preguntas respondidas afirmativamente. No obstante, se identificaron dos aspectos clave que requieren atención: la repetición de palabras, que podría generar confusión y dificultar la comprensión del requisito.</w:t>
      </w:r>
      <w:r w:rsidDel="00000000" w:rsidR="00000000" w:rsidRPr="00000000">
        <w:rPr>
          <w:rtl w:val="0"/>
        </w:rPr>
      </w:r>
    </w:p>
    <w:p w:rsidR="00000000" w:rsidDel="00000000" w:rsidP="00000000" w:rsidRDefault="00000000" w:rsidRPr="00000000" w14:paraId="000001EF">
      <w:pPr>
        <w:keepNext w:val="0"/>
        <w:spacing w:after="160" w:before="0" w:line="264" w:lineRule="auto"/>
        <w:rPr/>
      </w:pPr>
      <w:r w:rsidDel="00000000" w:rsidR="00000000" w:rsidRPr="00000000">
        <w:rPr>
          <w:b w:val="0"/>
          <w:bCs w:val="0"/>
          <w:i w:val="0"/>
          <w:iCs w:val="0"/>
          <w:sz w:val="21"/>
          <w:szCs w:val="21"/>
          <w:rtl w:val="0"/>
        </w:rPr>
        <w:t xml:space="preserve">Documentación: Se mantiene en un nivel óptimo, logrando un 100% de cumplimiento.</w:t>
      </w:r>
      <w:r w:rsidDel="00000000" w:rsidR="00000000" w:rsidRPr="00000000">
        <w:rPr>
          <w:rtl w:val="0"/>
        </w:rPr>
      </w:r>
    </w:p>
    <w:p w:rsidR="00000000" w:rsidDel="00000000" w:rsidP="00000000" w:rsidRDefault="00000000" w:rsidRPr="00000000" w14:paraId="000001F0">
      <w:pPr>
        <w:keepNext w:val="0"/>
        <w:spacing w:after="160" w:before="0" w:line="264" w:lineRule="auto"/>
        <w:rPr/>
      </w:pPr>
      <w:r w:rsidDel="00000000" w:rsidR="00000000" w:rsidRPr="00000000">
        <w:rPr>
          <w:b w:val="0"/>
          <w:bCs w:val="0"/>
          <w:i w:val="0"/>
          <w:iCs w:val="0"/>
          <w:sz w:val="21"/>
          <w:szCs w:val="21"/>
          <w:rtl w:val="0"/>
        </w:rPr>
        <w:t xml:space="preserve">Nivel adecuado: Presenta las mayores debilidades, ya que solo una de las tres preguntas recibió respuesta afirmativa, alcanzando un 33% de cumplimiento, donde no todos los requisitos ni sus modificaciones han sido acordados con los interesados.</w:t>
      </w:r>
      <w:r w:rsidDel="00000000" w:rsidR="00000000" w:rsidRPr="00000000">
        <w:rPr>
          <w:rtl w:val="0"/>
        </w:rPr>
      </w:r>
    </w:p>
    <w:p w:rsidR="00000000" w:rsidDel="00000000" w:rsidP="00000000" w:rsidRDefault="00000000" w:rsidRPr="00000000" w14:paraId="000001F1">
      <w:pPr>
        <w:pStyle w:val="Heading1"/>
        <w:keepNext w:val="1"/>
        <w:spacing w:after="120" w:before="220" w:lineRule="auto"/>
        <w:rPr>
          <w:color w:val="1f4d78"/>
        </w:rPr>
      </w:pPr>
      <w:r w:rsidDel="00000000" w:rsidR="00000000" w:rsidRPr="00000000">
        <w:rPr>
          <w:color w:val="1f4d78"/>
          <w:rtl w:val="0"/>
        </w:rPr>
        <w:t xml:space="preserve">3. CONCLUSIONES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A partir de la aplicación de la lista de revisión basada en criterios de calidad de requisitos, se determinó que los tres casos de uso analizados: CU01 Registrar Asistencia, CU02 Generar Reportes de Horas y CU03 Gestionar Códigos QR del Personal, presentan un nivel adecuado de calidad en su especificación.</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En los tres casos de uso se obtuvo un 89 % de cumplimiento en el apartado de contenido, debido a que ocho de los nueve criterios evaluados fueron satisfechos. Los requisitos se encuentran documentados, poseen un origen identificable, reflejan las necesidades del cliente, contribuyen a los objetivos del sistema y permiten mantener su trazabilidad durante el desarrollo. El principal aspecto pendiente corresponde a la existencia de un proceso claramente definido, considerando tiempo y recursos, que permita comprobar que la implementación final satisface lo establecido en cada requisito.</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En cuanto a la documentación, los tres casos de uso alcanzaron un 100 % de cumplimiento, evidenciando que los requisitos siguen una estructura definida, utilizan terminología consistente y se encuentran redactados de manera comprensible y con una interpretación clara.</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351" w:right="0" w:hanging="187"/>
        <w:jc w:val="left"/>
        <w:rPr>
          <w:sz w:val="21"/>
          <w:szCs w:val="21"/>
        </w:rPr>
      </w:pPr>
      <w:r w:rsidDel="00000000" w:rsidR="00000000" w:rsidRPr="00000000">
        <w:rPr>
          <w:rtl w:val="0"/>
        </w:rPr>
      </w:r>
    </w:p>
    <w:p w:rsidR="00000000" w:rsidDel="00000000" w:rsidP="00000000" w:rsidRDefault="00000000" w:rsidRPr="00000000" w14:paraId="000001F6">
      <w:pPr>
        <w:pStyle w:val="Heading1"/>
        <w:keepNext w:val="1"/>
        <w:spacing w:after="120" w:before="220" w:lineRule="auto"/>
        <w:rPr>
          <w:color w:val="1f3864"/>
        </w:rPr>
      </w:pPr>
      <w:r w:rsidDel="00000000" w:rsidR="00000000" w:rsidRPr="00000000">
        <w:rPr>
          <w:color w:val="1f3864"/>
          <w:rtl w:val="0"/>
        </w:rPr>
        <w:t xml:space="preserve">4. RECOMENDACIONES</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5438"/>
        <w:tblGridChange w:id="0">
          <w:tblGrid>
            <w:gridCol w:w="600"/>
            <w:gridCol w:w="3600"/>
            <w:gridCol w:w="54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F7">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F8">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Pregunta con respuesta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F9">
            <w:pPr>
              <w:keepNext w:val="1"/>
              <w:jc w:val="both"/>
              <w:rPr>
                <w:rFonts w:ascii="Sans Serif Collection" w:cs="Sans Serif Collection" w:eastAsia="Sans Serif Collection" w:hAnsi="Sans Serif Collection"/>
              </w:rPr>
            </w:pPr>
            <w:r w:rsidDel="00000000" w:rsidR="00000000" w:rsidRPr="00000000">
              <w:rPr>
                <w:b w:val="1"/>
                <w:bCs w:val="1"/>
                <w:sz w:val="17"/>
                <w:szCs w:val="17"/>
                <w:rtl w:val="0"/>
              </w:rPr>
              <w:t xml:space="preserve">Recomendación / acción de mejora</w:t>
            </w:r>
            <w:r w:rsidDel="00000000" w:rsidR="00000000" w:rsidRPr="00000000">
              <w:rPr>
                <w:rtl w:val="0"/>
              </w:rPr>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A">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B">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Existe un proceso acotado (en plazo y presupuesto) que permita determinar que el sistema construido satisface lo descrito en el propio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C">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Se recomienda definir casos de prueba o mecanismos de verificación para cada requisito funcional, especificando las condiciones necesarias para comprobar objetivamente que la funcionalidad implementada cumple con lo establecido en la especificación.</w:t>
            </w:r>
            <w:r w:rsidDel="00000000" w:rsidR="00000000" w:rsidRPr="00000000">
              <w:rPr>
                <w:rtl w:val="0"/>
              </w:rPr>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D">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E">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F">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También se recomienda mantener actualizada la trazabilidad entre los casos de uso y los requisitos funcionales, verificando especialmente que los nombres, actores y funcionalidades relacionadas permanezcan consistentes cuando se realicen modificaciones al documento.</w:t>
            </w:r>
            <w:r w:rsidDel="00000000" w:rsidR="00000000" w:rsidRPr="00000000">
              <w:rPr>
                <w:rtl w:val="0"/>
              </w:rPr>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0">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1">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2">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Es conveniente continuar utilizando una estructura uniforme en los requisitos, manteniendo claramente identificadas las entradas, validaciones, salidas y resultados esperados, ya que esto facilita tanto su comprensión como su posterior implementación y validación.</w:t>
            </w:r>
            <w:r w:rsidDel="00000000" w:rsidR="00000000" w:rsidRPr="00000000">
              <w:rPr>
                <w:rtl w:val="0"/>
              </w:rPr>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3">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4">
            <w:pPr>
              <w:keepNext w:val="1"/>
              <w:jc w:val="both"/>
              <w:rPr>
                <w:rFonts w:ascii="Sans Serif Collection" w:cs="Sans Serif Collection" w:eastAsia="Sans Serif Collection" w:hAnsi="Sans Serif Collection"/>
              </w:rPr>
            </w:pPr>
            <w:r w:rsidDel="00000000" w:rsidR="00000000" w:rsidRPr="00000000">
              <w:rPr>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205">
            <w:pPr>
              <w:keepNext w:val="1"/>
              <w:jc w:val="both"/>
              <w:rPr>
                <w:rFonts w:ascii="Sans Serif Collection" w:cs="Sans Serif Collection" w:eastAsia="Sans Serif Collection" w:hAnsi="Sans Serif Collection"/>
              </w:rPr>
            </w:pPr>
            <w:r w:rsidDel="00000000" w:rsidR="00000000" w:rsidRPr="00000000">
              <w:rPr>
                <w:b w:val="0"/>
                <w:bCs w:val="0"/>
                <w:sz w:val="17"/>
                <w:szCs w:val="17"/>
                <w:rtl w:val="0"/>
              </w:rPr>
              <w:t xml:space="preserve">Finalmente, se recomienda realizar revisiones periódicas de los requisitos con los interesados del proyecto antes de aprobar nuevas versiones del SRS. Esto permitirá detectar oportunamente contradicciones, cambios en las necesidades del cliente o posibles ambigüedades y conservar la calidad de la especificación durante todo el ciclo de desarrollo.</w:t>
            </w:r>
            <w:r w:rsidDel="00000000" w:rsidR="00000000" w:rsidRPr="00000000">
              <w:rPr>
                <w:rtl w:val="0"/>
              </w:rPr>
            </w:r>
          </w:p>
        </w:tc>
      </w:tr>
    </w:tbl>
    <w:p w:rsidR="00000000" w:rsidDel="00000000" w:rsidP="00000000" w:rsidRDefault="00000000" w:rsidRPr="00000000" w14:paraId="00000206">
      <w:pPr>
        <w:keepNext w:val="0"/>
        <w:spacing w:after="260" w:before="0" w:line="264" w:lineRule="auto"/>
        <w:rPr>
          <w:b w:val="0"/>
          <w:bCs w:val="0"/>
          <w:i w:val="1"/>
          <w:iCs w:val="1"/>
          <w:sz w:val="21"/>
          <w:szCs w:val="21"/>
        </w:rPr>
      </w:pPr>
      <w:r w:rsidDel="00000000" w:rsidR="00000000" w:rsidRPr="00000000">
        <w:rPr>
          <w:b w:val="0"/>
          <w:bCs w:val="0"/>
          <w:i w:val="1"/>
          <w:iCs w:val="1"/>
          <w:sz w:val="21"/>
          <w:szCs w:val="21"/>
          <w:rtl w:val="0"/>
        </w:rPr>
        <w:t xml:space="preserve">Tabla 13. Recomendaciones derivadas del análisis</w:t>
      </w:r>
    </w:p>
    <w:p w:rsidR="00000000" w:rsidDel="00000000" w:rsidP="00000000" w:rsidRDefault="00000000" w:rsidRPr="00000000" w14:paraId="00000207">
      <w:pPr>
        <w:spacing w:after="120" w:line="276"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Recomendación final: </w:t>
      </w:r>
      <w:r w:rsidDel="00000000" w:rsidR="00000000" w:rsidRPr="00000000">
        <w:rPr>
          <w:rFonts w:ascii="Arial" w:cs="Arial" w:eastAsia="Arial" w:hAnsi="Arial"/>
          <w:sz w:val="21"/>
          <w:szCs w:val="21"/>
          <w:rtl w:val="0"/>
        </w:rPr>
        <w:t xml:space="preserve">Se recomienda considerar los costos y recursos del proyecto únicamente como una estimación referencial para apoyar la planificación y ejecución del desarrollo. Debido a que el SRS no contempla funcionalidades específicas relacionadas con presupuestos o gestión de costos, estos aspectos deben mantenerse fuera del alcance funcional del sistema y utilizarse únicamente como información complementaria para la gestión del proyecto.</w:t>
      </w:r>
    </w:p>
    <w:p w:rsidR="00000000" w:rsidDel="00000000" w:rsidP="00000000" w:rsidRDefault="00000000" w:rsidRPr="00000000" w14:paraId="00000208">
      <w:pPr>
        <w:spacing w:after="600" w:before="400" w:line="264" w:lineRule="auto"/>
        <w:jc w:val="both"/>
        <w:rPr>
          <w:i w:val="1"/>
          <w:iCs w:val="1"/>
          <w:sz w:val="21"/>
          <w:szCs w:val="21"/>
        </w:rPr>
      </w:pPr>
      <w:r w:rsidDel="00000000" w:rsidR="00000000" w:rsidRPr="00000000">
        <w:rPr>
          <w:rFonts w:ascii="Arial" w:cs="Arial" w:eastAsia="Arial" w:hAnsi="Arial"/>
          <w:sz w:val="21"/>
          <w:szCs w:val="21"/>
          <w:rtl w:val="0"/>
        </w:rPr>
        <w:t xml:space="preserve">Sangolqui, 07 de octubre de 2026</w:t>
      </w:r>
      <w:r w:rsidDel="00000000" w:rsidR="00000000" w:rsidRPr="00000000">
        <w:rPr>
          <w:rtl w:val="0"/>
        </w:rPr>
      </w:r>
    </w:p>
    <w:p w:rsidR="00000000" w:rsidDel="00000000" w:rsidP="00000000" w:rsidRDefault="00000000" w:rsidRPr="00000000" w14:paraId="00000209">
      <w:pPr>
        <w:pStyle w:val="Heading1"/>
        <w:keepNext w:val="1"/>
        <w:spacing w:after="120" w:before="220" w:lineRule="auto"/>
        <w:rPr/>
      </w:pPr>
      <w:r w:rsidDel="00000000" w:rsidR="00000000" w:rsidRPr="00000000">
        <w:rPr>
          <w:rtl w:val="0"/>
        </w:rPr>
        <w:t xml:space="preserve">5. ANEXOS</w:t>
      </w:r>
    </w:p>
    <w:p w:rsidR="00000000" w:rsidDel="00000000" w:rsidP="00000000" w:rsidRDefault="00000000" w:rsidRPr="00000000" w14:paraId="0000020A">
      <w:pPr>
        <w:spacing w:after="120" w:line="264" w:lineRule="auto"/>
        <w:rPr>
          <w:sz w:val="21"/>
          <w:szCs w:val="21"/>
        </w:rPr>
      </w:pPr>
      <w:r w:rsidDel="00000000" w:rsidR="00000000" w:rsidRPr="00000000">
        <w:rPr>
          <w:sz w:val="21"/>
          <w:szCs w:val="21"/>
          <w:rtl w:val="0"/>
        </w:rPr>
        <w:t xml:space="preserve">Anexo A: Matriz SCA — G7_Matriz_SCA_V1.0.xlsx</w:t>
      </w:r>
    </w:p>
    <w:p w:rsidR="00000000" w:rsidDel="00000000" w:rsidP="00000000" w:rsidRDefault="00000000" w:rsidRPr="00000000" w14:paraId="0000020B">
      <w:pPr>
        <w:keepNext w:val="0"/>
        <w:spacing w:after="120" w:before="0" w:line="264" w:lineRule="auto"/>
        <w:rPr>
          <w:sz w:val="21"/>
          <w:szCs w:val="21"/>
        </w:rPr>
      </w:pPr>
      <w:r w:rsidDel="00000000" w:rsidR="00000000" w:rsidRPr="00000000">
        <w:rPr>
          <w:sz w:val="21"/>
          <w:szCs w:val="21"/>
          <w:rtl w:val="0"/>
        </w:rPr>
        <w:t xml:space="preserve">Anexo B: SRS del proyecto RBG — SRS_RBG.docx </w:t>
      </w:r>
      <w:r w:rsidDel="00000000" w:rsidR="00000000" w:rsidRPr="00000000">
        <w:rPr>
          <w:rtl w:val="0"/>
        </w:rPr>
      </w:r>
    </w:p>
    <w:p w:rsidR="00000000" w:rsidDel="00000000" w:rsidP="00000000" w:rsidRDefault="00000000" w:rsidRPr="00000000" w14:paraId="0000020C">
      <w:pPr>
        <w:keepNext w:val="0"/>
        <w:spacing w:after="120" w:before="0" w:line="264" w:lineRule="auto"/>
        <w:rPr>
          <w:sz w:val="21"/>
          <w:szCs w:val="21"/>
        </w:rPr>
      </w:pPr>
      <w:r w:rsidDel="00000000" w:rsidR="00000000" w:rsidRPr="00000000">
        <w:rPr>
          <w:rtl w:val="0"/>
        </w:rPr>
      </w:r>
    </w:p>
    <w:sectPr>
      <w:headerReference r:id="rId8" w:type="default"/>
      <w:headerReference r:id="rId9" w:type="first"/>
      <w:footerReference r:id="rId10" w:type="default"/>
      <w:pgSz w:h="16838" w:w="11906" w:orient="portrait"/>
      <w:pgMar w:bottom="1304" w:top="130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ans Serif Collectio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jc w:val="center"/>
      <w:rPr/>
    </w:pP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jc w:val="right"/>
      <w:rPr/>
    </w:pPr>
    <w:r w:rsidDel="00000000" w:rsidR="00000000" w:rsidRPr="00000000">
      <w:rPr>
        <w:color w:val="595959"/>
        <w:sz w:val="18"/>
        <w:szCs w:val="18"/>
        <w:rtl w:val="0"/>
      </w:rPr>
      <w:t xml:space="preserve">Informe del Proyecto IREB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rFonts w:ascii="Sans Serif Collection" w:cs="Sans Serif Collection" w:eastAsia="Sans Serif Collection" w:hAnsi="Sans Serif Collection"/>
        <w:color w:val="595959"/>
        <w:sz w:val="24"/>
        <w:szCs w:val="24"/>
      </w:rPr>
    </w:pPr>
    <w:r w:rsidDel="00000000" w:rsidR="00000000" w:rsidRPr="00000000">
      <w:rPr>
        <w:rFonts w:ascii="Sans Serif Collection" w:cs="Sans Serif Collection" w:eastAsia="Sans Serif Collection" w:hAnsi="Sans Serif Collection"/>
        <w:b w:val="1"/>
        <w:bCs w:val="1"/>
        <w:color w:val="595959"/>
        <w:sz w:val="28"/>
        <w:szCs w:val="28"/>
        <w:rtl w:val="0"/>
      </w:rPr>
      <w:t xml:space="preserve">UNIVERSIDAD DE LAS FUERZAS ARMADAS ESPE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4353560</wp:posOffset>
          </wp:positionH>
          <wp:positionV relativeFrom="paragraph">
            <wp:posOffset>7620</wp:posOffset>
          </wp:positionV>
          <wp:extent cx="1828800" cy="457200"/>
          <wp:effectExtent b="0" l="0" r="0" t="0"/>
          <wp:wrapSquare wrapText="bothSides" distB="0" distT="0" distL="114300" distR="114300"/>
          <wp:docPr descr="LOGO PRINCIPAL" id="28" name="image1.jpg"/>
          <a:graphic>
            <a:graphicData uri="http://schemas.openxmlformats.org/drawingml/2006/picture">
              <pic:pic>
                <pic:nvPicPr>
                  <pic:cNvPr descr="LOGO PRINCIPAL" id="0" name="image1.jpg"/>
                  <pic:cNvPicPr preferRelativeResize="0"/>
                </pic:nvPicPr>
                <pic:blipFill>
                  <a:blip r:embed="rId1"/>
                  <a:srcRect b="0" l="0" r="0" t="0"/>
                  <a:stretch>
                    <a:fillRect/>
                  </a:stretch>
                </pic:blipFill>
                <pic:spPr>
                  <a:xfrm>
                    <a:off x="0" y="0"/>
                    <a:ext cx="1828800" cy="457200"/>
                  </a:xfrm>
                  <a:prstGeom prst="rect"/>
                  <a:ln/>
                </pic:spPr>
              </pic:pic>
            </a:graphicData>
          </a:graphic>
        </wp:anchor>
      </w:drawing>
    </w:r>
  </w:p>
  <w:p w:rsidR="00000000" w:rsidDel="00000000" w:rsidP="00000000" w:rsidRDefault="00000000" w:rsidRPr="00000000" w14:paraId="0000020F">
    <w:pP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4"/>
        <w:szCs w:val="24"/>
        <w:rtl w:val="0"/>
      </w:rPr>
      <w:t xml:space="preserve">Departamento de Ciencias de la Computación (DCCO)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936480"/>
    <w:pPr>
      <w:tabs>
        <w:tab w:val="center" w:pos="4252"/>
        <w:tab w:val="right" w:pos="8504"/>
      </w:tabs>
    </w:pPr>
  </w:style>
  <w:style w:type="character" w:styleId="EncabezadoCar" w:customStyle="1">
    <w:name w:val="Encabezado Car"/>
    <w:basedOn w:val="Fuentedeprrafopredeter"/>
    <w:link w:val="Encabezado"/>
    <w:uiPriority w:val="99"/>
    <w:rsid w:val="00936480"/>
  </w:style>
  <w:style w:type="paragraph" w:styleId="Piedepgina">
    <w:name w:val="footer"/>
    <w:basedOn w:val="Normal"/>
    <w:link w:val="PiedepginaCar"/>
    <w:uiPriority w:val="99"/>
    <w:unhideWhenUsed w:val="1"/>
    <w:rsid w:val="00936480"/>
    <w:pPr>
      <w:tabs>
        <w:tab w:val="center" w:pos="4252"/>
        <w:tab w:val="right" w:pos="8504"/>
      </w:tabs>
    </w:pPr>
  </w:style>
  <w:style w:type="character" w:styleId="PiedepginaCar" w:customStyle="1">
    <w:name w:val="Pie de página Car"/>
    <w:basedOn w:val="Fuentedeprrafopredeter"/>
    <w:link w:val="Piedepgina"/>
    <w:uiPriority w:val="99"/>
    <w:rsid w:val="0093648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JEgTDAuZCcewf5M5tdGNdWR2Q==">CgMxLjA4AHIhMTIwV1o0Nkc4UVllMWFwR1pobXFaeG52TU1zZjRUNDVU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2026-10-07T17:37:00Z</dcterms:created>
  <dc:creator>Jenny Ruiz</dc:creator>
</cp:coreProperties>
</file>