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3ED" w:rsidRDefault="005043ED" w:rsidP="00CB239A">
      <w:pPr>
        <w:jc w:val="center"/>
        <w:rPr>
          <w:rFonts w:ascii="Verdana" w:hAnsi="Verdana"/>
        </w:rPr>
      </w:pPr>
      <w:r>
        <w:rPr>
          <w:rFonts w:ascii="Verdana" w:hAnsi="Verdana"/>
          <w:bCs/>
          <w:i/>
          <w:iCs/>
          <w:lang w:val="fr-FR"/>
        </w:rPr>
        <w:t xml:space="preserve">* </w:t>
      </w:r>
      <w:bookmarkStart w:id="0" w:name="_GoBack"/>
      <w:r>
        <w:rPr>
          <w:rFonts w:ascii="Verdana" w:hAnsi="Verdana"/>
          <w:bCs/>
          <w:i/>
          <w:iCs/>
          <w:lang w:val="fr-FR"/>
        </w:rPr>
        <w:t>Réflexion individuelle sur le travail en équipe</w:t>
      </w:r>
    </w:p>
    <w:bookmarkEnd w:id="0"/>
    <w:p w:rsidR="005043ED" w:rsidRDefault="005043ED" w:rsidP="005043ED">
      <w:pPr>
        <w:suppressAutoHyphens/>
        <w:rPr>
          <w:rFonts w:ascii="Verdana" w:eastAsia="Times New Roman" w:hAnsi="Verdana" w:cs="Arial"/>
        </w:rPr>
      </w:pPr>
    </w:p>
    <w:p w:rsidR="005043ED" w:rsidRDefault="005043ED" w:rsidP="005043ED">
      <w:pPr>
        <w:numPr>
          <w:ilvl w:val="0"/>
          <w:numId w:val="1"/>
        </w:numPr>
        <w:suppressAutoHyphens/>
        <w:ind w:left="426" w:hanging="426"/>
        <w:rPr>
          <w:rFonts w:ascii="Verdana" w:eastAsia="Times New Roman" w:hAnsi="Verdana" w:cs="Arial"/>
        </w:rPr>
      </w:pPr>
      <w:r>
        <w:rPr>
          <w:rFonts w:ascii="Verdana" w:eastAsia="Times New Roman" w:hAnsi="Verdana" w:cs="Arial"/>
        </w:rPr>
        <w:t>Quels sont les avantages du travail en équipe ?</w:t>
      </w:r>
    </w:p>
    <w:p w:rsidR="005043ED" w:rsidRDefault="005043ED" w:rsidP="0050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rPr>
          <w:rFonts w:ascii="Verdana" w:eastAsia="Times New Roman" w:hAnsi="Verdana" w:cs="Arial"/>
          <w:u w:val="single"/>
        </w:rPr>
      </w:pPr>
    </w:p>
    <w:p w:rsidR="005043ED" w:rsidRDefault="005043ED" w:rsidP="0050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rPr>
          <w:rFonts w:ascii="Verdana" w:eastAsia="Times New Roman" w:hAnsi="Verdana" w:cs="Arial"/>
          <w:u w:val="single"/>
        </w:rPr>
      </w:pPr>
    </w:p>
    <w:p w:rsidR="005043ED" w:rsidRDefault="005043ED" w:rsidP="0050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rPr>
          <w:rFonts w:ascii="Verdana" w:eastAsia="Times New Roman" w:hAnsi="Verdana" w:cs="Arial"/>
        </w:rPr>
      </w:pPr>
    </w:p>
    <w:p w:rsidR="005043ED" w:rsidRDefault="005043ED" w:rsidP="005043ED">
      <w:pPr>
        <w:suppressAutoHyphens/>
        <w:rPr>
          <w:rFonts w:ascii="Verdana" w:eastAsia="Times New Roman" w:hAnsi="Verdana" w:cs="Arial"/>
        </w:rPr>
      </w:pPr>
    </w:p>
    <w:p w:rsidR="005043ED" w:rsidRDefault="005043ED" w:rsidP="005043ED">
      <w:pPr>
        <w:suppressAutoHyphens/>
        <w:rPr>
          <w:rFonts w:ascii="Verdana" w:eastAsia="Times New Roman" w:hAnsi="Verdana" w:cs="Arial"/>
        </w:rPr>
      </w:pPr>
    </w:p>
    <w:p w:rsidR="005043ED" w:rsidRDefault="005043ED" w:rsidP="005043ED">
      <w:pPr>
        <w:numPr>
          <w:ilvl w:val="0"/>
          <w:numId w:val="1"/>
        </w:numPr>
        <w:suppressAutoHyphens/>
        <w:ind w:left="426" w:hanging="426"/>
        <w:rPr>
          <w:rFonts w:ascii="Verdana" w:eastAsia="Times New Roman" w:hAnsi="Verdana" w:cs="Arial"/>
        </w:rPr>
      </w:pPr>
      <w:r>
        <w:rPr>
          <w:rFonts w:ascii="Verdana" w:eastAsia="Times New Roman" w:hAnsi="Verdana" w:cs="Arial"/>
        </w:rPr>
        <w:t>Quels sont les désavantages du travail en équipe ?</w:t>
      </w:r>
    </w:p>
    <w:p w:rsidR="005043ED" w:rsidRDefault="005043ED" w:rsidP="0050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rPr>
          <w:rFonts w:ascii="Verdana" w:eastAsia="Times New Roman" w:hAnsi="Verdana" w:cs="Arial"/>
          <w:u w:val="single"/>
        </w:rPr>
      </w:pPr>
    </w:p>
    <w:p w:rsidR="005043ED" w:rsidRDefault="005043ED" w:rsidP="0050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rPr>
          <w:rFonts w:ascii="Verdana" w:eastAsia="Times New Roman" w:hAnsi="Verdana" w:cs="Arial"/>
          <w:u w:val="single"/>
        </w:rPr>
      </w:pPr>
    </w:p>
    <w:p w:rsidR="005043ED" w:rsidRDefault="005043ED" w:rsidP="0050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rPr>
          <w:rFonts w:ascii="Verdana" w:eastAsia="Times New Roman" w:hAnsi="Verdana" w:cs="Arial"/>
        </w:rPr>
      </w:pPr>
    </w:p>
    <w:p w:rsidR="005043ED" w:rsidRDefault="005043ED" w:rsidP="005043ED">
      <w:pPr>
        <w:suppressAutoHyphens/>
        <w:rPr>
          <w:rFonts w:ascii="Verdana" w:eastAsia="Times New Roman" w:hAnsi="Verdana" w:cs="Arial"/>
        </w:rPr>
      </w:pPr>
    </w:p>
    <w:p w:rsidR="005043ED" w:rsidRDefault="005043ED" w:rsidP="005043ED">
      <w:pPr>
        <w:suppressAutoHyphens/>
        <w:rPr>
          <w:rFonts w:ascii="Verdana" w:eastAsia="Times New Roman" w:hAnsi="Verdana" w:cs="Arial"/>
        </w:rPr>
      </w:pPr>
    </w:p>
    <w:p w:rsidR="005043ED" w:rsidRDefault="005043ED" w:rsidP="005043ED">
      <w:pPr>
        <w:numPr>
          <w:ilvl w:val="0"/>
          <w:numId w:val="2"/>
        </w:numPr>
        <w:suppressAutoHyphens/>
        <w:ind w:left="426" w:hanging="426"/>
        <w:rPr>
          <w:rFonts w:ascii="Verdana" w:eastAsia="Times New Roman" w:hAnsi="Verdana" w:cs="Arial"/>
        </w:rPr>
      </w:pPr>
      <w:r>
        <w:rPr>
          <w:rFonts w:ascii="Verdana" w:eastAsia="Times New Roman" w:hAnsi="Verdana" w:cs="Arial"/>
        </w:rPr>
        <w:t>Quelles caractéristiques les leaders possèdent-ils ?</w:t>
      </w:r>
    </w:p>
    <w:p w:rsidR="005043ED" w:rsidRDefault="005043ED" w:rsidP="0050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rPr>
          <w:rFonts w:ascii="Verdana" w:eastAsia="Times New Roman" w:hAnsi="Verdana" w:cs="Arial"/>
        </w:rPr>
      </w:pPr>
    </w:p>
    <w:p w:rsidR="005043ED" w:rsidRDefault="005043ED" w:rsidP="0050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rPr>
          <w:rFonts w:ascii="Verdana" w:eastAsia="Times New Roman" w:hAnsi="Verdana" w:cs="Arial"/>
        </w:rPr>
      </w:pPr>
    </w:p>
    <w:p w:rsidR="005043ED" w:rsidRDefault="005043ED" w:rsidP="005043ED">
      <w:pPr>
        <w:suppressAutoHyphens/>
        <w:rPr>
          <w:rFonts w:ascii="Verdana" w:eastAsia="Times New Roman" w:hAnsi="Verdana" w:cs="Arial"/>
        </w:rPr>
      </w:pPr>
    </w:p>
    <w:p w:rsidR="005043ED" w:rsidRDefault="005043ED" w:rsidP="005043ED">
      <w:pPr>
        <w:suppressAutoHyphens/>
        <w:rPr>
          <w:rFonts w:ascii="Verdana" w:eastAsia="Times New Roman" w:hAnsi="Verdana" w:cs="Arial"/>
        </w:rPr>
      </w:pPr>
    </w:p>
    <w:p w:rsidR="005043ED" w:rsidRDefault="005043ED" w:rsidP="005043ED">
      <w:pPr>
        <w:numPr>
          <w:ilvl w:val="0"/>
          <w:numId w:val="2"/>
        </w:numPr>
        <w:suppressAutoHyphens/>
        <w:ind w:left="426" w:hanging="426"/>
        <w:rPr>
          <w:rFonts w:ascii="Verdana" w:eastAsia="Times New Roman" w:hAnsi="Verdana" w:cs="Arial"/>
        </w:rPr>
      </w:pPr>
      <w:r>
        <w:rPr>
          <w:rFonts w:ascii="Verdana" w:eastAsia="Times New Roman" w:hAnsi="Verdana" w:cs="Arial"/>
        </w:rPr>
        <w:t>Qu’est-ce qui peut nuire au travail d’équipe ?</w:t>
      </w:r>
    </w:p>
    <w:p w:rsidR="005043ED" w:rsidRDefault="005043ED" w:rsidP="0050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rPr>
          <w:rFonts w:ascii="Verdana" w:eastAsia="Times New Roman" w:hAnsi="Verdana" w:cs="Arial"/>
          <w:u w:val="single"/>
        </w:rPr>
      </w:pPr>
      <w:bookmarkStart w:id="1" w:name="_Hlk68160869"/>
    </w:p>
    <w:p w:rsidR="005043ED" w:rsidRDefault="005043ED" w:rsidP="0050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rPr>
          <w:rFonts w:ascii="Verdana" w:eastAsia="Times New Roman" w:hAnsi="Verdana" w:cs="Arial"/>
          <w:u w:val="single"/>
        </w:rPr>
      </w:pPr>
    </w:p>
    <w:p w:rsidR="005043ED" w:rsidRDefault="005043ED" w:rsidP="0050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rPr>
          <w:rFonts w:ascii="Verdana" w:eastAsia="Times New Roman" w:hAnsi="Verdana" w:cs="Arial"/>
        </w:rPr>
      </w:pPr>
    </w:p>
    <w:bookmarkEnd w:id="1"/>
    <w:p w:rsidR="005043ED" w:rsidRDefault="005043ED" w:rsidP="005043ED">
      <w:pPr>
        <w:suppressAutoHyphens/>
        <w:rPr>
          <w:rFonts w:ascii="Verdana" w:eastAsia="Times New Roman" w:hAnsi="Verdana" w:cs="Arial"/>
        </w:rPr>
      </w:pPr>
    </w:p>
    <w:p w:rsidR="005043ED" w:rsidRDefault="005043ED" w:rsidP="005043ED">
      <w:pPr>
        <w:suppressAutoHyphens/>
        <w:rPr>
          <w:rFonts w:ascii="Verdana" w:eastAsia="Times New Roman" w:hAnsi="Verdana" w:cs="Arial"/>
        </w:rPr>
      </w:pPr>
    </w:p>
    <w:p w:rsidR="005043ED" w:rsidRDefault="005043ED" w:rsidP="005043ED">
      <w:pPr>
        <w:numPr>
          <w:ilvl w:val="0"/>
          <w:numId w:val="2"/>
        </w:numPr>
        <w:suppressAutoHyphens/>
        <w:ind w:left="426" w:hanging="426"/>
        <w:jc w:val="both"/>
        <w:rPr>
          <w:rFonts w:ascii="Verdana" w:eastAsia="Times New Roman" w:hAnsi="Verdana" w:cs="Arial"/>
        </w:rPr>
      </w:pPr>
      <w:r>
        <w:rPr>
          <w:rFonts w:ascii="Verdana" w:eastAsia="Times New Roman" w:hAnsi="Verdana" w:cs="Arial"/>
        </w:rPr>
        <w:t>Qu’est-ce qui peut aider au travail d’équipe ?</w:t>
      </w:r>
    </w:p>
    <w:p w:rsidR="005043ED" w:rsidRDefault="005043ED" w:rsidP="0050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rPr>
          <w:rFonts w:ascii="Verdana" w:eastAsia="Times New Roman" w:hAnsi="Verdana" w:cs="Arial"/>
          <w:u w:val="single"/>
        </w:rPr>
      </w:pPr>
    </w:p>
    <w:p w:rsidR="005043ED" w:rsidRDefault="005043ED" w:rsidP="0050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rPr>
          <w:rFonts w:ascii="Verdana" w:eastAsia="Times New Roman" w:hAnsi="Verdana" w:cs="Arial"/>
          <w:u w:val="single"/>
        </w:rPr>
      </w:pPr>
    </w:p>
    <w:p w:rsidR="005043ED" w:rsidRDefault="005043ED" w:rsidP="0050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rPr>
          <w:rFonts w:ascii="Verdana" w:eastAsia="Times New Roman" w:hAnsi="Verdana" w:cs="Arial"/>
        </w:rPr>
      </w:pPr>
    </w:p>
    <w:p w:rsidR="005043ED" w:rsidRDefault="005043ED" w:rsidP="005043ED">
      <w:pPr>
        <w:suppressAutoHyphens/>
        <w:jc w:val="both"/>
        <w:rPr>
          <w:rFonts w:ascii="Verdana" w:eastAsia="Times New Roman" w:hAnsi="Verdana" w:cs="Arial"/>
        </w:rPr>
      </w:pPr>
    </w:p>
    <w:p w:rsidR="005043ED" w:rsidRDefault="005043ED" w:rsidP="005043ED">
      <w:pPr>
        <w:suppressAutoHyphens/>
        <w:jc w:val="both"/>
        <w:rPr>
          <w:rFonts w:ascii="Verdana" w:eastAsia="Times New Roman" w:hAnsi="Verdana" w:cs="Arial"/>
        </w:rPr>
      </w:pPr>
    </w:p>
    <w:p w:rsidR="005043ED" w:rsidRDefault="005043ED" w:rsidP="005043ED">
      <w:pPr>
        <w:numPr>
          <w:ilvl w:val="0"/>
          <w:numId w:val="2"/>
        </w:numPr>
        <w:suppressAutoHyphens/>
        <w:ind w:left="426" w:hanging="426"/>
        <w:jc w:val="both"/>
        <w:rPr>
          <w:rFonts w:ascii="Verdana" w:eastAsia="Times New Roman" w:hAnsi="Verdana" w:cs="Arial"/>
        </w:rPr>
      </w:pPr>
      <w:r>
        <w:rPr>
          <w:rFonts w:ascii="Verdana" w:eastAsia="Times New Roman" w:hAnsi="Verdana" w:cs="Arial"/>
        </w:rPr>
        <w:t>Quelles sont tes forces personnelles en travail d’équipe ?</w:t>
      </w:r>
    </w:p>
    <w:p w:rsidR="005043ED" w:rsidRDefault="005043ED" w:rsidP="0050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rPr>
          <w:rFonts w:ascii="Verdana" w:eastAsia="Times New Roman" w:hAnsi="Verdana" w:cs="Arial"/>
          <w:u w:val="single"/>
        </w:rPr>
      </w:pPr>
    </w:p>
    <w:p w:rsidR="005043ED" w:rsidRDefault="005043ED" w:rsidP="0050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rPr>
          <w:rFonts w:ascii="Verdana" w:eastAsia="Times New Roman" w:hAnsi="Verdana" w:cs="Arial"/>
          <w:u w:val="single"/>
        </w:rPr>
      </w:pPr>
    </w:p>
    <w:p w:rsidR="005043ED" w:rsidRDefault="005043ED" w:rsidP="0050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rPr>
          <w:rFonts w:ascii="Verdana" w:eastAsia="Times New Roman" w:hAnsi="Verdana" w:cs="Arial"/>
        </w:rPr>
      </w:pPr>
    </w:p>
    <w:p w:rsidR="005043ED" w:rsidRDefault="005043ED" w:rsidP="005043ED">
      <w:pPr>
        <w:suppressAutoHyphens/>
        <w:jc w:val="both"/>
        <w:rPr>
          <w:rFonts w:ascii="Verdana" w:eastAsia="Times New Roman" w:hAnsi="Verdana" w:cs="Arial"/>
        </w:rPr>
      </w:pPr>
    </w:p>
    <w:p w:rsidR="005043ED" w:rsidRDefault="005043ED" w:rsidP="005043ED">
      <w:pPr>
        <w:suppressAutoHyphens/>
        <w:jc w:val="both"/>
        <w:rPr>
          <w:rFonts w:ascii="Verdana" w:eastAsia="Times New Roman" w:hAnsi="Verdana" w:cs="Arial"/>
        </w:rPr>
      </w:pPr>
    </w:p>
    <w:p w:rsidR="005043ED" w:rsidRDefault="005043ED" w:rsidP="005043ED">
      <w:pPr>
        <w:numPr>
          <w:ilvl w:val="0"/>
          <w:numId w:val="2"/>
        </w:numPr>
        <w:suppressAutoHyphens/>
        <w:ind w:left="426" w:hanging="426"/>
        <w:jc w:val="both"/>
        <w:rPr>
          <w:rFonts w:ascii="Verdana" w:eastAsia="Times New Roman" w:hAnsi="Verdana" w:cs="Arial"/>
        </w:rPr>
      </w:pPr>
      <w:r>
        <w:rPr>
          <w:rFonts w:ascii="Verdana" w:eastAsia="Times New Roman" w:hAnsi="Verdana" w:cs="Arial"/>
        </w:rPr>
        <w:t>Quelles sont tes limites (difficultés) personnelles en travail d’équipe ?</w:t>
      </w:r>
    </w:p>
    <w:p w:rsidR="005043ED" w:rsidRDefault="005043ED" w:rsidP="0050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rPr>
          <w:rFonts w:ascii="Verdana" w:eastAsia="Times New Roman" w:hAnsi="Verdana" w:cs="Arial"/>
          <w:u w:val="single"/>
        </w:rPr>
      </w:pPr>
      <w:bookmarkStart w:id="2" w:name="_Hlk68161557"/>
    </w:p>
    <w:p w:rsidR="005043ED" w:rsidRDefault="005043ED" w:rsidP="0050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rPr>
          <w:rFonts w:ascii="Verdana" w:eastAsia="Times New Roman" w:hAnsi="Verdana" w:cs="Arial"/>
          <w:u w:val="single"/>
        </w:rPr>
      </w:pPr>
    </w:p>
    <w:bookmarkEnd w:id="2"/>
    <w:p w:rsidR="005043ED" w:rsidRDefault="005043ED" w:rsidP="0050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rPr>
          <w:rFonts w:ascii="Verdana" w:eastAsia="Times New Roman" w:hAnsi="Verdana" w:cs="Arial"/>
          <w:u w:val="single"/>
        </w:rPr>
      </w:pPr>
    </w:p>
    <w:sectPr w:rsidR="005043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77DCC"/>
    <w:multiLevelType w:val="hybridMultilevel"/>
    <w:tmpl w:val="7B168DD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ED"/>
    <w:rsid w:val="005043ED"/>
    <w:rsid w:val="005138A3"/>
    <w:rsid w:val="00CB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E7281"/>
  <w15:chartTrackingRefBased/>
  <w15:docId w15:val="{14EB4991-120F-481D-B7DF-4E39C0DF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43E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1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Rimouski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Louis-Antoine Corbin</dc:creator>
  <cp:keywords/>
  <dc:description/>
  <cp:lastModifiedBy>Louis-Antoine Corbin</cp:lastModifiedBy>
  <cp:revision>2</cp:revision>
  <dcterms:created xsi:type="dcterms:W3CDTF">2022-03-30T01:45:00Z</dcterms:created>
  <dcterms:modified xsi:type="dcterms:W3CDTF">2022-03-30T01:46:00Z</dcterms:modified>
</cp:coreProperties>
</file>