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20"/>
        <w:jc w:val="center"/>
      </w:pPr>
      <w:r>
        <w:rPr>
          <w:b/>
          <w:color w:val="1F4E79"/>
          <w:sz w:val="80"/>
        </w:rPr>
        <w:t>TROXAN</w:t>
      </w:r>
    </w:p>
    <w:p>
      <w:pPr>
        <w:spacing w:before="0" w:after="80"/>
        <w:jc w:val="center"/>
      </w:pPr>
      <w:r>
        <w:rPr>
          <w:color w:val="2E74B5"/>
          <w:sz w:val="36"/>
        </w:rPr>
        <w:t>Retro Raycasting Dungeon Game</w:t>
      </w:r>
    </w:p>
    <w:p>
      <w:pPr>
        <w:spacing w:before="0" w:after="1200"/>
        <w:jc w:val="center"/>
      </w:pPr>
      <w:r>
        <w:rPr>
          <w:color w:val="707070"/>
          <w:sz w:val="22"/>
        </w:rPr>
        <w:t>Verzió: v0.5.0-alpha  |  Szerző: Jogasz  |  Platform: .NET 8 + OpenTK</w:t>
      </w:r>
    </w:p>
    <w:p>
      <w:r>
        <w:br w:type="page"/>
      </w:r>
    </w:p>
    <w:p>
      <w:pPr>
        <w:pStyle w:val="DocH1"/>
        <w:spacing w:before="360" w:after="160"/>
      </w:pPr>
      <w:r>
        <w:t>1. Projekt áttekintés</w:t>
      </w:r>
    </w:p>
    <w:p>
      <w:pPr>
        <w:spacing w:before="0" w:after="100" w:line="280" w:lineRule="exact"/>
      </w:pPr>
      <w:r>
        <w:t>A Troxan egy retro stílusú, sugárvetés (raycasting) alapú, első személyű dungeon lövöldözős játék, amelyet C# / .NET 8 és OpenTK segítségével fejlesztettük. A megjelenítés szoftveresen számított mélységmezőkön alapul, hasonlóan a Wolfenstein 3D-hez, de különálló vertex- és fragment-shadereket használva OpenGL 4.x API-n keresztül.</w:t>
      </w:r>
    </w:p>
    <w:p>
      <w:pPr>
        <w:pStyle w:val="DocH2"/>
        <w:spacing w:before="280" w:after="80"/>
      </w:pPr>
      <w:r>
        <w:t>1.1. Technológiai stack</w:t>
      </w:r>
    </w:p>
    <w:p>
      <w:pPr>
        <w:pStyle w:val="ListBullet"/>
        <w:spacing w:before="0" w:after="60"/>
        <w:ind w:left="360"/>
      </w:pPr>
      <w:r>
        <w:rPr>
          <w:sz w:val="22"/>
        </w:rPr>
        <w:t>Programozási nyelv: C# 12 (.NET 8)</w:t>
      </w:r>
    </w:p>
    <w:p>
      <w:pPr>
        <w:pStyle w:val="ListBullet"/>
        <w:spacing w:before="0" w:after="60"/>
        <w:ind w:left="360"/>
      </w:pPr>
      <w:r>
        <w:rPr>
          <w:sz w:val="22"/>
        </w:rPr>
        <w:t>Ablakkezelés + OpenGL kontextus: OpenTK 4.x</w:t>
      </w:r>
    </w:p>
    <w:p>
      <w:pPr>
        <w:pStyle w:val="ListBullet"/>
        <w:spacing w:before="0" w:after="60"/>
        <w:ind w:left="360"/>
      </w:pPr>
      <w:r>
        <w:rPr>
          <w:sz w:val="22"/>
        </w:rPr>
        <w:t>Képbetöltés: StbImageSharp</w:t>
      </w:r>
    </w:p>
    <w:p>
      <w:pPr>
        <w:pStyle w:val="ListBullet"/>
        <w:spacing w:before="0" w:after="60"/>
        <w:ind w:left="360"/>
      </w:pPr>
      <w:r>
        <w:rPr>
          <w:sz w:val="22"/>
        </w:rPr>
        <w:t>JSON kezelés: System.Text.Json, Newtonsoft.Json</w:t>
      </w:r>
    </w:p>
    <w:p>
      <w:pPr>
        <w:pStyle w:val="ListBullet"/>
        <w:spacing w:before="0" w:after="60"/>
        <w:ind w:left="360"/>
      </w:pPr>
      <w:r>
        <w:rPr>
          <w:sz w:val="22"/>
        </w:rPr>
        <w:t>Shaderek: GLSL (OpenGL 4.x vertex + fragment shaderek)</w:t>
      </w:r>
    </w:p>
    <w:p>
      <w:pPr>
        <w:pStyle w:val="ListBullet"/>
        <w:spacing w:before="0" w:after="60"/>
        <w:ind w:left="360"/>
      </w:pPr>
      <w:r>
        <w:rPr>
          <w:sz w:val="22"/>
        </w:rPr>
        <w:t>Verziókövetés: Git (GitHub – Jogasz/Troxan)</w:t>
      </w:r>
    </w:p>
    <w:p>
      <w:pPr>
        <w:pStyle w:val="ListBullet"/>
        <w:spacing w:before="0" w:after="60"/>
        <w:ind w:left="360"/>
      </w:pPr>
      <w:r>
        <w:rPr>
          <w:sz w:val="22"/>
        </w:rPr>
        <w:t>Fejlesztőkörnyezet: Visual Studio</w:t>
      </w:r>
    </w:p>
    <w:p>
      <w:pPr>
        <w:pStyle w:val="DocH2"/>
        <w:spacing w:before="280" w:after="80"/>
      </w:pPr>
      <w:r>
        <w:t>1.2. Jelenlegi állapot</w:t>
      </w:r>
    </w:p>
    <w:p>
      <w:pPr>
        <w:spacing w:before="0" w:after="100" w:line="280" w:lineRule="exact"/>
      </w:pPr>
      <w:r>
        <w:t>A projekt aktív fejlesztés alatt áll (v0.5.0-alpha). Az alap renderelési pipeline, a menürendszer, a HUD, a harc és az élőlény-rendszer már működőképes. Az API-integráció és a kampány befejezése folyamatban van.</w:t>
      </w:r>
    </w:p>
    <w:p>
      <w:pPr>
        <w:pStyle w:val="DocH2"/>
        <w:spacing w:before="280" w:after="80"/>
      </w:pPr>
      <w:r>
        <w:t>1.3. Fő funkciók</w:t>
      </w:r>
    </w:p>
    <w:p>
      <w:pPr>
        <w:pStyle w:val="ListBullet"/>
        <w:spacing w:before="0" w:after="60"/>
        <w:ind w:left="360"/>
      </w:pPr>
      <w:r>
        <w:rPr>
          <w:sz w:val="22"/>
        </w:rPr>
        <w:t>Valós idejű raycasting alapú 3D-s világ-megjelenítés</w:t>
      </w:r>
    </w:p>
    <w:p>
      <w:pPr>
        <w:pStyle w:val="ListBullet"/>
        <w:spacing w:before="0" w:after="60"/>
        <w:ind w:left="360"/>
      </w:pPr>
      <w:r>
        <w:rPr>
          <w:sz w:val="22"/>
        </w:rPr>
        <w:t>Különálló renderelési rétegek: falak, padló, mennyezet, sprite-ok, HUD, menük</w:t>
      </w:r>
    </w:p>
    <w:p>
      <w:pPr>
        <w:pStyle w:val="ListBullet"/>
        <w:spacing w:before="0" w:after="60"/>
        <w:ind w:left="360"/>
      </w:pPr>
      <w:r>
        <w:rPr>
          <w:sz w:val="22"/>
        </w:rPr>
        <w:t>Teljes kampány mód (story): szoba-alapú pályageneráció JSON-ból</w:t>
      </w:r>
    </w:p>
    <w:p>
      <w:pPr>
        <w:pStyle w:val="ListBullet"/>
        <w:spacing w:before="0" w:after="60"/>
        <w:ind w:left="360"/>
      </w:pPr>
      <w:r>
        <w:rPr>
          <w:sz w:val="22"/>
        </w:rPr>
        <w:t>Egyéni pályák (customs): JSON + PNG alapú pálya-betöltés</w:t>
      </w:r>
    </w:p>
    <w:p>
      <w:pPr>
        <w:pStyle w:val="ListBullet"/>
        <w:spacing w:before="0" w:after="60"/>
        <w:ind w:left="360"/>
      </w:pPr>
      <w:r>
        <w:rPr>
          <w:sz w:val="22"/>
        </w:rPr>
        <w:t>Játékos sprint / kitartás rendszer (stamina)</w:t>
      </w:r>
    </w:p>
    <w:p>
      <w:pPr>
        <w:pStyle w:val="ListBullet"/>
        <w:spacing w:before="0" w:after="60"/>
        <w:ind w:left="360"/>
      </w:pPr>
      <w:r>
        <w:rPr>
          <w:sz w:val="22"/>
        </w:rPr>
        <w:t>Harc: kard-támadás, ellenségek élete, halál-visszajelzés</w:t>
      </w:r>
    </w:p>
    <w:p>
      <w:pPr>
        <w:pStyle w:val="ListBullet"/>
        <w:spacing w:before="0" w:after="60"/>
        <w:ind w:left="360"/>
      </w:pPr>
      <w:r>
        <w:rPr>
          <w:sz w:val="22"/>
        </w:rPr>
        <w:t>Sprite animáció: objektumok, tárgyak, ellenségek</w:t>
      </w:r>
    </w:p>
    <w:p>
      <w:pPr>
        <w:pStyle w:val="ListBullet"/>
        <w:spacing w:before="0" w:after="60"/>
        <w:ind w:left="360"/>
      </w:pPr>
      <w:r>
        <w:rPr>
          <w:sz w:val="22"/>
        </w:rPr>
        <w:t>Többrétegű HUD: életpontok, stamina, érmék, vignette, sprint effekt, slash effekt</w:t>
      </w:r>
    </w:p>
    <w:p>
      <w:pPr>
        <w:pStyle w:val="ListBullet"/>
        <w:spacing w:before="0" w:after="60"/>
        <w:ind w:left="360"/>
      </w:pPr>
      <w:r>
        <w:rPr>
          <w:sz w:val="22"/>
        </w:rPr>
        <w:t>Menürendszer: Főmenü, Kampány, Egyéni pályák, Statisztikák, Beállítások, Szünet</w:t>
      </w:r>
    </w:p>
    <w:p>
      <w:pPr>
        <w:pStyle w:val="ListBullet"/>
        <w:spacing w:before="0" w:after="60"/>
        <w:ind w:left="360"/>
      </w:pPr>
      <w:r>
        <w:rPr>
          <w:sz w:val="22"/>
        </w:rPr>
        <w:t>Beállítások: JSON-ból olvasott/mentett grafikai és játékmenet-paraméterek</w:t>
      </w:r>
    </w:p>
    <w:p>
      <w:pPr>
        <w:pStyle w:val="ListBullet"/>
        <w:spacing w:before="0" w:after="60"/>
        <w:ind w:left="360"/>
      </w:pPr>
      <w:r>
        <w:rPr>
          <w:sz w:val="22"/>
        </w:rPr>
        <w:t>API integráció: bejelentkezés, játékos-statisztikák szinkronizálása</w:t>
      </w:r>
    </w:p>
    <w:p>
      <w:pPr>
        <w:pStyle w:val="ListBullet"/>
        <w:spacing w:before="0" w:after="60"/>
        <w:ind w:left="360"/>
      </w:pPr>
      <w:r>
        <w:rPr>
          <w:sz w:val="22"/>
        </w:rPr>
        <w:t>Helyi demo-mód: API-kapcsolat nélkül is futtatható</w:t>
      </w:r>
    </w:p>
    <w:p>
      <w:pPr>
        <w:pStyle w:val="DocH1"/>
        <w:spacing w:before="360" w:after="160"/>
      </w:pPr>
      <w:r>
        <w:t>2. Könyvtárstruktúra</w:t>
      </w:r>
    </w:p>
    <w:p>
      <w:pPr>
        <w:spacing w:before="0" w:after="100" w:line="280" w:lineRule="exact"/>
      </w:pPr>
      <w:r>
        <w:t>A repository gyökerében az alábbi könyvtárak és fájlok találhatók: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b/>
                <w:sz w:val="20"/>
              </w:rPr>
              <w:t>Útvonal</w:t>
            </w:r>
          </w:p>
        </w:tc>
        <w:tc>
          <w:tcPr>
            <w:tcW w:type="dxa" w:w="4702"/>
          </w:tcPr>
          <w:p>
            <w:r>
              <w:rPr>
                <w:b/>
                <w:sz w:val="20"/>
              </w:rPr>
              <w:t>Leírás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/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Repository gyökér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Program.cs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Belépési pont – beállítás-betöltés, API-bejelentkezés, ablak indítás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Troxan.csproj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.NET 8 projektfájl, NuGet-függőségek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Troxan.sln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Visual Studio solution fájl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settings.json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Futásidejű konfigurációs fájl (grafika, játékmenet, API, játékos)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ClassDiagram1.cd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Visual Studio osztálydiagram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source/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Forráskód – engine, logika, shader-kezelők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source/engine/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Fő játékmotor (Engine, Controls, Utils)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source/engine/graphics/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Renderelési alrendszerek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source/engine/graphics/geometry/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Fal, padló, mennyezet, sprite renderelők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source/engine/graphics/gui/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HUD és menü renderelők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source/engine/graphics/window/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Háttér-quad renderelő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source/Api/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API kommunikáció (JsonCrudApi)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utils/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Segéd matematikai osztályok (MathX)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assets/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Játék erőforrások (textúrák, pályák, felhasználói adatok)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assets/textures/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Textúra atlaszok: falak, sprite-ok, GUI, HUD, betűtípus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assets/maps/story/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Kampány pályastruktúra: szobák, szintek, állapotfájl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assets/maps/customs/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Egyéni pályák mappái (map.json, map.png, metadata.json)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assets/user/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Felhasználói beállítások és statisztikák (JSON)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documents/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Projektdokumentáció</w:t>
            </w:r>
          </w:p>
        </w:tc>
      </w:tr>
    </w:tbl>
    <w:p/>
    <w:p>
      <w:pPr>
        <w:pStyle w:val="DocH1"/>
        <w:spacing w:before="360" w:after="160"/>
      </w:pPr>
      <w:r>
        <w:t>3. Belépési pont – Program.cs</w:t>
      </w:r>
    </w:p>
    <w:p>
      <w:pPr>
        <w:spacing w:before="0" w:after="100" w:line="280" w:lineRule="exact"/>
      </w:pPr>
      <w:r>
        <w:t>A Program.cs tartalmazza az alkalmazás Main() metódusát, amely a következő lépéseket hajtja végre:</w:t>
      </w:r>
    </w:p>
    <w:p>
      <w:pPr>
        <w:spacing w:before="40" w:after="80"/>
      </w:pPr>
      <w:r>
        <w:rPr>
          <w:b/>
          <w:sz w:val="22"/>
        </w:rPr>
        <w:t xml:space="preserve">Beállítások betöltése: </w:t>
      </w:r>
      <w:r>
        <w:rPr>
          <w:sz w:val="22"/>
        </w:rPr>
        <w:t>Settings.Load("settings.json") – a grafikai, játékmenet és API-értékek betöltése a helyi JSON-ból.</w:t>
      </w:r>
    </w:p>
    <w:p>
      <w:pPr>
        <w:spacing w:before="40" w:after="80"/>
      </w:pPr>
      <w:r>
        <w:rPr>
          <w:b/>
          <w:sz w:val="22"/>
        </w:rPr>
        <w:t xml:space="preserve">Pálya-előbetöltés: </w:t>
      </w:r>
      <w:r>
        <w:rPr>
          <w:sz w:val="22"/>
        </w:rPr>
        <w:t>Level.FirstLoad(storyRootDir, customsRootDir) – betölti a kampány szobáit és az egyéni pályák metaadatait; a tényleges pályát még nem tölti be.</w:t>
      </w:r>
    </w:p>
    <w:p>
      <w:pPr>
        <w:spacing w:before="40" w:after="80"/>
      </w:pPr>
      <w:r>
        <w:rPr>
          <w:b/>
          <w:sz w:val="22"/>
        </w:rPr>
        <w:t xml:space="preserve">Alapértelmezett pálya betöltése: </w:t>
      </w:r>
      <w:r>
        <w:rPr>
          <w:sz w:val="22"/>
        </w:rPr>
        <w:t>Level.Load(0, 1) – az első custom pálya betöltése alapértelmezettként induláskor.</w:t>
      </w:r>
    </w:p>
    <w:p>
      <w:pPr>
        <w:spacing w:before="40" w:after="80"/>
      </w:pPr>
      <w:r>
        <w:rPr>
          <w:b/>
          <w:sz w:val="22"/>
        </w:rPr>
        <w:t xml:space="preserve">API-bejelentkezés (CLI): </w:t>
      </w:r>
      <w:r>
        <w:rPr>
          <w:sz w:val="22"/>
        </w:rPr>
        <w:t>A felhasználó megadja a nevét és jelszavát a konzolon. JsonCrudApi.AuthenticateAsync() hitelesíti. Sikeres bejelentkezés után GetPlayerStatsAsync() lekéri a szerver-adatokat (érmék, szint, statisztikák) és beolvassa azokat a Settings.Player-be.</w:t>
      </w:r>
    </w:p>
    <w:p>
      <w:pPr>
        <w:spacing w:before="40" w:after="80"/>
      </w:pPr>
      <w:r>
        <w:rPr>
          <w:b/>
          <w:sz w:val="22"/>
        </w:rPr>
        <w:t xml:space="preserve">Játék ablak indítása: </w:t>
      </w:r>
      <w:r>
        <w:rPr>
          <w:sz w:val="22"/>
        </w:rPr>
        <w:t>Engine.Engine(800, 800, "Troxan") példányosítása, majd engine.Run() – elindítja az OpenTK game loop-ot.</w:t>
      </w:r>
    </w:p>
    <w:p>
      <w:pPr>
        <w:spacing w:before="0" w:after="100" w:line="280" w:lineRule="exact"/>
      </w:pPr>
      <w:r>
        <w:t>A jelszóbeolvasás echo-mentes (ReadPassword() – csillagokat jelenít meg Backspace-támogatással). Ha a bejelentkezés meghiúsul, ismétlést kér. Ha a token lejárt az adatlekérésnél, törli a tokent és újra kéri a bejelentkezést.</w:t>
      </w:r>
    </w:p>
    <w:p>
      <w:pPr>
        <w:pStyle w:val="DocH1"/>
        <w:spacing w:before="360" w:after="160"/>
      </w:pPr>
      <w:r>
        <w:t>4. Beállítások – Settings.cs</w:t>
      </w:r>
    </w:p>
    <w:p>
      <w:pPr>
        <w:spacing w:before="0" w:after="100" w:line="280" w:lineRule="exact"/>
      </w:pPr>
      <w:r>
        <w:t>A Settings osztály statikus belső osztályok segítségével tárolja az összes konfigurációs értéket. Load() és Save() metódusok olvassák/írják a settings.json fájlt.</w:t>
      </w:r>
    </w:p>
    <w:p>
      <w:pPr>
        <w:pStyle w:val="DocH2"/>
        <w:spacing w:before="280" w:after="80"/>
      </w:pPr>
      <w:r>
        <w:t>4.1. Belső osztályok</w:t>
      </w:r>
    </w:p>
    <w:p>
      <w:pPr>
        <w:pStyle w:val="DocH3"/>
        <w:spacing w:before="200" w:after="60"/>
      </w:pPr>
      <w:r>
        <w:t>Settings.Player</w:t>
      </w:r>
    </w:p>
    <w:p>
      <w:pPr>
        <w:pStyle w:val="ListBullet"/>
        <w:spacing w:before="0" w:after="60"/>
        <w:ind w:left="360"/>
      </w:pPr>
      <w:r>
        <w:rPr>
          <w:sz w:val="22"/>
        </w:rPr>
        <w:t>Health (int) – maximális életpontok</w:t>
      </w:r>
    </w:p>
    <w:p>
      <w:pPr>
        <w:pStyle w:val="ListBullet"/>
        <w:spacing w:before="0" w:after="60"/>
        <w:ind w:left="360"/>
      </w:pPr>
      <w:r>
        <w:rPr>
          <w:sz w:val="22"/>
        </w:rPr>
        <w:t>Stamina (int) – maximális kitartás</w:t>
      </w:r>
    </w:p>
    <w:p>
      <w:pPr>
        <w:pStyle w:val="ListBullet"/>
        <w:spacing w:before="0" w:after="60"/>
        <w:ind w:left="360"/>
      </w:pPr>
      <w:r>
        <w:rPr>
          <w:sz w:val="22"/>
        </w:rPr>
        <w:t>MovementSpeed (float) – mozgássebesség (a JSON-ban egész, 10-szel szorozva tárolódik)</w:t>
      </w:r>
    </w:p>
    <w:p>
      <w:pPr>
        <w:pStyle w:val="ListBullet"/>
        <w:spacing w:before="0" w:after="60"/>
        <w:ind w:left="360"/>
      </w:pPr>
      <w:r>
        <w:rPr>
          <w:sz w:val="22"/>
        </w:rPr>
        <w:t>MouseSensitivity (float) – egér érzékenység (a JSON-ban egész, 1000-rel osztva)</w:t>
      </w:r>
    </w:p>
    <w:p>
      <w:pPr>
        <w:pStyle w:val="ListBullet"/>
        <w:spacing w:before="0" w:after="60"/>
        <w:ind w:left="360"/>
      </w:pPr>
      <w:r>
        <w:rPr>
          <w:sz w:val="22"/>
        </w:rPr>
        <w:t>Coins (int) – aktuális érmeszám (szerverről is frissül)</w:t>
      </w:r>
    </w:p>
    <w:p>
      <w:pPr>
        <w:pStyle w:val="ListBullet"/>
        <w:spacing w:before="0" w:after="60"/>
        <w:ind w:left="360"/>
      </w:pPr>
      <w:r>
        <w:rPr>
          <w:sz w:val="22"/>
        </w:rPr>
        <w:t>Level (int) – játékosszint</w:t>
      </w:r>
    </w:p>
    <w:p>
      <w:pPr>
        <w:pStyle w:val="ListBullet"/>
        <w:spacing w:before="0" w:after="60"/>
        <w:ind w:left="360"/>
      </w:pPr>
      <w:r>
        <w:rPr>
          <w:sz w:val="22"/>
        </w:rPr>
        <w:t>Username, JoinTime, TimePlayed (string?) – profil adatok</w:t>
      </w:r>
    </w:p>
    <w:p>
      <w:pPr>
        <w:pStyle w:val="ListBullet"/>
        <w:spacing w:before="0" w:after="60"/>
        <w:ind w:left="360"/>
      </w:pPr>
      <w:r>
        <w:rPr>
          <w:sz w:val="22"/>
        </w:rPr>
        <w:t>NumOfStoryFinished, NumOfEnemiesKilled, NumOfDeaths, Score (int) – statisztikák</w:t>
      </w:r>
    </w:p>
    <w:p>
      <w:pPr>
        <w:pStyle w:val="DocH3"/>
        <w:spacing w:before="200" w:after="60"/>
      </w:pPr>
      <w:r>
        <w:t>Settings.Graphics</w:t>
      </w:r>
    </w:p>
    <w:p>
      <w:pPr>
        <w:pStyle w:val="ListBullet"/>
        <w:spacing w:before="0" w:after="60"/>
        <w:ind w:left="360"/>
      </w:pPr>
      <w:r>
        <w:rPr>
          <w:sz w:val="22"/>
        </w:rPr>
        <w:t>FOV (int) – látómező szögfokban</w:t>
      </w:r>
    </w:p>
    <w:p>
      <w:pPr>
        <w:pStyle w:val="ListBullet"/>
        <w:spacing w:before="0" w:after="60"/>
        <w:ind w:left="360"/>
      </w:pPr>
      <w:r>
        <w:rPr>
          <w:sz w:val="22"/>
        </w:rPr>
        <w:t>RayCount (int) – sugarak száma (maximalizálva minimumScreenSize értékkel futáskor)</w:t>
      </w:r>
    </w:p>
    <w:p>
      <w:pPr>
        <w:pStyle w:val="ListBullet"/>
        <w:spacing w:before="0" w:after="60"/>
        <w:ind w:left="360"/>
      </w:pPr>
      <w:r>
        <w:rPr>
          <w:sz w:val="22"/>
        </w:rPr>
        <w:t>RenderDistance (int) – iterációs mélység sugáronként</w:t>
      </w:r>
    </w:p>
    <w:p>
      <w:pPr>
        <w:pStyle w:val="ListBullet"/>
        <w:spacing w:before="0" w:after="60"/>
        <w:ind w:left="360"/>
      </w:pPr>
      <w:r>
        <w:rPr>
          <w:sz w:val="22"/>
        </w:rPr>
        <w:t>DistanceShade (float) – távolság-árnyékolás erőssége (JSON-ban 0–100, 100-zal osztva)</w:t>
      </w:r>
    </w:p>
    <w:p>
      <w:pPr>
        <w:pStyle w:val="DocH3"/>
        <w:spacing w:before="200" w:after="60"/>
      </w:pPr>
      <w:r>
        <w:t>Settings.Api</w:t>
      </w:r>
    </w:p>
    <w:p>
      <w:pPr>
        <w:pStyle w:val="ListBullet"/>
        <w:spacing w:before="0" w:after="60"/>
        <w:ind w:left="360"/>
      </w:pPr>
      <w:r>
        <w:rPr>
          <w:sz w:val="22"/>
        </w:rPr>
        <w:t>BaseUrl (string?) – az API végpont URL-je</w:t>
      </w:r>
    </w:p>
    <w:p>
      <w:pPr>
        <w:pStyle w:val="ListBullet"/>
        <w:spacing w:before="0" w:after="60"/>
        <w:ind w:left="360"/>
      </w:pPr>
      <w:r>
        <w:rPr>
          <w:sz w:val="22"/>
        </w:rPr>
        <w:t>Token (string?) – bearer token (a bejelentkezés után mentve)</w:t>
      </w:r>
    </w:p>
    <w:p>
      <w:pPr>
        <w:pStyle w:val="DocH3"/>
        <w:spacing w:before="200" w:after="60"/>
      </w:pPr>
      <w:r>
        <w:t>Settings.Gameplay</w:t>
      </w:r>
    </w:p>
    <w:p>
      <w:pPr>
        <w:pStyle w:val="ListBullet"/>
        <w:spacing w:before="0" w:after="60"/>
        <w:ind w:left="360"/>
      </w:pPr>
      <w:r>
        <w:rPr>
          <w:sz w:val="22"/>
        </w:rPr>
        <w:t>TileSize (int) – egy cella mérete képpontban (pl. 64)</w:t>
      </w:r>
    </w:p>
    <w:p>
      <w:pPr>
        <w:pStyle w:val="DocH2"/>
        <w:spacing w:before="280" w:after="80"/>
      </w:pPr>
      <w:r>
        <w:t>4.2. settings.json struktúra példa</w:t>
      </w:r>
    </w:p>
    <w:p>
      <w:pPr>
        <w:spacing w:before="40" w:after="40"/>
        <w:shd w:val="clear" w:color="auto" w:fill="F2F2F2"/>
      </w:pPr>
      <w:r>
        <w:rPr>
          <w:rFonts w:ascii="Courier New" w:hAnsi="Courier New"/>
          <w:sz w:val="19"/>
        </w:rPr>
        <w:t>{</w:t>
        <w:br/>
        <w:t xml:space="preserve">  "Player": { "Health": 150, "Stamina": 100, "MovementSpeed": 30, "MouseSensitivity": 2 },</w:t>
        <w:br/>
        <w:t xml:space="preserve">  "Graphics": { "FOV": 70, "RayCount": 800, "RenderDistance": 15, "DistanceShade": 40 },</w:t>
        <w:br/>
        <w:t xml:space="preserve">  "Gameplay": { "TileSize": 64 },</w:t>
        <w:br/>
        <w:t xml:space="preserve">  "Api": { "BaseUrl": "https://api.example.com", "Token": "" },</w:t>
        <w:br/>
        <w:t xml:space="preserve">  "PlayerRuntime": { "Username": "Alice", "Coins": 120, "Level": 3, ... }</w:t>
        <w:br/>
        <w:t>}</w:t>
      </w:r>
    </w:p>
    <w:p>
      <w:pPr>
        <w:pStyle w:val="DocH1"/>
        <w:spacing w:before="360" w:after="160"/>
      </w:pPr>
      <w:r>
        <w:t>5. Pályakezelő – Level.cs</w:t>
      </w:r>
    </w:p>
    <w:p>
      <w:pPr>
        <w:spacing w:before="0" w:after="100" w:line="280" w:lineRule="exact"/>
      </w:pPr>
      <w:r>
        <w:t>A Level osztály felelős a szoba-definíciók és pályák betöltéséért, az aktív pályaadatok tárolásáért, és a dinamikus pályagenerálásért. Két betöltési fázisból áll: FirstLoad (előbetöltés) és Load (tényleges betöltés).</w:t>
      </w:r>
    </w:p>
    <w:p>
      <w:pPr>
        <w:pStyle w:val="DocH2"/>
        <w:spacing w:before="280" w:after="80"/>
      </w:pPr>
      <w:r>
        <w:t>5.1. Adatmodellek</w:t>
      </w:r>
    </w:p>
    <w:p>
      <w:pPr>
        <w:pStyle w:val="DocH3"/>
        <w:spacing w:before="200" w:after="60"/>
      </w:pPr>
      <w:r>
        <w:t>SpriteTemplate</w:t>
      </w:r>
    </w:p>
    <w:p>
      <w:pPr>
        <w:pStyle w:val="ListBullet"/>
        <w:spacing w:before="0" w:after="60"/>
        <w:ind w:left="360"/>
      </w:pPr>
      <w:r>
        <w:rPr>
          <w:sz w:val="22"/>
        </w:rPr>
        <w:t>Type (int) – sprite típus: 0 = objektum, 1 = felvehető tárgy, 2 = ellenség</w:t>
      </w:r>
    </w:p>
    <w:p>
      <w:pPr>
        <w:pStyle w:val="ListBullet"/>
        <w:spacing w:before="0" w:after="60"/>
        <w:ind w:left="360"/>
      </w:pPr>
      <w:r>
        <w:rPr>
          <w:sz w:val="22"/>
        </w:rPr>
        <w:t>Id (int) – az adott típuson belüli egyedi azonosító</w:t>
      </w:r>
    </w:p>
    <w:p>
      <w:pPr>
        <w:pStyle w:val="ListBullet"/>
        <w:spacing w:before="0" w:after="60"/>
        <w:ind w:left="360"/>
      </w:pPr>
      <w:r>
        <w:rPr>
          <w:sz w:val="22"/>
        </w:rPr>
        <w:t>State (bool) – aktív-e a sprite (ellenség: él; tárgy: még nem vette fel a játékos)</w:t>
      </w:r>
    </w:p>
    <w:p>
      <w:pPr>
        <w:pStyle w:val="ListBullet"/>
        <w:spacing w:before="0" w:after="60"/>
        <w:ind w:left="360"/>
      </w:pPr>
      <w:r>
        <w:rPr>
          <w:sz w:val="22"/>
        </w:rPr>
        <w:t>Position (Vector2) – cellában mért pozíció</w:t>
      </w:r>
    </w:p>
    <w:p>
      <w:pPr>
        <w:pStyle w:val="ListBullet"/>
        <w:spacing w:before="0" w:after="60"/>
        <w:ind w:left="360"/>
      </w:pPr>
      <w:r>
        <w:rPr>
          <w:sz w:val="22"/>
        </w:rPr>
        <w:t>Interacted (bool?) – tárgyakhoz: felvette-e a játékos</w:t>
      </w:r>
    </w:p>
    <w:p>
      <w:pPr>
        <w:pStyle w:val="ListBullet"/>
        <w:spacing w:before="0" w:after="60"/>
        <w:ind w:left="360"/>
      </w:pPr>
      <w:r>
        <w:rPr>
          <w:sz w:val="22"/>
        </w:rPr>
        <w:t>Health (int?) – ellenségek esetén élete</w:t>
      </w:r>
    </w:p>
    <w:p>
      <w:pPr>
        <w:pStyle w:val="DocH3"/>
        <w:spacing w:before="200" w:after="60"/>
      </w:pPr>
      <w:r>
        <w:t>StoryRoomTemplate</w:t>
      </w:r>
    </w:p>
    <w:p>
      <w:pPr>
        <w:pStyle w:val="ListBullet"/>
        <w:spacing w:before="0" w:after="60"/>
        <w:ind w:left="360"/>
      </w:pPr>
      <w:r>
        <w:rPr>
          <w:sz w:val="22"/>
        </w:rPr>
        <w:t>FilePath (string) – a room JSON útvonala</w:t>
      </w:r>
    </w:p>
    <w:p>
      <w:pPr>
        <w:pStyle w:val="ListBullet"/>
        <w:spacing w:before="0" w:after="60"/>
        <w:ind w:left="360"/>
      </w:pPr>
      <w:r>
        <w:rPr>
          <w:sz w:val="22"/>
        </w:rPr>
        <w:t>RoomWalls (int[7,7]) – 7×7-es fal-térkép (0 = üres, &gt;0 = fal típusa)</w:t>
      </w:r>
    </w:p>
    <w:p>
      <w:pPr>
        <w:pStyle w:val="ListBullet"/>
        <w:spacing w:before="0" w:after="60"/>
        <w:ind w:left="360"/>
      </w:pPr>
      <w:r>
        <w:rPr>
          <w:sz w:val="22"/>
        </w:rPr>
        <w:t>Sprites (List&lt;SpriteTemplate&gt;) – a szoba sprite listája</w:t>
      </w:r>
    </w:p>
    <w:p>
      <w:pPr>
        <w:pStyle w:val="DocH3"/>
        <w:spacing w:before="200" w:after="60"/>
      </w:pPr>
      <w:r>
        <w:t>CustomMetaDataTemplate</w:t>
      </w:r>
    </w:p>
    <w:p>
      <w:pPr>
        <w:pStyle w:val="ListBullet"/>
        <w:spacing w:before="0" w:after="60"/>
        <w:ind w:left="360"/>
      </w:pPr>
      <w:r>
        <w:rPr>
          <w:sz w:val="22"/>
        </w:rPr>
        <w:t>FolderName, FolderPath – az egyéni pálya könyvtára</w:t>
      </w:r>
    </w:p>
    <w:p>
      <w:pPr>
        <w:pStyle w:val="ListBullet"/>
        <w:spacing w:before="0" w:after="60"/>
        <w:ind w:left="360"/>
      </w:pPr>
      <w:r>
        <w:rPr>
          <w:sz w:val="22"/>
        </w:rPr>
        <w:t>Author, MapName, CreatedAt – metaadatok a menü megjelenítéséhez</w:t>
      </w:r>
    </w:p>
    <w:p>
      <w:pPr>
        <w:pStyle w:val="ListBullet"/>
        <w:spacing w:before="0" w:after="60"/>
        <w:ind w:left="360"/>
      </w:pPr>
      <w:r>
        <w:rPr>
          <w:sz w:val="22"/>
        </w:rPr>
        <w:t>InfosPath, MapJsonPath, MapPngPath – fájl útvonalak</w:t>
      </w:r>
    </w:p>
    <w:p>
      <w:pPr>
        <w:pStyle w:val="DocH2"/>
        <w:spacing w:before="280" w:after="80"/>
      </w:pPr>
      <w:r>
        <w:t>5.2. FirstLoad – előbetöltés</w:t>
      </w:r>
    </w:p>
    <w:p>
      <w:pPr>
        <w:spacing w:before="0" w:after="100" w:line="280" w:lineRule="exact"/>
      </w:pPr>
      <w:r>
        <w:t>Induláskor kétféle adatot tölt be: (1) a kampány szobadefinícióit (assets/maps/story/rooms/*.json – 16 szoba) és (2) az egyéni pályák metaadatait (assets/maps/customs/ minden almappájából). Az assets/maps/story/info.txt fájl egyes sorai jelzik, hogy az egyes story szintek teljesítve vannak-e (1) vagy sem (0).</w:t>
      </w:r>
    </w:p>
    <w:p>
      <w:pPr>
        <w:pStyle w:val="DocH2"/>
        <w:spacing w:before="280" w:after="80"/>
      </w:pPr>
      <w:r>
        <w:t>5.3. Szobák és szint-assembler (kampány)</w:t>
      </w:r>
    </w:p>
    <w:p>
      <w:pPr>
        <w:spacing w:before="0" w:after="100" w:line="280" w:lineRule="exact"/>
      </w:pPr>
      <w:r>
        <w:t>A 16 lehetséges szoba mindegyike egy 7×7-es fal-rácsból áll, négy oldala közül legalább egy nyitott (azaz 0-val jelölt kapu), amelyen keresztül a szomszédos szoba csatlakozik. A szint-fájlok (assets/maps/story/levels/1.json stb.) egy 5×5-ös rácsot írnak le, amelynek minden cellája egy szoba-ID-t tartalmaz. A Load() metódus ezt a rácsot felhasználva összerakja a teljes pályatérképet (MapWalls): minden szoba 7×7-es blokkot foglal el a végső térképen, amelyek egymás mellé kerülnek, a szobák között átjárókkal. A padló- és mennyezet-térképek egyenletesen kerülnek kitöltésre.</w:t>
      </w:r>
    </w:p>
    <w:p>
      <w:pPr>
        <w:pStyle w:val="DocH2"/>
        <w:spacing w:before="280" w:after="80"/>
      </w:pPr>
      <w:r>
        <w:t>5.4. Egyéni pályák (customs)</w:t>
      </w:r>
    </w:p>
    <w:p>
      <w:pPr>
        <w:spacing w:before="0" w:after="100" w:line="280" w:lineRule="exact"/>
      </w:pPr>
      <w:r>
        <w:t>A custom map betöltésekor a Level.Load(1, mapId) metódus a CustomMetaDatas[mapId].MapJsonPath fájlt olvassa be. A CustomMapDto tartalmazza a PlayerStarterPosition, PlayerStarterAngle, DistanceShade, MapWalls, MapCeiling, MapFloor és Sprites mezőket. Betöltés után az Engine meghívja az ApplyLevel() metódust, amely az új adatokat alkalmazza a futásidejű változókra és feltölti a GPU-s textúrákat.</w:t>
      </w:r>
    </w:p>
    <w:p>
      <w:pPr>
        <w:pStyle w:val="DocH2"/>
        <w:spacing w:before="280" w:after="80"/>
      </w:pPr>
      <w:r>
        <w:t>5.5. Sprite típusok összefoglalása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Típus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Neve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0 (Objektum)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Fáklya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0 (Objektum)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Lila fáklya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0 (Objektum)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Bronz láda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0 (Objektum)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Ezüst láda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0 (Objektum)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Arany láda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0 (Objektum)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Gyémánt láda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0 (Objektum)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Void láda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1 (Tárgy)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Gyógyító tárgy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1 (Tárgy)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Lőszer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2 (Ellenség)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Jiggler (50 HP)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2 (Ellenség)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Korvax (70 HP)</w:t>
            </w:r>
          </w:p>
        </w:tc>
      </w:tr>
    </w:tbl>
    <w:p/>
    <w:p>
      <w:pPr>
        <w:pStyle w:val="DocH1"/>
        <w:spacing w:before="360" w:after="160"/>
      </w:pPr>
      <w:r>
        <w:t>6. Játékmotor – Engine</w:t>
      </w:r>
    </w:p>
    <w:p>
      <w:pPr>
        <w:spacing w:before="0" w:after="100" w:line="280" w:lineRule="exact"/>
      </w:pPr>
      <w:r>
        <w:t>Az Engine osztály örökli az OpenTK GameWindow-t és partial osztályként van felépítve (Engine.cs, Controls.cs, ComputeSprites.cs, ComputeHud.cs, ComputeMenus.cs és a különböző renderelési fájlok). A fő engine-fájl tartalmazza az ablak inicializálását, a game loop-ot és a renderelési hívásokat.</w:t>
      </w:r>
    </w:p>
    <w:p>
      <w:pPr>
        <w:pStyle w:val="DocH2"/>
        <w:spacing w:before="280" w:after="80"/>
      </w:pPr>
      <w:r>
        <w:t>6.1. Inicializálás (OnLoad)</w:t>
      </w:r>
    </w:p>
    <w:p>
      <w:pPr>
        <w:pStyle w:val="ListBullet"/>
        <w:spacing w:before="0" w:after="60"/>
        <w:ind w:left="360"/>
      </w:pPr>
      <w:r>
        <w:rPr>
          <w:sz w:val="22"/>
        </w:rPr>
        <w:t>A viewport beállítása (ClientSize alapján)</w:t>
      </w:r>
    </w:p>
    <w:p>
      <w:pPr>
        <w:pStyle w:val="ListBullet"/>
        <w:spacing w:before="0" w:after="60"/>
        <w:ind w:left="360"/>
      </w:pPr>
      <w:r>
        <w:rPr>
          <w:sz w:val="22"/>
        </w:rPr>
        <w:t>A minimumScreenSize (négyzetarány) és az offsetek kiszámítása</w:t>
      </w:r>
    </w:p>
    <w:p>
      <w:pPr>
        <w:pStyle w:val="ListBullet"/>
        <w:spacing w:before="0" w:after="60"/>
        <w:ind w:left="360"/>
      </w:pPr>
      <w:r>
        <w:rPr>
          <w:sz w:val="22"/>
        </w:rPr>
        <w:t>Statikus textúrák betöltése (Textures.LoadStatic())</w:t>
      </w:r>
    </w:p>
    <w:p>
      <w:pPr>
        <w:pStyle w:val="ListBullet"/>
        <w:spacing w:before="0" w:after="60"/>
        <w:ind w:left="360"/>
      </w:pPr>
      <w:r>
        <w:rPr>
          <w:sz w:val="22"/>
        </w:rPr>
        <w:t>Összes shader betöltése és uniform frissítése (ShaderHandler.LoadAll())</w:t>
      </w:r>
    </w:p>
    <w:p>
      <w:pPr>
        <w:pStyle w:val="ListBullet"/>
        <w:spacing w:before="0" w:after="60"/>
        <w:ind w:left="360"/>
      </w:pPr>
      <w:r>
        <w:rPr>
          <w:sz w:val="22"/>
        </w:rPr>
        <w:t>Stopwatch indítása a deltaTime számításhoz</w:t>
      </w:r>
    </w:p>
    <w:p>
      <w:pPr>
        <w:pStyle w:val="DocH2"/>
        <w:spacing w:before="280" w:after="80"/>
      </w:pPr>
      <w:r>
        <w:t>6.2. Update loop (OnUpdateFrame)</w:t>
      </w:r>
    </w:p>
    <w:p>
      <w:pPr>
        <w:pStyle w:val="ListBullet"/>
        <w:spacing w:before="0" w:after="60"/>
        <w:ind w:left="360"/>
      </w:pPr>
      <w:r>
        <w:rPr>
          <w:sz w:val="22"/>
        </w:rPr>
        <w:t>DeltaTime kiszámítása a Stopwatch alapján</w:t>
      </w:r>
    </w:p>
    <w:p>
      <w:pPr>
        <w:pStyle w:val="ListBullet"/>
        <w:spacing w:before="0" w:after="60"/>
        <w:ind w:left="360"/>
      </w:pPr>
      <w:r>
        <w:rPr>
          <w:sz w:val="22"/>
        </w:rPr>
        <w:t>Szünet menü megnyitása (Escape billentyű)</w:t>
      </w:r>
    </w:p>
    <w:p>
      <w:pPr>
        <w:pStyle w:val="ListBullet"/>
        <w:spacing w:before="0" w:after="60"/>
        <w:ind w:left="360"/>
      </w:pPr>
      <w:r>
        <w:rPr>
          <w:sz w:val="22"/>
        </w:rPr>
        <w:t>Ha menüben van: HandleAllMenus() végrehajtása, majd visszatérés</w:t>
      </w:r>
    </w:p>
    <w:p>
      <w:pPr>
        <w:pStyle w:val="ListBullet"/>
        <w:spacing w:before="0" w:after="60"/>
        <w:ind w:left="360"/>
      </w:pPr>
      <w:r>
        <w:rPr>
          <w:sz w:val="22"/>
        </w:rPr>
        <w:t>FPS mérés (1 másodperces intervallum)</w:t>
      </w:r>
    </w:p>
    <w:p>
      <w:pPr>
        <w:pStyle w:val="ListBullet"/>
        <w:spacing w:before="0" w:after="60"/>
        <w:ind w:left="360"/>
      </w:pPr>
      <w:r>
        <w:rPr>
          <w:sz w:val="22"/>
        </w:rPr>
        <w:t>Sprint/stamina frissítése (UpdateSprintStamina)</w:t>
      </w:r>
    </w:p>
    <w:p>
      <w:pPr>
        <w:pStyle w:val="ListBullet"/>
        <w:spacing w:before="0" w:after="60"/>
        <w:ind w:left="360"/>
      </w:pPr>
      <w:r>
        <w:rPr>
          <w:sz w:val="22"/>
        </w:rPr>
        <w:t>Input kezelés (Controls())</w:t>
      </w:r>
    </w:p>
    <w:p>
      <w:pPr>
        <w:pStyle w:val="ListBullet"/>
        <w:spacing w:before="0" w:after="60"/>
        <w:ind w:left="360"/>
      </w:pPr>
      <w:r>
        <w:rPr>
          <w:sz w:val="22"/>
        </w:rPr>
        <w:t>RayCasting.Run() meghívása az összes sugárra</w:t>
      </w:r>
    </w:p>
    <w:p>
      <w:pPr>
        <w:pStyle w:val="ListBullet"/>
        <w:spacing w:before="0" w:after="60"/>
        <w:ind w:left="360"/>
      </w:pPr>
      <w:r>
        <w:rPr>
          <w:sz w:val="22"/>
        </w:rPr>
        <w:t>Sprite attribútumok betöltése (LoadSpriteAttribs)</w:t>
      </w:r>
    </w:p>
    <w:p>
      <w:pPr>
        <w:pStyle w:val="ListBullet"/>
        <w:spacing w:before="0" w:after="60"/>
        <w:ind w:left="360"/>
      </w:pPr>
      <w:r>
        <w:rPr>
          <w:sz w:val="22"/>
        </w:rPr>
        <w:t>HUD attribútumok betöltése (LoadHudAttribs)</w:t>
      </w:r>
    </w:p>
    <w:p>
      <w:pPr>
        <w:pStyle w:val="ListBullet"/>
        <w:spacing w:before="0" w:after="60"/>
        <w:ind w:left="360"/>
      </w:pPr>
      <w:r>
        <w:rPr>
          <w:sz w:val="22"/>
        </w:rPr>
        <w:t>Szöveg-attribútumok betöltése (LoadTextAttribs) – élet, stamina, érmék</w:t>
      </w:r>
    </w:p>
    <w:p>
      <w:pPr>
        <w:pStyle w:val="ListBullet"/>
        <w:spacing w:before="0" w:after="60"/>
        <w:ind w:left="360"/>
      </w:pPr>
      <w:r>
        <w:rPr>
          <w:sz w:val="22"/>
        </w:rPr>
        <w:t>ShaderHandler.LoadBufferAndClear() – az összegyűjtött adatok GPU-ra való feltöltése</w:t>
      </w:r>
    </w:p>
    <w:p>
      <w:pPr>
        <w:pStyle w:val="DocH2"/>
        <w:spacing w:before="280" w:after="80"/>
      </w:pPr>
      <w:r>
        <w:t>6.3. Render loop (OnRenderFrame)</w:t>
      </w:r>
    </w:p>
    <w:p>
      <w:pPr>
        <w:pStyle w:val="ListBullet"/>
        <w:spacing w:before="0" w:after="60"/>
        <w:ind w:left="360"/>
      </w:pPr>
      <w:r>
        <w:rPr>
          <w:sz w:val="22"/>
        </w:rPr>
        <w:t>GL.Clear() – képernyő törlése</w:t>
      </w:r>
    </w:p>
    <w:p>
      <w:pPr>
        <w:pStyle w:val="ListBullet"/>
        <w:spacing w:before="0" w:after="60"/>
        <w:ind w:left="360"/>
      </w:pPr>
      <w:r>
        <w:rPr>
          <w:sz w:val="22"/>
        </w:rPr>
        <w:t>ShaderHandler.DrawWindow() – háttér quad rajzolása</w:t>
      </w:r>
    </w:p>
    <w:p>
      <w:pPr>
        <w:pStyle w:val="ListBullet"/>
        <w:spacing w:before="0" w:after="60"/>
        <w:ind w:left="360"/>
      </w:pPr>
      <w:r>
        <w:rPr>
          <w:sz w:val="22"/>
        </w:rPr>
        <w:t>Ha menüben: ShaderHandler.DrawMenus() + DrawTexts()</w:t>
      </w:r>
    </w:p>
    <w:p>
      <w:pPr>
        <w:pStyle w:val="ListBullet"/>
        <w:spacing w:before="0" w:after="60"/>
        <w:ind w:left="360"/>
      </w:pPr>
      <w:r>
        <w:rPr>
          <w:sz w:val="22"/>
        </w:rPr>
        <w:t>Ha játékban: ShaderHandler.DrawGame() – az összes játék-layer rajzolása</w:t>
      </w:r>
    </w:p>
    <w:p>
      <w:pPr>
        <w:pStyle w:val="ListBullet"/>
        <w:spacing w:before="0" w:after="60"/>
        <w:ind w:left="360"/>
      </w:pPr>
      <w:r>
        <w:rPr>
          <w:sz w:val="22"/>
        </w:rPr>
        <w:t>SwapBuffers() – double buffering</w:t>
      </w:r>
    </w:p>
    <w:p>
      <w:pPr>
        <w:pStyle w:val="DocH2"/>
        <w:spacing w:before="280" w:after="80"/>
      </w:pPr>
      <w:r>
        <w:t>6.4. Ablak-átméretezés (OnFramebufferResize)</w:t>
      </w:r>
    </w:p>
    <w:p>
      <w:pPr>
        <w:spacing w:before="0" w:after="100" w:line="280" w:lineRule="exact"/>
      </w:pPr>
      <w:r>
        <w:t>A viewport, minimumScreenSize és offsetek újraszámolódnak, majd ShaderHandler.UpdateUniforms() frissíti az összes shader uniform-ját.</w:t>
      </w:r>
    </w:p>
    <w:p>
      <w:pPr>
        <w:pStyle w:val="DocH1"/>
        <w:spacing w:before="360" w:after="160"/>
      </w:pPr>
      <w:r>
        <w:t>7. Irányítás – Controls.cs</w:t>
      </w:r>
    </w:p>
    <w:p>
      <w:pPr>
        <w:pStyle w:val="DocH2"/>
        <w:spacing w:before="280" w:after="80"/>
      </w:pPr>
      <w:r>
        <w:t>7.1. Billentyűzet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b/>
                <w:sz w:val="20"/>
              </w:rPr>
              <w:t>Billentyű</w:t>
            </w:r>
          </w:p>
        </w:tc>
        <w:tc>
          <w:tcPr>
            <w:tcW w:type="dxa" w:w="4702"/>
          </w:tcPr>
          <w:p>
            <w:r>
              <w:rPr>
                <w:b/>
                <w:sz w:val="20"/>
              </w:rPr>
              <w:t>Funkció</w:t>
            </w:r>
          </w:p>
        </w:tc>
      </w:tr>
      <w:tr>
        <w:tc>
          <w:tcPr>
            <w:tcW w:type="dxa" w:w="4702"/>
          </w:tcPr>
          <w:p>
            <w:r>
              <w:rPr>
                <w:sz w:val="20"/>
              </w:rPr>
              <w:t>W</w:t>
            </w:r>
          </w:p>
        </w:tc>
        <w:tc>
          <w:tcPr>
            <w:tcW w:type="dxa" w:w="4702"/>
          </w:tcPr>
          <w:p>
            <w:r>
              <w:rPr>
                <w:sz w:val="20"/>
              </w:rPr>
              <w:t>Előre mozgás</w:t>
            </w:r>
          </w:p>
        </w:tc>
      </w:tr>
      <w:tr>
        <w:tc>
          <w:tcPr>
            <w:tcW w:type="dxa" w:w="4702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4702"/>
          </w:tcPr>
          <w:p>
            <w:r>
              <w:rPr>
                <w:sz w:val="20"/>
              </w:rPr>
              <w:t>Hátra mozgás</w:t>
            </w:r>
          </w:p>
        </w:tc>
      </w:tr>
      <w:tr>
        <w:tc>
          <w:tcPr>
            <w:tcW w:type="dxa" w:w="4702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4702"/>
          </w:tcPr>
          <w:p>
            <w:r>
              <w:rPr>
                <w:sz w:val="20"/>
              </w:rPr>
              <w:t>Balra mozgás (oldalazás)</w:t>
            </w:r>
          </w:p>
        </w:tc>
      </w:tr>
      <w:tr>
        <w:tc>
          <w:tcPr>
            <w:tcW w:type="dxa" w:w="4702"/>
          </w:tcPr>
          <w:p>
            <w:r>
              <w:rPr>
                <w:sz w:val="20"/>
              </w:rPr>
              <w:t>D</w:t>
            </w:r>
          </w:p>
        </w:tc>
        <w:tc>
          <w:tcPr>
            <w:tcW w:type="dxa" w:w="4702"/>
          </w:tcPr>
          <w:p>
            <w:r>
              <w:rPr>
                <w:sz w:val="20"/>
              </w:rPr>
              <w:t>Jobbra mozgás (oldalazás)</w:t>
            </w:r>
          </w:p>
        </w:tc>
      </w:tr>
      <w:tr>
        <w:tc>
          <w:tcPr>
            <w:tcW w:type="dxa" w:w="4702"/>
          </w:tcPr>
          <w:p>
            <w:r>
              <w:rPr>
                <w:sz w:val="20"/>
              </w:rPr>
              <w:t>W + Bal Shift</w:t>
            </w:r>
          </w:p>
        </w:tc>
        <w:tc>
          <w:tcPr>
            <w:tcW w:type="dxa" w:w="4702"/>
          </w:tcPr>
          <w:p>
            <w:r>
              <w:rPr>
                <w:sz w:val="20"/>
              </w:rPr>
              <w:t>Sprint (stamina fogyasztás: 30/s; regenerálás 0.9s késleltetéssel: 18/s)</w:t>
            </w:r>
          </w:p>
        </w:tc>
      </w:tr>
      <w:tr>
        <w:tc>
          <w:tcPr>
            <w:tcW w:type="dxa" w:w="4702"/>
          </w:tcPr>
          <w:p>
            <w:r>
              <w:rPr>
                <w:sz w:val="20"/>
              </w:rPr>
              <w:t>Space</w:t>
            </w:r>
          </w:p>
        </w:tc>
        <w:tc>
          <w:tcPr>
            <w:tcW w:type="dxa" w:w="4702"/>
          </w:tcPr>
          <w:p>
            <w:r>
              <w:rPr>
                <w:sz w:val="20"/>
              </w:rPr>
              <w:t>Ugrás (jelenleg csak console log)</w:t>
            </w:r>
          </w:p>
        </w:tc>
      </w:tr>
      <w:tr>
        <w:tc>
          <w:tcPr>
            <w:tcW w:type="dxa" w:w="4702"/>
          </w:tcPr>
          <w:p>
            <w:r>
              <w:rPr>
                <w:sz w:val="20"/>
              </w:rPr>
              <w:t>Escape</w:t>
            </w:r>
          </w:p>
        </w:tc>
        <w:tc>
          <w:tcPr>
            <w:tcW w:type="dxa" w:w="4702"/>
          </w:tcPr>
          <w:p>
            <w:r>
              <w:rPr>
                <w:sz w:val="20"/>
              </w:rPr>
              <w:t>Szünet menü megnyitása játék közben</w:t>
            </w:r>
          </w:p>
        </w:tc>
      </w:tr>
      <w:tr>
        <w:tc>
          <w:tcPr>
            <w:tcW w:type="dxa" w:w="4702"/>
          </w:tcPr>
          <w:p>
            <w:r>
              <w:rPr>
                <w:sz w:val="20"/>
              </w:rPr>
              <w:t>F11</w:t>
            </w:r>
          </w:p>
        </w:tc>
        <w:tc>
          <w:tcPr>
            <w:tcW w:type="dxa" w:w="4702"/>
          </w:tcPr>
          <w:p>
            <w:r>
              <w:rPr>
                <w:sz w:val="20"/>
              </w:rPr>
              <w:t>Teljes képernyő be/ki</w:t>
            </w:r>
          </w:p>
        </w:tc>
      </w:tr>
      <w:tr>
        <w:tc>
          <w:tcPr>
            <w:tcW w:type="dxa" w:w="4702"/>
          </w:tcPr>
          <w:p>
            <w:r>
              <w:rPr>
                <w:sz w:val="20"/>
              </w:rPr>
              <w:t>F1</w:t>
            </w:r>
          </w:p>
        </w:tc>
        <w:tc>
          <w:tcPr>
            <w:tcW w:type="dxa" w:w="4702"/>
          </w:tcPr>
          <w:p>
            <w:r>
              <w:rPr>
                <w:sz w:val="20"/>
              </w:rPr>
              <w:t>Kurzor fogás be/ki</w:t>
            </w:r>
          </w:p>
        </w:tc>
      </w:tr>
    </w:tbl>
    <w:p/>
    <w:p>
      <w:pPr>
        <w:pStyle w:val="DocH2"/>
        <w:spacing w:before="280" w:after="80"/>
      </w:pPr>
      <w:r>
        <w:t>7.2. Egér</w:t>
      </w:r>
    </w:p>
    <w:p>
      <w:pPr>
        <w:pStyle w:val="ListBullet"/>
        <w:spacing w:before="0" w:after="60"/>
        <w:ind w:left="360"/>
      </w:pPr>
      <w:r>
        <w:rPr>
          <w:sz w:val="22"/>
        </w:rPr>
        <w:t>Vízszintes mozgás: playerAngle forgatása (NormalizeAngle segítségével 0–2π között tartva)</w:t>
      </w:r>
    </w:p>
    <w:p>
      <w:pPr>
        <w:pStyle w:val="ListBullet"/>
        <w:spacing w:before="0" w:after="60"/>
        <w:ind w:left="360"/>
      </w:pPr>
      <w:r>
        <w:rPr>
          <w:sz w:val="22"/>
        </w:rPr>
        <w:t>Függőleges mozgás: pitch értékének változtatása (±1000 között clampelve)</w:t>
      </w:r>
    </w:p>
    <w:p>
      <w:pPr>
        <w:pStyle w:val="ListBullet"/>
        <w:spacing w:before="0" w:after="60"/>
        <w:ind w:left="360"/>
      </w:pPr>
      <w:r>
        <w:rPr>
          <w:sz w:val="22"/>
        </w:rPr>
        <w:t>A pitch egy képpontos eltolás a mennyezet és padló renderelőknél, így nem valódi 3D-s pitch, hanem "síkban tolás"</w:t>
      </w:r>
    </w:p>
    <w:p>
      <w:pPr>
        <w:pStyle w:val="ListBullet"/>
        <w:spacing w:before="0" w:after="60"/>
        <w:ind w:left="360"/>
      </w:pPr>
      <w:r>
        <w:rPr>
          <w:sz w:val="22"/>
        </w:rPr>
        <w:t>Bal egérgomb: attack slash animáció indítása</w:t>
      </w:r>
    </w:p>
    <w:p>
      <w:pPr>
        <w:pStyle w:val="DocH2"/>
        <w:spacing w:before="280" w:after="80"/>
      </w:pPr>
      <w:r>
        <w:t>7.3. Ütközésvizsgálat</w:t>
      </w:r>
    </w:p>
    <w:p>
      <w:pPr>
        <w:spacing w:before="0" w:after="100" w:line="280" w:lineRule="exact"/>
      </w:pPr>
      <w:r>
        <w:t>A HandleMovement() egy 10 pixeles sugárral (playerCollisionRadius) vizsgálja a falütközést. X és Y tengelyenként külön ellenőrzi, így a játékos egy tengelyen "csúszhat" a falak mentén. Sprint esetén a sprint sebességgel is elvégzi az ellenőrzést – ha az blokkolt, visszaesik a normál sebességre. Ellenséggel való érintkezés esetén sem tud sprintelni (IsPlayerTouchingEnemy()).</w:t>
      </w:r>
    </w:p>
    <w:p>
      <w:pPr>
        <w:pStyle w:val="DocH1"/>
        <w:spacing w:before="360" w:after="160"/>
      </w:pPr>
      <w:r>
        <w:t>8. Raycasting motor – RayCasting.cs</w:t>
      </w:r>
    </w:p>
    <w:p>
      <w:pPr>
        <w:spacing w:before="0" w:after="100" w:line="280" w:lineRule="exact"/>
      </w:pPr>
      <w:r>
        <w:t>A RayCasting.Run() metódus sugáranként végigmegy a látómező teljes szélességén. Minden sugárhoz meghatározza a legközelebbi függőleges és vízszintes faltalálatot (DDA-jellegű grid-traversal), majd az eredményt átadja a fal-, padló- és mennyezet-renderelőknek.</w:t>
      </w:r>
    </w:p>
    <w:p>
      <w:pPr>
        <w:pStyle w:val="DocH2"/>
        <w:spacing w:before="280" w:after="80"/>
      </w:pPr>
      <w:r>
        <w:t>8.1. Algoritmus lépései (sugáranként)</w:t>
      </w:r>
    </w:p>
    <w:p>
      <w:pPr>
        <w:pStyle w:val="ListBullet"/>
        <w:spacing w:before="0" w:after="60"/>
        <w:ind w:left="360"/>
      </w:pPr>
      <w:r>
        <w:rPr>
          <w:sz w:val="22"/>
        </w:rPr>
        <w:t>1. FOVStart kiszámítása: -(FOV/2) radián a játékos szögéhez képest</w:t>
      </w:r>
    </w:p>
    <w:p>
      <w:pPr>
        <w:pStyle w:val="ListBullet"/>
        <w:spacing w:before="0" w:after="60"/>
        <w:ind w:left="360"/>
      </w:pPr>
      <w:r>
        <w:rPr>
          <w:sz w:val="22"/>
        </w:rPr>
        <w:t>2. Az aktuális sugár szöge (rayAngle) meghatározása és normalizálása</w:t>
      </w:r>
    </w:p>
    <w:p>
      <w:pPr>
        <w:pStyle w:val="ListBullet"/>
        <w:spacing w:before="0" w:after="60"/>
        <w:ind w:left="360"/>
      </w:pPr>
      <w:r>
        <w:rPr>
          <w:sz w:val="22"/>
        </w:rPr>
        <w:t>3. Függőleges fal-keresés: az első rácshatár meghatározása X-irányban, majd iteratív léptetés renderDistance-ig</w:t>
      </w:r>
    </w:p>
    <w:p>
      <w:pPr>
        <w:pStyle w:val="ListBullet"/>
        <w:spacing w:before="0" w:after="60"/>
        <w:ind w:left="360"/>
      </w:pPr>
      <w:r>
        <w:rPr>
          <w:sz w:val="22"/>
        </w:rPr>
        <w:t>4. Vízszintes fal-keresés: az első rácshatár meghatározása Y-irányban, majd iteratív léptetés renderDistance-ig</w:t>
      </w:r>
    </w:p>
    <w:p>
      <w:pPr>
        <w:pStyle w:val="ListBullet"/>
        <w:spacing w:before="0" w:after="60"/>
        <w:ind w:left="360"/>
      </w:pPr>
      <w:r>
        <w:rPr>
          <w:sz w:val="22"/>
        </w:rPr>
        <w:t>5. A két találat közül a kisebb (közelebb lévő) kerül kiválasztásra</w:t>
      </w:r>
    </w:p>
    <w:p>
      <w:pPr>
        <w:pStyle w:val="ListBullet"/>
        <w:spacing w:before="0" w:after="60"/>
        <w:ind w:left="360"/>
      </w:pPr>
      <w:r>
        <w:rPr>
          <w:sz w:val="22"/>
        </w:rPr>
        <w:t>6. Fish-eye korrekció: correctedRayLength = rayLength × cos(playerAngle − rayAngle)</w:t>
      </w:r>
    </w:p>
    <w:p>
      <w:pPr>
        <w:pStyle w:val="ListBullet"/>
        <w:spacing w:before="0" w:after="60"/>
        <w:ind w:left="360"/>
      </w:pPr>
      <w:r>
        <w:rPr>
          <w:sz w:val="22"/>
        </w:rPr>
        <w:t>7. WallDepthBuffer[i] frissítése (sprite-ok z-sorrendezéséhez)</w:t>
      </w:r>
    </w:p>
    <w:p>
      <w:pPr>
        <w:pStyle w:val="ListBullet"/>
        <w:spacing w:before="0" w:after="60"/>
        <w:ind w:left="360"/>
      </w:pPr>
      <w:r>
        <w:rPr>
          <w:sz w:val="22"/>
        </w:rPr>
        <w:t>8. wallHeight = (tileSize × minimumScreenSize) / correctedRayLength</w:t>
      </w:r>
    </w:p>
    <w:p>
      <w:pPr>
        <w:pStyle w:val="ListBullet"/>
        <w:spacing w:before="0" w:after="60"/>
        <w:ind w:left="360"/>
      </w:pPr>
      <w:r>
        <w:rPr>
          <w:sz w:val="22"/>
        </w:rPr>
        <w:t>9. LoadCeilingAttribs(), LoadFloorAttribs() és – ha van fal – LoadWallAttribs() meghívása</w:t>
      </w:r>
    </w:p>
    <w:p>
      <w:pPr>
        <w:pStyle w:val="DocH2"/>
        <w:spacing w:before="280" w:after="80"/>
      </w:pPr>
      <w:r>
        <w:t>8.2. Fal textúra koordináta</w:t>
      </w:r>
    </w:p>
    <w:p>
      <w:pPr>
        <w:spacing w:before="0" w:after="100" w:line="280" w:lineRule="exact"/>
      </w:pPr>
      <w:r>
        <w:t>rayTilePosition a faltalálat cellán belüli vízszintes pozícióját adja meg (0–tileSize között). A wallSide (1–4) jelzi, hogy melyik oldalról érkezett a sugár (jobb/bal/le/fel), ez alapján tükrözi a shader a textúrát. A wallType a cella értékéből kerül ki (1–5 = kő, deszka, stb.).</w:t>
      </w:r>
    </w:p>
    <w:p>
      <w:pPr>
        <w:pStyle w:val="DocH1"/>
        <w:spacing w:before="360" w:after="160"/>
      </w:pPr>
      <w:r>
        <w:t>9. Renderelési pipeline</w:t>
      </w:r>
    </w:p>
    <w:p>
      <w:pPr>
        <w:spacing w:before="0" w:after="100" w:line="280" w:lineRule="exact"/>
      </w:pPr>
      <w:r>
        <w:t>A játék minden képkocka-renderelési lépése rétegekbe van szervezve. Minden réteghez tartozik egy C# "Compute" osztály (vertex-adatok összegyűjtésére), egy ShaderHandler-bejegyző és egy GLSL shader-pár (.vert + .frag).</w:t>
      </w:r>
    </w:p>
    <w:p>
      <w:pPr>
        <w:pStyle w:val="DocH2"/>
        <w:spacing w:before="280" w:after="80"/>
      </w:pPr>
      <w:r>
        <w:t>9.1. Rétegek sorrendben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Réteg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Könyvtár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Leírás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Window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source/engine/graphics/window/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Egyszínű háttér-quad; egy fullscreen rect, a window background color-ral kitöltve.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Ceiling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source/engine/graphics/geometry/ceiling/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Mennyezet: sugáranként egy quad a fal teteje felett, textúrázva. A pitch értéktől függően tolva.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Floor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source/engine/graphics/geometry/floor/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Padló: sugáranként egy quad a fal alja alatt, textúrázva. A pitch értéktől függően tolva.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Wall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source/engine/graphics/geometry/wall/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Falszelet: sugáranként egy quad, amelynek magassága a correctedRayLength alapján skálázott. Textúraszám és textúra-koordináta a shaderbe kerül.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Sprites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source/engine/graphics/geometry/sprites/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Billboard sprite-ok: az ellenségek, tárgyak és objektumok. Z-sorrendbe rendezve a WallDepthBuffer alapján csak a fal előtt lévő pixeleket rajzolja.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HUD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source/engine/graphics/gui/hud/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HUD overlay: vignette, futtó effekt animáció, kard+slash animáció, sérülés/felvétel overlay, kontainer (élet/stamina sáv), container_stats.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Menus / Containers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source/engine/graphics/gui/menus/containers/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Menü háttérképek (fullscreen quad-ok, textúrával). Csak menüállapotban renderelve.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Buttons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source/engine/graphics/gui/menus/buttons/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Gomb-sprite-ok atlasz alapján. Csak menüállapotban renderelve.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Texts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source/engine/graphics/gui/texts/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Bitmap font renderelés (IBM MDA atlas). Karakterenként egy quad, UV koordináta az atlaszból számolva.</w:t>
            </w:r>
          </w:p>
        </w:tc>
      </w:tr>
    </w:tbl>
    <w:p/>
    <w:p>
      <w:pPr>
        <w:pStyle w:val="DocH2"/>
        <w:spacing w:before="280" w:after="80"/>
      </w:pPr>
      <w:r>
        <w:t>9.2. ShaderHandler</w:t>
      </w:r>
    </w:p>
    <w:p>
      <w:pPr>
        <w:spacing w:before="0" w:after="100" w:line="280" w:lineRule="exact"/>
      </w:pPr>
      <w:r>
        <w:t>A ShaderHandler.cs és a hozzá tartozó partial osztályok összefogják az összes shader-példányt. LoadAll() létrehozza az összes ShaderHandler példányt, inicializálja a VAO/VBO-kat és beállítja az uniformokat. LoadBufferAndClear() az update loop végén feltölti a változó vertex-puffer listákat a GPU-ra. DrawGame() / DrawMenus() végrehajtja az összes draw call-t a megfelelő sorrendben. DisposeAll() felszabadítja az összes OpenGL erőforrást.</w:t>
      </w:r>
    </w:p>
    <w:p>
      <w:pPr>
        <w:pStyle w:val="DocH2"/>
        <w:spacing w:before="280" w:after="80"/>
      </w:pPr>
      <w:r>
        <w:t>9.3. Textúrák – Textures.cs</w:t>
      </w:r>
    </w:p>
    <w:p>
      <w:pPr>
        <w:spacing w:before="40" w:after="60"/>
      </w:pPr>
      <w:r>
        <w:rPr>
          <w:b/>
          <w:sz w:val="22"/>
        </w:rPr>
        <w:t xml:space="preserve">Walls (5 db): </w:t>
      </w:r>
      <w:r>
        <w:rPr>
          <w:sz w:val="22"/>
        </w:rPr>
        <w:t>stonebricks, planks, mossy_planks, door, window – falak textúráihoz; GPU-n R32i integer textúraként tárolva</w:t>
      </w:r>
    </w:p>
    <w:p>
      <w:pPr>
        <w:spacing w:before="40" w:after="60"/>
      </w:pPr>
      <w:r>
        <w:rPr>
          <w:b/>
          <w:sz w:val="22"/>
        </w:rPr>
        <w:t xml:space="preserve">Sprites (4 atlas): </w:t>
      </w:r>
      <w:r>
        <w:rPr>
          <w:sz w:val="22"/>
        </w:rPr>
        <w:t>objects_atlas, items_atlas, enemies_atlas, projectiles_atlas – sprite animációkhoz</w:t>
      </w:r>
    </w:p>
    <w:p>
      <w:pPr>
        <w:spacing w:before="40" w:after="60"/>
      </w:pPr>
      <w:r>
        <w:rPr>
          <w:b/>
          <w:sz w:val="22"/>
        </w:rPr>
        <w:t xml:space="preserve">Containers (6 db): </w:t>
      </w:r>
      <w:r>
        <w:rPr>
          <w:sz w:val="22"/>
        </w:rPr>
        <w:t>main, campaign, customs, settings, statistics, pause – menü hátterek</w:t>
      </w:r>
    </w:p>
    <w:p>
      <w:pPr>
        <w:spacing w:before="40" w:after="60"/>
      </w:pPr>
      <w:r>
        <w:rPr>
          <w:b/>
          <w:sz w:val="22"/>
        </w:rPr>
        <w:t xml:space="preserve">HUD (5 db): </w:t>
      </w:r>
      <w:r>
        <w:rPr>
          <w:sz w:val="22"/>
        </w:rPr>
        <w:t>running_effect, sword, vignette, container, attack_slash</w:t>
      </w:r>
    </w:p>
    <w:p>
      <w:pPr>
        <w:spacing w:before="40" w:after="60"/>
      </w:pPr>
      <w:r>
        <w:rPr>
          <w:b/>
          <w:sz w:val="22"/>
        </w:rPr>
        <w:t xml:space="preserve">Buttons (1 atlas): </w:t>
      </w:r>
      <w:r>
        <w:rPr>
          <w:sz w:val="22"/>
        </w:rPr>
        <w:t>buttons_atlas – összes gomb sprite</w:t>
      </w:r>
    </w:p>
    <w:p>
      <w:pPr>
        <w:spacing w:before="40" w:after="60"/>
      </w:pPr>
      <w:r>
        <w:rPr>
          <w:b/>
          <w:sz w:val="22"/>
        </w:rPr>
        <w:t xml:space="preserve">Fonts (1 atlas): </w:t>
      </w:r>
      <w:r>
        <w:rPr>
          <w:sz w:val="22"/>
        </w:rPr>
        <w:t>web_ibm_mda_atlas – bitmap betűkészlet</w:t>
      </w:r>
    </w:p>
    <w:p>
      <w:pPr>
        <w:spacing w:before="40" w:after="60"/>
      </w:pPr>
      <w:r>
        <w:rPr>
          <w:b/>
          <w:sz w:val="22"/>
        </w:rPr>
        <w:t xml:space="preserve">Map textures (3 db): </w:t>
      </w:r>
      <w:r>
        <w:rPr>
          <w:sz w:val="22"/>
        </w:rPr>
        <w:t>MapWallsTex, MapCeilingTex, MapFloorTex – az aktuális pálya integer térkép-textúrái, dinamikusan frissülnek pályaváltáskor</w:t>
      </w:r>
    </w:p>
    <w:p>
      <w:pPr>
        <w:pStyle w:val="DocH1"/>
        <w:spacing w:before="360" w:after="160"/>
      </w:pPr>
      <w:r>
        <w:t>10. HUD rendszer – ComputeHud.cs</w:t>
      </w:r>
    </w:p>
    <w:p>
      <w:pPr>
        <w:spacing w:before="0" w:after="100" w:line="280" w:lineRule="exact"/>
      </w:pPr>
      <w:r>
        <w:t>A HUD réteget a LoadHudAttribs() metódus tölti fel minden képkockában.</w:t>
      </w:r>
    </w:p>
    <w:p>
      <w:pPr>
        <w:pStyle w:val="DocH2"/>
        <w:spacing w:before="280" w:after="80"/>
      </w:pPr>
      <w:r>
        <w:t>10.1. HUD elemek</w:t>
      </w:r>
    </w:p>
    <w:p>
      <w:pPr>
        <w:spacing w:before="40" w:after="60"/>
      </w:pPr>
      <w:r>
        <w:rPr>
          <w:b/>
          <w:sz w:val="22"/>
        </w:rPr>
        <w:t xml:space="preserve">Futó effekt (Layer 0): </w:t>
      </w:r>
      <w:r>
        <w:rPr>
          <w:sz w:val="22"/>
        </w:rPr>
        <w:t>8 kockás sprite-animáció, 20 fps, csak sprintelés közben látható. Egyedi UV koordináta kockánként.</w:t>
      </w:r>
    </w:p>
    <w:p>
      <w:pPr>
        <w:spacing w:before="40" w:after="60"/>
      </w:pPr>
      <w:r>
        <w:rPr>
          <w:b/>
          <w:sz w:val="22"/>
        </w:rPr>
        <w:t xml:space="preserve">Kard (Layer 1): </w:t>
      </w:r>
      <w:r>
        <w:rPr>
          <w:sz w:val="22"/>
        </w:rPr>
        <w:t>Középen látható kard sprite; alapállapot – statikus, ha nincs animáció.</w:t>
      </w:r>
    </w:p>
    <w:p>
      <w:pPr>
        <w:spacing w:before="40" w:after="60"/>
      </w:pPr>
      <w:r>
        <w:rPr>
          <w:b/>
          <w:sz w:val="22"/>
        </w:rPr>
        <w:t xml:space="preserve">Slash animáció (Layer 2): </w:t>
      </w:r>
      <w:r>
        <w:rPr>
          <w:sz w:val="22"/>
        </w:rPr>
        <w:t>8 kockás slash animáció (12 fps), bal egérgombra indul. A 4. kocka után (ha ellenség közel van) sebzést okoz.</w:t>
      </w:r>
    </w:p>
    <w:p>
      <w:pPr>
        <w:spacing w:before="40" w:after="60"/>
      </w:pPr>
      <w:r>
        <w:rPr>
          <w:b/>
          <w:sz w:val="22"/>
        </w:rPr>
        <w:t xml:space="preserve">Vignette (Layer 3): </w:t>
      </w:r>
      <w:r>
        <w:rPr>
          <w:sz w:val="22"/>
        </w:rPr>
        <w:t>Állandóan látható sarki sötétítő overlay.</w:t>
      </w:r>
    </w:p>
    <w:p>
      <w:pPr>
        <w:spacing w:before="40" w:after="60"/>
      </w:pPr>
      <w:r>
        <w:rPr>
          <w:b/>
          <w:sz w:val="22"/>
        </w:rPr>
        <w:t xml:space="preserve">HUD kontainer (Layer 4): </w:t>
      </w:r>
      <w:r>
        <w:rPr>
          <w:sz w:val="22"/>
        </w:rPr>
        <w:t>Élet- és stamina-sávok textúra-rámája; normalizált fill értékek a shaderbe küldve.</w:t>
      </w:r>
    </w:p>
    <w:p>
      <w:pPr>
        <w:spacing w:before="40" w:after="60"/>
      </w:pPr>
      <w:r>
        <w:rPr>
          <w:b/>
          <w:sz w:val="22"/>
        </w:rPr>
        <w:t xml:space="preserve">Stats kontainer (Layer 5): </w:t>
      </w:r>
      <w:r>
        <w:rPr>
          <w:sz w:val="22"/>
        </w:rPr>
        <w:t>Érmék megjelenítéséhez használt UI panel.</w:t>
      </w:r>
    </w:p>
    <w:p>
      <w:pPr>
        <w:spacing w:before="40" w:after="60"/>
      </w:pPr>
      <w:r>
        <w:rPr>
          <w:b/>
          <w:sz w:val="22"/>
        </w:rPr>
        <w:t xml:space="preserve">Sérülés overlay: </w:t>
      </w:r>
      <w:r>
        <w:rPr>
          <w:sz w:val="22"/>
        </w:rPr>
        <w:t>Piros flash overlay (0.2s), amelyet a TriggerPlayerDamageOverlay() aktivál.</w:t>
      </w:r>
    </w:p>
    <w:p>
      <w:pPr>
        <w:spacing w:before="40" w:after="60"/>
      </w:pPr>
      <w:r>
        <w:rPr>
          <w:b/>
          <w:sz w:val="22"/>
        </w:rPr>
        <w:t xml:space="preserve">Felvétel overlay: </w:t>
      </w:r>
      <w:r>
        <w:rPr>
          <w:sz w:val="22"/>
        </w:rPr>
        <w:t>Fehér flash overlay (0.15s), amelyet a TriggerPlayerPickupOverlay() aktivál.</w:t>
      </w:r>
    </w:p>
    <w:p>
      <w:pPr>
        <w:pStyle w:val="DocH2"/>
        <w:spacing w:before="280" w:after="80"/>
      </w:pPr>
      <w:r>
        <w:t>10.2. Szöveg overlay</w:t>
      </w:r>
    </w:p>
    <w:p>
      <w:pPr>
        <w:spacing w:before="0" w:after="100" w:line="280" w:lineRule="exact"/>
      </w:pPr>
      <w:r>
        <w:t>A szöveg-renderelő bitmap font alapján karakterenként rajzol quadokat. A LoadTextAttribs() hívásai megadják a szöveg tartalmát, pozícióját, méretarányát és RGB színét. Minden képkockában frissül: Élet (max/aktuális), Stamina (max/aktuális), Érmék száma.</w:t>
      </w:r>
    </w:p>
    <w:p>
      <w:pPr>
        <w:pStyle w:val="DocH1"/>
        <w:spacing w:before="360" w:after="160"/>
      </w:pPr>
      <w:r>
        <w:t>11. Menürendszer – ComputeMenus.cs</w:t>
      </w:r>
    </w:p>
    <w:p>
      <w:pPr>
        <w:spacing w:before="0" w:after="100" w:line="280" w:lineRule="exact"/>
      </w:pPr>
      <w:r>
        <w:t>A menuHandlers Dictionary összeköti a MenuId enum értékeit a megfelelő kezelő-metódusokkal. A HandleAllMenus() minden frame-ben meghívja az aktuális menü kezelőjét.</w:t>
      </w:r>
    </w:p>
    <w:p>
      <w:pPr>
        <w:pStyle w:val="DocH2"/>
        <w:spacing w:before="280" w:after="80"/>
      </w:pPr>
      <w:r>
        <w:t>11.1. Menüállapotok (MenuId)</w:t>
      </w:r>
    </w:p>
    <w:p>
      <w:pPr>
        <w:spacing w:before="40" w:after="60"/>
      </w:pPr>
      <w:r>
        <w:rPr>
          <w:b/>
          <w:sz w:val="22"/>
        </w:rPr>
        <w:t xml:space="preserve">MenuId.None: </w:t>
      </w:r>
      <w:r>
        <w:rPr>
          <w:sz w:val="22"/>
        </w:rPr>
        <w:t>Játékban vagyunk – sem menü, sem HUD-menü nem aktív</w:t>
      </w:r>
    </w:p>
    <w:p>
      <w:pPr>
        <w:spacing w:before="40" w:after="60"/>
      </w:pPr>
      <w:r>
        <w:rPr>
          <w:b/>
          <w:sz w:val="22"/>
        </w:rPr>
        <w:t xml:space="preserve">MenuId.Main: </w:t>
      </w:r>
      <w:r>
        <w:rPr>
          <w:sz w:val="22"/>
        </w:rPr>
        <w:t>Főmenü – Campaign, Customs, Settings, Statistics, Exit gombok</w:t>
      </w:r>
    </w:p>
    <w:p>
      <w:pPr>
        <w:spacing w:before="40" w:after="60"/>
      </w:pPr>
      <w:r>
        <w:rPr>
          <w:b/>
          <w:sz w:val="22"/>
        </w:rPr>
        <w:t xml:space="preserve">MenuId.Campaign: </w:t>
      </w:r>
      <w:r>
        <w:rPr>
          <w:sz w:val="22"/>
        </w:rPr>
        <w:t>Kampány-választó – szintek listája, befejezettség jelzése, Start/Back</w:t>
      </w:r>
    </w:p>
    <w:p>
      <w:pPr>
        <w:spacing w:before="40" w:after="60"/>
      </w:pPr>
      <w:r>
        <w:rPr>
          <w:b/>
          <w:sz w:val="22"/>
        </w:rPr>
        <w:t xml:space="preserve">MenuId.Customs: </w:t>
      </w:r>
      <w:r>
        <w:rPr>
          <w:sz w:val="22"/>
        </w:rPr>
        <w:t>Egyéni pályák – lapcím, szerző, dátum megjelenítése, lapozás, Start/Back</w:t>
      </w:r>
    </w:p>
    <w:p>
      <w:pPr>
        <w:spacing w:before="40" w:after="60"/>
      </w:pPr>
      <w:r>
        <w:rPr>
          <w:b/>
          <w:sz w:val="22"/>
        </w:rPr>
        <w:t xml:space="preserve">MenuId.Statistics: </w:t>
      </w:r>
      <w:r>
        <w:rPr>
          <w:sz w:val="22"/>
        </w:rPr>
        <w:t>Játékos-statisztikák megjelenítése (szerverről szinkronizálva)</w:t>
      </w:r>
    </w:p>
    <w:p>
      <w:pPr>
        <w:spacing w:before="40" w:after="60"/>
      </w:pPr>
      <w:r>
        <w:rPr>
          <w:b/>
          <w:sz w:val="22"/>
        </w:rPr>
        <w:t xml:space="preserve">MenuId.Settings: </w:t>
      </w:r>
      <w:r>
        <w:rPr>
          <w:sz w:val="22"/>
        </w:rPr>
        <w:t>Grafikai és játékmenet-beállítások módosítása</w:t>
      </w:r>
    </w:p>
    <w:p>
      <w:pPr>
        <w:spacing w:before="40" w:after="60"/>
      </w:pPr>
      <w:r>
        <w:rPr>
          <w:b/>
          <w:sz w:val="22"/>
        </w:rPr>
        <w:t xml:space="preserve">MenuId.Pause: </w:t>
      </w:r>
      <w:r>
        <w:rPr>
          <w:sz w:val="22"/>
        </w:rPr>
        <w:t>Szünet – Continue, Main Menu gombok</w:t>
      </w:r>
    </w:p>
    <w:p>
      <w:pPr>
        <w:pStyle w:val="DocH2"/>
        <w:spacing w:before="280" w:after="80"/>
      </w:pPr>
      <w:r>
        <w:t>11.2. Gombok (Button ID)</w:t>
      </w:r>
    </w:p>
    <w:p>
      <w:pPr>
        <w:pStyle w:val="ListBullet"/>
        <w:spacing w:before="0" w:after="60"/>
        <w:ind w:left="360"/>
      </w:pPr>
      <w:r>
        <w:rPr>
          <w:sz w:val="22"/>
        </w:rPr>
        <w:t>ID 0: Campaign</w:t>
      </w:r>
    </w:p>
    <w:p>
      <w:pPr>
        <w:pStyle w:val="ListBullet"/>
        <w:spacing w:before="0" w:after="60"/>
        <w:ind w:left="360"/>
      </w:pPr>
      <w:r>
        <w:rPr>
          <w:sz w:val="22"/>
        </w:rPr>
        <w:t>ID 1: Customs</w:t>
      </w:r>
    </w:p>
    <w:p>
      <w:pPr>
        <w:pStyle w:val="ListBullet"/>
        <w:spacing w:before="0" w:after="60"/>
        <w:ind w:left="360"/>
      </w:pPr>
      <w:r>
        <w:rPr>
          <w:sz w:val="22"/>
        </w:rPr>
        <w:t>ID 2: Settings</w:t>
      </w:r>
    </w:p>
    <w:p>
      <w:pPr>
        <w:pStyle w:val="ListBullet"/>
        <w:spacing w:before="0" w:after="60"/>
        <w:ind w:left="360"/>
      </w:pPr>
      <w:r>
        <w:rPr>
          <w:sz w:val="22"/>
        </w:rPr>
        <w:t>ID 3: Statistics</w:t>
      </w:r>
    </w:p>
    <w:p>
      <w:pPr>
        <w:pStyle w:val="ListBullet"/>
        <w:spacing w:before="0" w:after="60"/>
        <w:ind w:left="360"/>
      </w:pPr>
      <w:r>
        <w:rPr>
          <w:sz w:val="22"/>
        </w:rPr>
        <w:t>ID 4: Continue</w:t>
      </w:r>
    </w:p>
    <w:p>
      <w:pPr>
        <w:pStyle w:val="ListBullet"/>
        <w:spacing w:before="0" w:after="60"/>
        <w:ind w:left="360"/>
      </w:pPr>
      <w:r>
        <w:rPr>
          <w:sz w:val="22"/>
        </w:rPr>
        <w:t>ID 5: New Game</w:t>
      </w:r>
    </w:p>
    <w:p>
      <w:pPr>
        <w:pStyle w:val="ListBullet"/>
        <w:spacing w:before="0" w:after="60"/>
        <w:ind w:left="360"/>
      </w:pPr>
      <w:r>
        <w:rPr>
          <w:sz w:val="22"/>
        </w:rPr>
        <w:t>ID 6: Exit</w:t>
      </w:r>
    </w:p>
    <w:p>
      <w:pPr>
        <w:pStyle w:val="ListBullet"/>
        <w:spacing w:before="0" w:after="60"/>
        <w:ind w:left="360"/>
      </w:pPr>
      <w:r>
        <w:rPr>
          <w:sz w:val="22"/>
        </w:rPr>
        <w:t>ID 7: Back</w:t>
      </w:r>
    </w:p>
    <w:p>
      <w:pPr>
        <w:pStyle w:val="ListBullet"/>
        <w:spacing w:before="0" w:after="60"/>
        <w:ind w:left="360"/>
      </w:pPr>
      <w:r>
        <w:rPr>
          <w:sz w:val="22"/>
        </w:rPr>
        <w:t>ID 8: Back to Game</w:t>
      </w:r>
    </w:p>
    <w:p>
      <w:pPr>
        <w:pStyle w:val="ListBullet"/>
        <w:spacing w:before="0" w:after="60"/>
        <w:ind w:left="360"/>
      </w:pPr>
      <w:r>
        <w:rPr>
          <w:sz w:val="22"/>
        </w:rPr>
        <w:t>ID 9: Main Menu</w:t>
      </w:r>
    </w:p>
    <w:p>
      <w:pPr>
        <w:pStyle w:val="ListBullet"/>
        <w:spacing w:before="0" w:after="60"/>
        <w:ind w:left="360"/>
      </w:pPr>
      <w:r>
        <w:rPr>
          <w:sz w:val="22"/>
        </w:rPr>
        <w:t>ID 10: Next Level</w:t>
      </w:r>
    </w:p>
    <w:p>
      <w:pPr>
        <w:pStyle w:val="ListBullet"/>
        <w:spacing w:before="0" w:after="60"/>
        <w:ind w:left="360"/>
      </w:pPr>
      <w:r>
        <w:rPr>
          <w:sz w:val="22"/>
        </w:rPr>
        <w:t>ID 11: Bal nyíl</w:t>
      </w:r>
    </w:p>
    <w:p>
      <w:pPr>
        <w:pStyle w:val="ListBullet"/>
        <w:spacing w:before="0" w:after="60"/>
        <w:ind w:left="360"/>
      </w:pPr>
      <w:r>
        <w:rPr>
          <w:sz w:val="22"/>
        </w:rPr>
        <w:t>ID 12: Jobb nyíl</w:t>
      </w:r>
    </w:p>
    <w:p>
      <w:pPr>
        <w:pStyle w:val="ListBullet"/>
        <w:spacing w:before="0" w:after="60"/>
        <w:ind w:left="360"/>
      </w:pPr>
      <w:r>
        <w:rPr>
          <w:sz w:val="22"/>
        </w:rPr>
        <w:t>ID 13: Fel nyíl</w:t>
      </w:r>
    </w:p>
    <w:p>
      <w:pPr>
        <w:pStyle w:val="ListBullet"/>
        <w:spacing w:before="0" w:after="60"/>
        <w:ind w:left="360"/>
      </w:pPr>
      <w:r>
        <w:rPr>
          <w:sz w:val="22"/>
        </w:rPr>
        <w:t>ID 14: Le nyíl</w:t>
      </w:r>
    </w:p>
    <w:p>
      <w:pPr>
        <w:pStyle w:val="DocH1"/>
        <w:spacing w:before="360" w:after="160"/>
      </w:pPr>
      <w:r>
        <w:t>12. Harci rendszer – ComputeSprites.cs</w:t>
      </w:r>
    </w:p>
    <w:p>
      <w:pPr>
        <w:spacing w:before="0" w:after="100" w:line="280" w:lineRule="exact"/>
      </w:pPr>
      <w:r>
        <w:t>A harci logika a sprite-kezeléssel együtt a ComputeSprites.cs partial osztályban van.</w:t>
      </w:r>
    </w:p>
    <w:p>
      <w:pPr>
        <w:pStyle w:val="DocH2"/>
        <w:spacing w:before="280" w:after="80"/>
      </w:pPr>
      <w:r>
        <w:t>12.1. Játékos támadás</w:t>
      </w:r>
    </w:p>
    <w:p>
      <w:pPr>
        <w:pStyle w:val="ListBullet"/>
        <w:spacing w:before="0" w:after="60"/>
        <w:ind w:left="360"/>
      </w:pPr>
      <w:r>
        <w:rPr>
          <w:sz w:val="22"/>
        </w:rPr>
        <w:t>Bal egérgomb lenyomásakor elindul a slash animáció (_isAttackHudAnimPlaying = true)</w:t>
      </w:r>
    </w:p>
    <w:p>
      <w:pPr>
        <w:pStyle w:val="ListBullet"/>
        <w:spacing w:before="0" w:after="60"/>
        <w:ind w:left="360"/>
      </w:pPr>
      <w:r>
        <w:rPr>
          <w:sz w:val="22"/>
        </w:rPr>
        <w:t>A 4. animációs képkockánál (_attackHudDamageDone még false) ellenőrzi, hogy van-e aktív ellenség a közelben</w:t>
      </w:r>
    </w:p>
    <w:p>
      <w:pPr>
        <w:pStyle w:val="ListBullet"/>
        <w:spacing w:before="0" w:after="60"/>
        <w:ind w:left="360"/>
      </w:pPr>
      <w:r>
        <w:rPr>
          <w:sz w:val="22"/>
        </w:rPr>
        <w:t>Sebzés: playerBaseDamage = 15 HP; az ellenség Health-értéke csökken</w:t>
      </w:r>
    </w:p>
    <w:p>
      <w:pPr>
        <w:pStyle w:val="ListBullet"/>
        <w:spacing w:before="0" w:after="60"/>
        <w:ind w:left="360"/>
      </w:pPr>
      <w:r>
        <w:rPr>
          <w:sz w:val="22"/>
        </w:rPr>
        <w:t>Ha az ellenség HP &lt;= 0: State = false (inaktív), a játékos kap enemyKillRewardCoins = 4 érmét</w:t>
      </w:r>
    </w:p>
    <w:p>
      <w:pPr>
        <w:pStyle w:val="ListBullet"/>
        <w:spacing w:before="0" w:after="60"/>
        <w:ind w:left="360"/>
      </w:pPr>
      <w:r>
        <w:rPr>
          <w:sz w:val="22"/>
        </w:rPr>
        <w:t>Ha az összes szoba összes ellenség inaktív: a szint befejezettnek minősül</w:t>
      </w:r>
    </w:p>
    <w:p>
      <w:pPr>
        <w:pStyle w:val="DocH2"/>
        <w:spacing w:before="280" w:after="80"/>
      </w:pPr>
      <w:r>
        <w:t>12.2. Ellenség sebzés a játékoson</w:t>
      </w:r>
    </w:p>
    <w:p>
      <w:pPr>
        <w:pStyle w:val="ListBullet"/>
        <w:spacing w:before="0" w:after="60"/>
        <w:ind w:left="360"/>
      </w:pPr>
      <w:r>
        <w:rPr>
          <w:sz w:val="22"/>
        </w:rPr>
        <w:t>Az IsPlayerTouchingEnemy() folyamatosan ellenőrzi, hogy bármely aktív ellenség közelebb van-e mint playerCollisionRadius + enemyCollisionRadius</w:t>
      </w:r>
    </w:p>
    <w:p>
      <w:pPr>
        <w:pStyle w:val="ListBullet"/>
        <w:spacing w:before="0" w:after="60"/>
        <w:ind w:left="360"/>
      </w:pPr>
      <w:r>
        <w:rPr>
          <w:sz w:val="22"/>
        </w:rPr>
        <w:t>Ha érintkezés van: a játékos kap enemyBaseDamage = 10 HP sebzést</w:t>
      </w:r>
    </w:p>
    <w:p>
      <w:pPr>
        <w:pStyle w:val="ListBullet"/>
        <w:spacing w:before="0" w:after="60"/>
        <w:ind w:left="360"/>
      </w:pPr>
      <w:r>
        <w:rPr>
          <w:sz w:val="22"/>
        </w:rPr>
        <w:t>TriggerPlayerDamageOverlay() piros flash aktiválása</w:t>
      </w:r>
    </w:p>
    <w:p>
      <w:pPr>
        <w:pStyle w:val="ListBullet"/>
        <w:spacing w:before="0" w:after="60"/>
        <w:ind w:left="360"/>
      </w:pPr>
      <w:r>
        <w:rPr>
          <w:sz w:val="22"/>
        </w:rPr>
        <w:t>Ha tempPlayerCurrentHealth &lt;= 0: HandlePlayerDeath() – főmenübe lép, állapotok resetelése</w:t>
      </w:r>
    </w:p>
    <w:p>
      <w:pPr>
        <w:pStyle w:val="DocH2"/>
        <w:spacing w:before="280" w:after="80"/>
      </w:pPr>
      <w:r>
        <w:t>12.3. Ellenség animáció</w:t>
      </w:r>
    </w:p>
    <w:p>
      <w:pPr>
        <w:pStyle w:val="ListBullet"/>
        <w:spacing w:before="0" w:after="60"/>
        <w:ind w:left="360"/>
      </w:pPr>
      <w:r>
        <w:rPr>
          <w:sz w:val="22"/>
        </w:rPr>
        <w:t>Idle animáció: 2 kocka, 2 fps</w:t>
      </w:r>
    </w:p>
    <w:p>
      <w:pPr>
        <w:pStyle w:val="ListBullet"/>
        <w:spacing w:before="0" w:after="60"/>
        <w:ind w:left="360"/>
      </w:pPr>
      <w:r>
        <w:rPr>
          <w:sz w:val="22"/>
        </w:rPr>
        <w:t>Walk animáció: 4 kocka, 8 fps (ha a játékos közel van)</w:t>
      </w:r>
    </w:p>
    <w:p>
      <w:pPr>
        <w:pStyle w:val="ListBullet"/>
        <w:spacing w:before="0" w:after="60"/>
        <w:ind w:left="360"/>
      </w:pPr>
      <w:r>
        <w:rPr>
          <w:sz w:val="22"/>
        </w:rPr>
        <w:t>Attack animáció: 4 kocka, 12 fps (ha érint a játékossal)</w:t>
      </w:r>
    </w:p>
    <w:p>
      <w:pPr>
        <w:pStyle w:val="ListBullet"/>
        <w:spacing w:before="0" w:after="60"/>
        <w:ind w:left="360"/>
      </w:pPr>
      <w:r>
        <w:rPr>
          <w:sz w:val="22"/>
        </w:rPr>
        <w:t>Death animáció: 4 kocka, 8 fps (lejátszódik, majd State = false)</w:t>
      </w:r>
    </w:p>
    <w:p>
      <w:pPr>
        <w:pStyle w:val="DocH1"/>
        <w:spacing w:before="360" w:after="160"/>
      </w:pPr>
      <w:r>
        <w:t>13. API integráció – JsonCrudApi.cs</w:t>
      </w:r>
    </w:p>
    <w:p>
      <w:pPr>
        <w:spacing w:before="0" w:after="100" w:line="280" w:lineRule="exact"/>
      </w:pPr>
      <w:r>
        <w:t>A JsonCrudApi osztály kétféle üzemmódban tud működni: helyi demo módban (API nélkül) és valós HTTP módban (konfigurált BaseUrl esetén).</w:t>
      </w:r>
    </w:p>
    <w:p>
      <w:pPr>
        <w:pStyle w:val="DocH2"/>
        <w:spacing w:before="280" w:after="80"/>
      </w:pPr>
      <w:r>
        <w:t>13.1. Demo mód</w:t>
      </w:r>
    </w:p>
    <w:p>
      <w:pPr>
        <w:spacing w:before="0" w:after="100" w:line="280" w:lineRule="exact"/>
      </w:pPr>
      <w:r>
        <w:t>Ha a settings.json-ban nincsen BaseUrl megadva, a JsonCrudApi() alapértelmezett konstruktor aktiválja a demo módot. Ebben az esetben három hardcoded felhasználó áll rendelkezésre: alice/password123, bob/hunter2, guest/guest. Statisztikák helyett alapértelmezett értékek kerülnek visszaadásra.</w:t>
      </w:r>
    </w:p>
    <w:p>
      <w:pPr>
        <w:pStyle w:val="DocH2"/>
        <w:spacing w:before="280" w:after="80"/>
      </w:pPr>
      <w:r>
        <w:t>13.2. HTTP mód (AuthenticateAsync)</w:t>
      </w:r>
    </w:p>
    <w:p>
      <w:pPr>
        <w:pStyle w:val="ListBullet"/>
        <w:spacing w:before="0" w:after="60"/>
        <w:ind w:left="360"/>
      </w:pPr>
      <w:r>
        <w:rPr>
          <w:sz w:val="22"/>
        </w:rPr>
        <w:t>POST kérés az auth/login végpontra (vagy a configuredAbsoluteUrl-re)</w:t>
      </w:r>
    </w:p>
    <w:p>
      <w:pPr>
        <w:pStyle w:val="ListBullet"/>
        <w:spacing w:before="0" w:after="60"/>
        <w:ind w:left="360"/>
      </w:pPr>
      <w:r>
        <w:rPr>
          <w:sz w:val="22"/>
        </w:rPr>
        <w:t>A válaszból kinyeri a bearer tokent (token vagy user_token mezőből)</w:t>
      </w:r>
    </w:p>
    <w:p>
      <w:pPr>
        <w:pStyle w:val="ListBullet"/>
        <w:spacing w:before="0" w:after="60"/>
        <w:ind w:left="360"/>
      </w:pPr>
      <w:r>
        <w:rPr>
          <w:sz w:val="22"/>
        </w:rPr>
        <w:t>A tokent menti a Settings.Api.Token-ba és a settings.json-ba</w:t>
      </w:r>
    </w:p>
    <w:p>
      <w:pPr>
        <w:pStyle w:val="ListBullet"/>
        <w:spacing w:before="0" w:after="60"/>
        <w:ind w:left="360"/>
      </w:pPr>
      <w:r>
        <w:rPr>
          <w:sz w:val="22"/>
        </w:rPr>
        <w:t>Az HttpClient.DefaultRequestHeaders.Authorization fejlécet beállítja</w:t>
      </w:r>
    </w:p>
    <w:p>
      <w:pPr>
        <w:pStyle w:val="ListBullet"/>
        <w:spacing w:before="0" w:after="60"/>
        <w:ind w:left="360"/>
      </w:pPr>
      <w:r>
        <w:rPr>
          <w:sz w:val="22"/>
        </w:rPr>
        <w:t>Felső szintű hibakezelés: 5xx esetén helyi demo auth-ra esik vissza</w:t>
      </w:r>
    </w:p>
    <w:p>
      <w:pPr>
        <w:pStyle w:val="DocH2"/>
        <w:spacing w:before="280" w:after="80"/>
      </w:pPr>
      <w:r>
        <w:t>13.3. GetPlayerStatsAsync()</w:t>
      </w:r>
    </w:p>
    <w:p>
      <w:pPr>
        <w:pStyle w:val="ListBullet"/>
        <w:spacing w:before="0" w:after="60"/>
        <w:ind w:left="360"/>
      </w:pPr>
      <w:r>
        <w:rPr>
          <w:sz w:val="22"/>
        </w:rPr>
        <w:t>GET kérés a player/me végpontra (vagy game_stats végpontra PHP API esetén)</w:t>
      </w:r>
    </w:p>
    <w:p>
      <w:pPr>
        <w:pStyle w:val="ListBullet"/>
        <w:spacing w:before="0" w:after="60"/>
        <w:ind w:left="360"/>
      </w:pPr>
      <w:r>
        <w:rPr>
          <w:sz w:val="22"/>
        </w:rPr>
        <w:t>Rugalmas JSON-elemzés: keres data objektumot, statistics objektumot vagy statistics_file stringet</w:t>
      </w:r>
    </w:p>
    <w:p>
      <w:pPr>
        <w:pStyle w:val="ListBullet"/>
        <w:spacing w:before="0" w:after="60"/>
        <w:ind w:left="360"/>
      </w:pPr>
      <w:r>
        <w:rPr>
          <w:sz w:val="22"/>
        </w:rPr>
        <w:t>Az eredményt beolvassa a Settings.Player statikus tulajdonságaiba</w:t>
      </w:r>
    </w:p>
    <w:p>
      <w:pPr>
        <w:pStyle w:val="ListBullet"/>
        <w:spacing w:before="0" w:after="60"/>
        <w:ind w:left="360"/>
      </w:pPr>
      <w:r>
        <w:rPr>
          <w:sz w:val="22"/>
        </w:rPr>
        <w:t>Menti a settings.json-ba (perzisztencia)</w:t>
      </w:r>
    </w:p>
    <w:p>
      <w:pPr>
        <w:pStyle w:val="ListBullet"/>
        <w:spacing w:before="0" w:after="60"/>
        <w:ind w:left="360"/>
      </w:pPr>
      <w:r>
        <w:rPr>
          <w:sz w:val="22"/>
        </w:rPr>
        <w:t>UnauthorizedAccessException dobása 401-es válasz esetén → a Program.cs re-login ciklust indít</w:t>
      </w:r>
    </w:p>
    <w:p>
      <w:pPr>
        <w:pStyle w:val="DocH2"/>
        <w:spacing w:before="280" w:after="80"/>
      </w:pPr>
      <w:r>
        <w:t>13.4. UpdatePlayerStatsAsync()</w:t>
      </w:r>
    </w:p>
    <w:p>
      <w:pPr>
        <w:spacing w:before="0" w:after="100" w:line="280" w:lineRule="exact"/>
      </w:pPr>
      <w:r>
        <w:t>A játékosstatisztikákat feltölti a szerverre (username, coins, level, statistics beágyazott objektum). Csak HTTP módban aktív.</w:t>
      </w:r>
    </w:p>
    <w:p>
      <w:pPr>
        <w:pStyle w:val="DocH1"/>
        <w:spacing w:before="360" w:after="160"/>
      </w:pPr>
      <w:r>
        <w:t>14. Matematikai segédosztály – MathX.cs</w:t>
      </w:r>
    </w:p>
    <w:p>
      <w:pPr>
        <w:spacing w:before="0" w:after="100" w:line="280" w:lineRule="exact"/>
      </w:pPr>
      <w:r>
        <w:t>A MathX statikus osztály kényelmi konstansokat és segédfüggvényeket biztosít.</w:t>
      </w:r>
    </w:p>
    <w:p>
      <w:pPr>
        <w:spacing w:before="40" w:after="60"/>
      </w:pPr>
      <w:r>
        <w:rPr>
          <w:b/>
          <w:sz w:val="22"/>
        </w:rPr>
        <w:t xml:space="preserve">Quadrant1 = π/2: </w:t>
      </w:r>
      <w:r>
        <w:rPr>
          <w:sz w:val="22"/>
        </w:rPr>
        <w:t>Jobbra néző sugár határa (vízszintes tengelytől mért 90°)</w:t>
      </w:r>
    </w:p>
    <w:p>
      <w:pPr>
        <w:spacing w:before="40" w:after="60"/>
      </w:pPr>
      <w:r>
        <w:rPr>
          <w:b/>
          <w:sz w:val="22"/>
        </w:rPr>
        <w:t xml:space="preserve">Quadrant2 = π: </w:t>
      </w:r>
      <w:r>
        <w:rPr>
          <w:sz w:val="22"/>
        </w:rPr>
        <w:t>Balra néző határ (180°)</w:t>
      </w:r>
    </w:p>
    <w:p>
      <w:pPr>
        <w:spacing w:before="40" w:after="60"/>
      </w:pPr>
      <w:r>
        <w:rPr>
          <w:b/>
          <w:sz w:val="22"/>
        </w:rPr>
        <w:t xml:space="preserve">Quadrant3 = 3π/2: </w:t>
      </w:r>
      <w:r>
        <w:rPr>
          <w:sz w:val="22"/>
        </w:rPr>
        <w:t>Felfelé néző határ (270°)</w:t>
      </w:r>
    </w:p>
    <w:p>
      <w:pPr>
        <w:spacing w:before="40" w:after="60"/>
      </w:pPr>
      <w:r>
        <w:rPr>
          <w:b/>
          <w:sz w:val="22"/>
        </w:rPr>
        <w:t xml:space="preserve">Quadrant4 = 2π: </w:t>
      </w:r>
      <w:r>
        <w:rPr>
          <w:sz w:val="22"/>
        </w:rPr>
        <w:t>Egy teljes kör (360°)</w:t>
      </w:r>
    </w:p>
    <w:p>
      <w:pPr>
        <w:spacing w:before="40" w:after="60"/>
      </w:pPr>
      <w:r>
        <w:rPr>
          <w:b/>
          <w:sz w:val="22"/>
        </w:rPr>
        <w:t xml:space="preserve">Hypotenuse(a, b): </w:t>
      </w:r>
      <w:r>
        <w:rPr>
          <w:sz w:val="22"/>
        </w:rPr>
        <w:t>sqrt(a²+b²) – távolságszámításhoz</w:t>
      </w:r>
    </w:p>
    <w:p>
      <w:pPr>
        <w:spacing w:before="40" w:after="60"/>
      </w:pPr>
      <w:r>
        <w:rPr>
          <w:b/>
          <w:sz w:val="22"/>
        </w:rPr>
        <w:t xml:space="preserve">Clamp(num, min, max): </w:t>
      </w:r>
      <w:r>
        <w:rPr>
          <w:sz w:val="22"/>
        </w:rPr>
        <w:t>Értéket szorít min és max közé</w:t>
      </w:r>
    </w:p>
    <w:p>
      <w:pPr>
        <w:pStyle w:val="DocH1"/>
        <w:spacing w:before="360" w:after="160"/>
      </w:pPr>
      <w:r>
        <w:t>15. Pálya formátumok (JSON)</w:t>
      </w:r>
    </w:p>
    <w:p>
      <w:pPr>
        <w:pStyle w:val="DocH2"/>
        <w:spacing w:before="280" w:after="80"/>
      </w:pPr>
      <w:r>
        <w:t>15.1. Szoba JSON (assets/maps/story/rooms/*.json)</w:t>
      </w:r>
    </w:p>
    <w:p>
      <w:pPr>
        <w:spacing w:before="0" w:after="100" w:line="280" w:lineRule="exact"/>
      </w:pPr>
      <w:r>
        <w:t>Minden kampány szoba egy 7×7-es fal-rácsból és sprite listából áll:</w:t>
      </w:r>
    </w:p>
    <w:p>
      <w:pPr>
        <w:spacing w:before="40" w:after="40"/>
        <w:shd w:val="clear" w:color="auto" w:fill="F2F2F2"/>
      </w:pPr>
      <w:r>
        <w:rPr>
          <w:rFonts w:ascii="Courier New" w:hAnsi="Courier New"/>
          <w:sz w:val="19"/>
        </w:rPr>
        <w:t>{</w:t>
        <w:br/>
        <w:t xml:space="preserve">  "RoomWalls": [</w:t>
        <w:br/>
        <w:t xml:space="preserve">    [1,1,1,0,1,1,1],</w:t>
        <w:br/>
        <w:t xml:space="preserve">    [1,0,0,0,0,0,1],</w:t>
        <w:br/>
        <w:t xml:space="preserve">    ...</w:t>
        <w:br/>
        <w:t xml:space="preserve">  ],</w:t>
        <w:br/>
        <w:t xml:space="preserve">  "Sprites": [</w:t>
        <w:br/>
        <w:t xml:space="preserve">    { "Type": 2, "Id": 0, "Position": { "X": 5, "Y": 5 } }</w:t>
        <w:br/>
        <w:t xml:space="preserve">  ]</w:t>
        <w:br/>
        <w:t>}</w:t>
      </w:r>
    </w:p>
    <w:p>
      <w:pPr>
        <w:spacing w:before="0" w:after="100" w:line="280" w:lineRule="exact"/>
      </w:pPr>
      <w:r>
        <w:t>Fal értékek: 0 = üres, 1 = kő, 2 = deszka, 3 = mohos deszka, 4 = ajtó, 5 = ablak. A szoba 4 oldalán lévő nyitott (0) cellák képezik az átjárókat a szomszédos szobák felé.</w:t>
      </w:r>
    </w:p>
    <w:p>
      <w:pPr>
        <w:pStyle w:val="DocH2"/>
        <w:spacing w:before="280" w:after="80"/>
      </w:pPr>
      <w:r>
        <w:t>15.2. Szint JSON (assets/maps/story/levels/*.json)</w:t>
      </w:r>
    </w:p>
    <w:p>
      <w:pPr>
        <w:spacing w:before="0" w:after="100" w:line="280" w:lineRule="exact"/>
      </w:pPr>
      <w:r>
        <w:t>Egy 5×5-ös mátrix, amelynek cellái szoba-ID-kra mutatnak:</w:t>
      </w:r>
    </w:p>
    <w:p>
      <w:pPr>
        <w:spacing w:before="40" w:after="40"/>
        <w:shd w:val="clear" w:color="auto" w:fill="F2F2F2"/>
      </w:pPr>
      <w:r>
        <w:rPr>
          <w:rFonts w:ascii="Courier New" w:hAnsi="Courier New"/>
          <w:sz w:val="19"/>
        </w:rPr>
        <w:t>[</w:t>
        <w:br/>
        <w:t xml:space="preserve">  [0,  0, 13, 16,  0],</w:t>
        <w:br/>
        <w:t xml:space="preserve">  [0,  5,  6, 14,  0],</w:t>
        <w:br/>
        <w:t xml:space="preserve">  [10, 4,  1,  2,  7],</w:t>
        <w:br/>
        <w:t xml:space="preserve">  ...</w:t>
        <w:br/>
        <w:t>]</w:t>
      </w:r>
    </w:p>
    <w:p>
      <w:pPr>
        <w:spacing w:before="0" w:after="100" w:line="280" w:lineRule="exact"/>
      </w:pPr>
      <w:r>
        <w:t>ID 0 = üres (nincs szoba). Az ID-k a roomPaths tömb indexeire mutatnak (0 = spawn.json, 1 = enemy_easy_1.json, stb.).</w:t>
      </w:r>
    </w:p>
    <w:p>
      <w:pPr>
        <w:pStyle w:val="DocH2"/>
        <w:spacing w:before="280" w:after="80"/>
      </w:pPr>
      <w:r>
        <w:t>15.3. Egyéni pálya JSON (assets/maps/customs/*/map.json)</w:t>
      </w:r>
    </w:p>
    <w:p>
      <w:pPr>
        <w:spacing w:before="40" w:after="40"/>
        <w:shd w:val="clear" w:color="auto" w:fill="F2F2F2"/>
      </w:pPr>
      <w:r>
        <w:rPr>
          <w:rFonts w:ascii="Courier New" w:hAnsi="Courier New"/>
          <w:sz w:val="19"/>
        </w:rPr>
        <w:t>{</w:t>
        <w:br/>
        <w:t xml:space="preserve">  "PlayerStarterPosition": { "X": 5, "Y": 5 },</w:t>
        <w:br/>
        <w:t xml:space="preserve">  "PlayerStarterAngle": 0,</w:t>
        <w:br/>
        <w:t xml:space="preserve">  "DistanceShade": 1,</w:t>
        <w:br/>
        <w:t xml:space="preserve">  "MapWalls": [[1,1,...],[...],...],</w:t>
        <w:br/>
        <w:t xml:space="preserve">  "MapCeiling": [[3,3,...],[...],...],</w:t>
        <w:br/>
        <w:t xml:space="preserve">  "MapFloor":  [[2,2,...],[...],...],</w:t>
        <w:br/>
        <w:t xml:space="preserve">  "Sprites": [{ "Type": 0, "Id": 0, "Position": { "X": 2, "Y": 3 } }]</w:t>
        <w:br/>
        <w:t>}</w:t>
      </w:r>
    </w:p>
    <w:p>
      <w:pPr>
        <w:pStyle w:val="DocH2"/>
        <w:spacing w:before="280" w:after="80"/>
      </w:pPr>
      <w:r>
        <w:t>15.4. Metaadat JSON (assets/maps/customs/*/metadata.json)</w:t>
      </w:r>
    </w:p>
    <w:p>
      <w:pPr>
        <w:spacing w:before="40" w:after="40"/>
        <w:shd w:val="clear" w:color="auto" w:fill="F2F2F2"/>
      </w:pPr>
      <w:r>
        <w:rPr>
          <w:rFonts w:ascii="Courier New" w:hAnsi="Courier New"/>
          <w:sz w:val="19"/>
        </w:rPr>
        <w:t>{</w:t>
        <w:br/>
        <w:t xml:space="preserve">  "Author": "Jogasz",</w:t>
        <w:br/>
        <w:t xml:space="preserve">  "MapName": "Spawn room",</w:t>
        <w:br/>
        <w:t xml:space="preserve">  "CreatedAt": "26-02-24"</w:t>
        <w:br/>
        <w:t>}</w:t>
      </w:r>
    </w:p>
    <w:p>
      <w:pPr>
        <w:pStyle w:val="DocH2"/>
        <w:spacing w:before="280" w:after="80"/>
      </w:pPr>
      <w:r>
        <w:t>15.5. Minta egyéni pályák</w:t>
      </w:r>
    </w:p>
    <w:p>
      <w:pPr>
        <w:pStyle w:val="ListBullet"/>
        <w:spacing w:before="0" w:after="60"/>
        <w:ind w:left="360"/>
      </w:pPr>
      <w:r>
        <w:rPr>
          <w:sz w:val="22"/>
        </w:rPr>
        <w:t>Enemy_Easy_1: Könnyű ellenség szoba 1</w:t>
      </w:r>
    </w:p>
    <w:p>
      <w:pPr>
        <w:pStyle w:val="ListBullet"/>
        <w:spacing w:before="0" w:after="60"/>
        <w:ind w:left="360"/>
      </w:pPr>
      <w:r>
        <w:rPr>
          <w:sz w:val="22"/>
        </w:rPr>
        <w:t>Enemy_Easy_2: Könnyű ellenség szoba 2</w:t>
      </w:r>
    </w:p>
    <w:p>
      <w:pPr>
        <w:pStyle w:val="ListBullet"/>
        <w:spacing w:before="0" w:after="60"/>
        <w:ind w:left="360"/>
      </w:pPr>
      <w:r>
        <w:rPr>
          <w:sz w:val="22"/>
        </w:rPr>
        <w:t>Enemy_Easy_3: Könnyű ellenség szoba 3</w:t>
      </w:r>
    </w:p>
    <w:p>
      <w:pPr>
        <w:pStyle w:val="ListBullet"/>
        <w:spacing w:before="0" w:after="60"/>
        <w:ind w:left="360"/>
      </w:pPr>
      <w:r>
        <w:rPr>
          <w:sz w:val="22"/>
        </w:rPr>
        <w:t>Enemy_Medium_1: Közepes ellenség szoba 1</w:t>
      </w:r>
    </w:p>
    <w:p>
      <w:pPr>
        <w:pStyle w:val="ListBullet"/>
        <w:spacing w:before="0" w:after="60"/>
        <w:ind w:left="360"/>
      </w:pPr>
      <w:r>
        <w:rPr>
          <w:sz w:val="22"/>
        </w:rPr>
        <w:t>Enemy_Medium_2: Közepes ellenség szoba 2</w:t>
      </w:r>
    </w:p>
    <w:p>
      <w:pPr>
        <w:pStyle w:val="ListBullet"/>
        <w:spacing w:before="0" w:after="60"/>
        <w:ind w:left="360"/>
      </w:pPr>
      <w:r>
        <w:rPr>
          <w:sz w:val="22"/>
        </w:rPr>
        <w:t>Enemy_Medium_3: Közepes ellenség szoba 3</w:t>
      </w:r>
    </w:p>
    <w:p>
      <w:pPr>
        <w:pStyle w:val="ListBullet"/>
        <w:spacing w:before="0" w:after="60"/>
        <w:ind w:left="360"/>
      </w:pPr>
      <w:r>
        <w:rPr>
          <w:sz w:val="22"/>
        </w:rPr>
        <w:t>Spawn_Room: Kezdőszoba (nincs ellenség, van 2 objektum)</w:t>
      </w:r>
    </w:p>
    <w:p>
      <w:pPr>
        <w:pStyle w:val="DocH1"/>
        <w:spacing w:before="360" w:after="160"/>
      </w:pPr>
      <w:r>
        <w:t>16. Sprint / Stamina rendszer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Változó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Érték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Leírás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sprintSpeedMultiplier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1.7×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Sprint sebességszorzó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sprintStaminaDrainPerSecond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30/s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Stamina fogyás sprintelés közben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sprintStaminaRegenPerSecond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18/s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Stamina regeneráció (késleltetés után)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sprintStaminaRegenDelay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0.9 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Késleltetés sprint leállása és regeneráció kezdete között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sprintNeedsShiftRelease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Megakadályozza az újraindítást kimerülés után, amíg a Shift fel nem engedik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playerCurrentStaminaRuntime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Aktuális stamina (float pontossággal, megjelenítéskor ceiling-elve)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FOV-szűkítés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FOV/1.15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Sprint közben kissé szűkül a látószög (speed feel effekt)</w:t>
            </w:r>
          </w:p>
        </w:tc>
      </w:tr>
    </w:tbl>
    <w:p/>
    <w:p>
      <w:pPr>
        <w:pStyle w:val="DocH1"/>
        <w:spacing w:before="360" w:after="160"/>
      </w:pPr>
      <w:r>
        <w:t>17. Felhasználói adatok</w:t>
      </w:r>
    </w:p>
    <w:p>
      <w:pPr>
        <w:pStyle w:val="DocH2"/>
        <w:spacing w:before="280" w:after="80"/>
      </w:pPr>
      <w:r>
        <w:t>17.1. assets/user/user_settings.json</w:t>
      </w:r>
    </w:p>
    <w:p>
      <w:pPr>
        <w:spacing w:before="0" w:after="100" w:line="280" w:lineRule="exact"/>
      </w:pPr>
      <w:r>
        <w:t>Helyi felülbíráló beállítások (a fő settings.json értékeit árnyékolják):</w:t>
      </w:r>
    </w:p>
    <w:p>
      <w:pPr>
        <w:spacing w:before="40" w:after="40"/>
        <w:shd w:val="clear" w:color="auto" w:fill="F2F2F2"/>
      </w:pPr>
      <w:r>
        <w:rPr>
          <w:rFonts w:ascii="Courier New" w:hAnsi="Courier New"/>
          <w:sz w:val="19"/>
        </w:rPr>
        <w:t>{</w:t>
        <w:br/>
        <w:t xml:space="preserve">  "Player": { "MouseSensitivity": 2 },</w:t>
        <w:br/>
        <w:t xml:space="preserve">  "Graphics": { "RayCount": 1000, "RenderDistance": 10 }</w:t>
        <w:br/>
        <w:t>}</w:t>
      </w:r>
    </w:p>
    <w:p>
      <w:pPr>
        <w:pStyle w:val="DocH2"/>
        <w:spacing w:before="280" w:after="80"/>
      </w:pPr>
      <w:r>
        <w:t>17.2. assets/user/user_statistics.json</w:t>
      </w:r>
    </w:p>
    <w:p>
      <w:pPr>
        <w:spacing w:before="0" w:after="100" w:line="280" w:lineRule="exact"/>
      </w:pPr>
      <w:r>
        <w:t>Helyi statisztikák tárolása (szerver nélküli mód fallback):</w:t>
      </w:r>
    </w:p>
    <w:p>
      <w:pPr>
        <w:spacing w:before="40" w:after="40"/>
        <w:shd w:val="clear" w:color="auto" w:fill="F2F2F2"/>
      </w:pPr>
      <w:r>
        <w:rPr>
          <w:rFonts w:ascii="Courier New" w:hAnsi="Courier New"/>
          <w:sz w:val="19"/>
        </w:rPr>
        <w:t>{</w:t>
        <w:br/>
        <w:t xml:space="preserve">  "User": { "user_id": "17", "user_alias": "Recskas" },</w:t>
        <w:br/>
        <w:t xml:space="preserve">  "Statistics": {</w:t>
        <w:br/>
        <w:t xml:space="preserve">    "join_time": "2026-03-17",</w:t>
        <w:br/>
        <w:t xml:space="preserve">    "time_played": "2h 34m",</w:t>
        <w:br/>
        <w:t xml:space="preserve">    "num_of_story_finished": 3,</w:t>
        <w:br/>
        <w:t xml:space="preserve">    "num_of_enemies_killed": 120,</w:t>
        <w:br/>
        <w:t xml:space="preserve">    "num_of_deaths": 2,</w:t>
        <w:br/>
        <w:t xml:space="preserve">    "score": 1230</w:t>
        <w:br/>
        <w:t xml:space="preserve">  }</w:t>
        <w:br/>
        <w:t>}</w:t>
      </w:r>
    </w:p>
    <w:p>
      <w:pPr>
        <w:pStyle w:val="DocH1"/>
        <w:spacing w:before="360" w:after="160"/>
      </w:pPr>
      <w:r>
        <w:t>18. Osztálydiagram összefoglaló</w:t>
      </w:r>
    </w:p>
    <w:p>
      <w:pPr>
        <w:spacing w:before="0" w:after="100" w:line="280" w:lineRule="exact"/>
      </w:pPr>
      <w:r>
        <w:t>A főbb osztályok és kapcsolataik:</w:t>
      </w:r>
    </w:p>
    <w:p>
      <w:pPr>
        <w:pStyle w:val="ListBullet"/>
        <w:spacing w:before="0" w:after="60"/>
        <w:ind w:left="360"/>
      </w:pPr>
      <w:r>
        <w:rPr>
          <w:sz w:val="22"/>
        </w:rPr>
        <w:t>Program → Settings (statikus betöltés/mentés)</w:t>
      </w:r>
    </w:p>
    <w:p>
      <w:pPr>
        <w:pStyle w:val="ListBullet"/>
        <w:spacing w:before="0" w:after="60"/>
        <w:ind w:left="360"/>
      </w:pPr>
      <w:r>
        <w:rPr>
          <w:sz w:val="22"/>
        </w:rPr>
        <w:t>Program → Level (FirstLoad, Load)</w:t>
      </w:r>
    </w:p>
    <w:p>
      <w:pPr>
        <w:pStyle w:val="ListBullet"/>
        <w:spacing w:before="0" w:after="60"/>
        <w:ind w:left="360"/>
      </w:pPr>
      <w:r>
        <w:rPr>
          <w:sz w:val="22"/>
        </w:rPr>
        <w:t>Program → JsonCrudApi (IDisposable – using blokk)</w:t>
      </w:r>
    </w:p>
    <w:p>
      <w:pPr>
        <w:pStyle w:val="ListBullet"/>
        <w:spacing w:before="0" w:after="60"/>
        <w:ind w:left="360"/>
      </w:pPr>
      <w:r>
        <w:rPr>
          <w:sz w:val="22"/>
        </w:rPr>
        <w:t>Program → Engine.Engine (Run)</w:t>
      </w:r>
    </w:p>
    <w:p>
      <w:pPr>
        <w:pStyle w:val="ListBullet"/>
        <w:spacing w:before="0" w:after="60"/>
        <w:ind w:left="360"/>
      </w:pPr>
      <w:r>
        <w:rPr>
          <w:sz w:val="22"/>
        </w:rPr>
        <w:t>Engine.Engine (partial) → Settings, Level, ShaderHandler, Textures, RayCasting, MathX, Utils</w:t>
      </w:r>
    </w:p>
    <w:p>
      <w:pPr>
        <w:pStyle w:val="ListBullet"/>
        <w:spacing w:before="0" w:after="60"/>
        <w:ind w:left="360"/>
      </w:pPr>
      <w:r>
        <w:rPr>
          <w:sz w:val="22"/>
        </w:rPr>
        <w:t>RayCasting (partial) → ShaderHandler (LoadWallAttribs, LoadFloorAttribs, LoadCeilingAttribs)</w:t>
      </w:r>
    </w:p>
    <w:p>
      <w:pPr>
        <w:pStyle w:val="ListBullet"/>
        <w:spacing w:before="0" w:after="60"/>
        <w:ind w:left="360"/>
      </w:pPr>
      <w:r>
        <w:rPr>
          <w:sz w:val="22"/>
        </w:rPr>
        <w:t>ShaderHandler (partial, statikus) → minden Compute osztály (WallShader, FloorShader, stb.)</w:t>
      </w:r>
    </w:p>
    <w:p>
      <w:pPr>
        <w:pStyle w:val="ListBullet"/>
        <w:spacing w:before="0" w:after="60"/>
        <w:ind w:left="360"/>
      </w:pPr>
      <w:r>
        <w:rPr>
          <w:sz w:val="22"/>
        </w:rPr>
        <w:t>Textures (sealed) → OpenGL textúrakezelés (Walls, Sprites, Containers, HUD, Buttons, Fonts)</w:t>
      </w:r>
    </w:p>
    <w:p>
      <w:pPr>
        <w:pStyle w:val="ListBullet"/>
        <w:spacing w:before="0" w:after="60"/>
        <w:ind w:left="360"/>
      </w:pPr>
      <w:r>
        <w:rPr>
          <w:sz w:val="22"/>
        </w:rPr>
        <w:t>JsonCrudApi → Settings.Player (adatok beolvasása / frissítése)</w:t>
      </w:r>
    </w:p>
    <w:p>
      <w:pPr>
        <w:pStyle w:val="ListBullet"/>
        <w:spacing w:before="0" w:after="60"/>
        <w:ind w:left="360"/>
      </w:pPr>
      <w:r>
        <w:rPr>
          <w:sz w:val="22"/>
        </w:rPr>
        <w:t>Level → Settings.Gameplay.TileSize (játékmenettől függő logika)</w:t>
      </w:r>
    </w:p>
    <w:p>
      <w:pPr>
        <w:pStyle w:val="ListBullet"/>
        <w:spacing w:before="0" w:after="60"/>
        <w:ind w:left="360"/>
      </w:pPr>
      <w:r>
        <w:rPr>
          <w:sz w:val="22"/>
        </w:rPr>
        <w:t>MathX → Engine, RayCasting (kvadráns-konstansok, Hypotenuse, Clamp)</w:t>
      </w:r>
    </w:p>
    <w:p>
      <w:pPr>
        <w:pStyle w:val="DocH1"/>
        <w:spacing w:before="360" w:after="160"/>
      </w:pPr>
      <w:r>
        <w:t>19. Futtatás és fejlesztői útmutató</w:t>
      </w:r>
    </w:p>
    <w:p>
      <w:pPr>
        <w:pStyle w:val="DocH2"/>
        <w:spacing w:before="280" w:after="80"/>
      </w:pPr>
      <w:r>
        <w:t>19.1. Előfeltételek</w:t>
      </w:r>
    </w:p>
    <w:p>
      <w:pPr>
        <w:pStyle w:val="ListBullet"/>
        <w:spacing w:before="0" w:after="60"/>
        <w:ind w:left="360"/>
      </w:pPr>
      <w:r>
        <w:rPr>
          <w:sz w:val="22"/>
        </w:rPr>
        <w:t>.NET 8 SDK telepítve</w:t>
      </w:r>
    </w:p>
    <w:p>
      <w:pPr>
        <w:pStyle w:val="ListBullet"/>
        <w:spacing w:before="0" w:after="60"/>
        <w:ind w:left="360"/>
      </w:pPr>
      <w:r>
        <w:rPr>
          <w:sz w:val="22"/>
        </w:rPr>
        <w:t>Visual Studio 2022 (vagy kompatibilis IDE)</w:t>
      </w:r>
    </w:p>
    <w:p>
      <w:pPr>
        <w:pStyle w:val="ListBullet"/>
        <w:spacing w:before="0" w:after="60"/>
        <w:ind w:left="360"/>
      </w:pPr>
      <w:r>
        <w:rPr>
          <w:sz w:val="22"/>
        </w:rPr>
        <w:t>OpenGL 4.x kompatibilis grafikus kártya</w:t>
      </w:r>
    </w:p>
    <w:p>
      <w:pPr>
        <w:pStyle w:val="ListBullet"/>
        <w:spacing w:before="0" w:after="60"/>
        <w:ind w:left="360"/>
      </w:pPr>
      <w:r>
        <w:rPr>
          <w:sz w:val="22"/>
        </w:rPr>
        <w:t>settings.json a repository gyökerében (mintát ld. 4.2. fejezet)</w:t>
      </w:r>
    </w:p>
    <w:p>
      <w:pPr>
        <w:pStyle w:val="DocH2"/>
        <w:spacing w:before="280" w:after="80"/>
      </w:pPr>
      <w:r>
        <w:t>19.2. Indítás</w:t>
      </w:r>
    </w:p>
    <w:p>
      <w:pPr>
        <w:pStyle w:val="ListBullet"/>
        <w:spacing w:before="0" w:after="60"/>
        <w:ind w:left="360"/>
      </w:pPr>
      <w:r>
        <w:rPr>
          <w:sz w:val="22"/>
        </w:rPr>
        <w:t>Klónozd a repositoryt: git clone https://github.com/Jogasz/Troxan</w:t>
      </w:r>
    </w:p>
    <w:p>
      <w:pPr>
        <w:pStyle w:val="ListBullet"/>
        <w:spacing w:before="0" w:after="60"/>
        <w:ind w:left="360"/>
      </w:pPr>
      <w:r>
        <w:rPr>
          <w:sz w:val="22"/>
        </w:rPr>
        <w:t>Nyisd meg a Troxan.sln fájlt Visual Studio-ban</w:t>
      </w:r>
    </w:p>
    <w:p>
      <w:pPr>
        <w:pStyle w:val="ListBullet"/>
        <w:spacing w:before="0" w:after="60"/>
        <w:ind w:left="360"/>
      </w:pPr>
      <w:r>
        <w:rPr>
          <w:sz w:val="22"/>
        </w:rPr>
        <w:t>Build és futtatás: F5 (debug) vagy Ctrl+F5 (release)</w:t>
      </w:r>
    </w:p>
    <w:p>
      <w:pPr>
        <w:pStyle w:val="ListBullet"/>
        <w:spacing w:before="0" w:after="60"/>
        <w:ind w:left="360"/>
      </w:pPr>
      <w:r>
        <w:rPr>
          <w:sz w:val="22"/>
        </w:rPr>
        <w:t>Bejelentkezés a konzolon (demo: alice/password123)</w:t>
      </w:r>
    </w:p>
    <w:p>
      <w:pPr>
        <w:pStyle w:val="ListBullet"/>
        <w:spacing w:before="0" w:after="60"/>
        <w:ind w:left="360"/>
      </w:pPr>
      <w:r>
        <w:rPr>
          <w:sz w:val="22"/>
        </w:rPr>
        <w:t>A játék ablak teljes képernyős módban indul</w:t>
      </w:r>
    </w:p>
    <w:p>
      <w:pPr>
        <w:pStyle w:val="DocH2"/>
        <w:spacing w:before="280" w:after="80"/>
      </w:pPr>
      <w:r>
        <w:t>19.3. Egyéni pálya hozzáadása</w:t>
      </w:r>
    </w:p>
    <w:p>
      <w:pPr>
        <w:pStyle w:val="ListBullet"/>
        <w:spacing w:before="0" w:after="60"/>
        <w:ind w:left="360"/>
      </w:pPr>
      <w:r>
        <w:rPr>
          <w:sz w:val="22"/>
        </w:rPr>
        <w:t>Hozz létre egy új mappát az assets/maps/customs/ könyvtárban (pl. MyMap)</w:t>
      </w:r>
    </w:p>
    <w:p>
      <w:pPr>
        <w:pStyle w:val="ListBullet"/>
        <w:spacing w:before="0" w:after="60"/>
        <w:ind w:left="360"/>
      </w:pPr>
      <w:r>
        <w:rPr>
          <w:sz w:val="22"/>
        </w:rPr>
        <w:t>Helyezz el egy metadata.json-t (Author, MapName, CreatedAt)</w:t>
      </w:r>
    </w:p>
    <w:p>
      <w:pPr>
        <w:pStyle w:val="ListBullet"/>
        <w:spacing w:before="0" w:after="60"/>
        <w:ind w:left="360"/>
      </w:pPr>
      <w:r>
        <w:rPr>
          <w:sz w:val="22"/>
        </w:rPr>
        <w:t>Hozz létre egy map.json-t a teljes pálya adataival (ld. 15.3. fejezet)</w:t>
      </w:r>
    </w:p>
    <w:p>
      <w:pPr>
        <w:pStyle w:val="ListBullet"/>
        <w:spacing w:before="0" w:after="60"/>
        <w:ind w:left="360"/>
      </w:pPr>
      <w:r>
        <w:rPr>
          <w:sz w:val="22"/>
        </w:rPr>
        <w:t>Helyezz el egy map.png-t (minimap kép, csak megjelenítési célra)</w:t>
      </w:r>
    </w:p>
    <w:p>
      <w:pPr>
        <w:pStyle w:val="ListBullet"/>
        <w:spacing w:before="0" w:after="60"/>
        <w:ind w:left="360"/>
      </w:pPr>
      <w:r>
        <w:rPr>
          <w:sz w:val="22"/>
        </w:rPr>
        <w:t>A játék automatikusan felismeri és betölti a Customs menüben</w:t>
      </w:r>
    </w:p>
    <w:p>
      <w:pPr>
        <w:pStyle w:val="DocH2"/>
        <w:spacing w:before="280" w:after="80"/>
      </w:pPr>
      <w:r>
        <w:t>19.4. Kampány szoba hozzáadása</w:t>
      </w:r>
    </w:p>
    <w:p>
      <w:pPr>
        <w:pStyle w:val="ListBullet"/>
        <w:spacing w:before="0" w:after="60"/>
        <w:ind w:left="360"/>
      </w:pPr>
      <w:r>
        <w:rPr>
          <w:sz w:val="22"/>
        </w:rPr>
        <w:t>Hozz létre egy új JSON fájlt az assets/maps/story/rooms/ könyvtárban</w:t>
      </w:r>
    </w:p>
    <w:p>
      <w:pPr>
        <w:pStyle w:val="ListBullet"/>
        <w:spacing w:before="0" w:after="60"/>
        <w:ind w:left="360"/>
      </w:pPr>
      <w:r>
        <w:rPr>
          <w:sz w:val="22"/>
        </w:rPr>
        <w:t>A rácsnak pontosan 7×7-esnek kell lennie</w:t>
      </w:r>
    </w:p>
    <w:p>
      <w:pPr>
        <w:pStyle w:val="ListBullet"/>
        <w:spacing w:before="0" w:after="60"/>
        <w:ind w:left="360"/>
      </w:pPr>
      <w:r>
        <w:rPr>
          <w:sz w:val="22"/>
        </w:rPr>
        <w:t>Adj hozzá ID-t a roomPaths tömbbe (Level.cs-ben)</w:t>
      </w:r>
    </w:p>
    <w:p>
      <w:pPr>
        <w:pStyle w:val="ListBullet"/>
        <w:spacing w:before="0" w:after="60"/>
        <w:ind w:left="360"/>
      </w:pPr>
      <w:r>
        <w:rPr>
          <w:sz w:val="22"/>
        </w:rPr>
        <w:t>Hivatkozz az új ID-ra valamelyik szint JSON-ban (assets/maps/story/levels/)</w:t>
      </w:r>
    </w:p>
    <w:p>
      <w:pPr>
        <w:pStyle w:val="DocH1"/>
        <w:spacing w:before="360" w:after="160"/>
      </w:pPr>
      <w:r>
        <w:t>20. Ismert korlátozások és fejlesztési tervek</w:t>
      </w:r>
    </w:p>
    <w:p>
      <w:pPr>
        <w:pStyle w:val="DocH2"/>
        <w:spacing w:before="280" w:after="80"/>
      </w:pPr>
      <w:r>
        <w:t>20.1. Jelenlegi korlátozások</w:t>
      </w:r>
    </w:p>
    <w:p>
      <w:pPr>
        <w:pStyle w:val="ListBullet"/>
        <w:spacing w:before="0" w:after="60"/>
        <w:ind w:left="360"/>
      </w:pPr>
      <w:r>
        <w:rPr>
          <w:sz w:val="22"/>
        </w:rPr>
        <w:t>Az ugrás funkció még nincs implementálva (csak console log)</w:t>
      </w:r>
    </w:p>
    <w:p>
      <w:pPr>
        <w:pStyle w:val="ListBullet"/>
        <w:spacing w:before="0" w:after="60"/>
        <w:ind w:left="360"/>
      </w:pPr>
      <w:r>
        <w:rPr>
          <w:sz w:val="22"/>
        </w:rPr>
        <w:t>A lőfegyverek és lövedékek nem aktívak (items atlas ID 1 = lőszer – placeholder)</w:t>
      </w:r>
    </w:p>
    <w:p>
      <w:pPr>
        <w:pStyle w:val="ListBullet"/>
        <w:spacing w:before="0" w:after="60"/>
        <w:ind w:left="360"/>
      </w:pPr>
      <w:r>
        <w:rPr>
          <w:sz w:val="22"/>
        </w:rPr>
        <w:t>A Level Completed menü ki van kommentálva</w:t>
      </w:r>
    </w:p>
    <w:p>
      <w:pPr>
        <w:pStyle w:val="ListBullet"/>
        <w:spacing w:before="0" w:after="60"/>
        <w:ind w:left="360"/>
      </w:pPr>
      <w:r>
        <w:rPr>
          <w:sz w:val="22"/>
        </w:rPr>
        <w:t>A boss szoba nincs teljesen beintegrálva a kampányba</w:t>
      </w:r>
    </w:p>
    <w:p>
      <w:pPr>
        <w:pStyle w:val="ListBullet"/>
        <w:spacing w:before="0" w:after="60"/>
        <w:ind w:left="360"/>
      </w:pPr>
      <w:r>
        <w:rPr>
          <w:sz w:val="22"/>
        </w:rPr>
        <w:t>Az API-végpont path routing még manuálisan konfigurált</w:t>
      </w:r>
    </w:p>
    <w:p>
      <w:pPr>
        <w:pStyle w:val="ListBullet"/>
        <w:spacing w:before="0" w:after="60"/>
        <w:ind w:left="360"/>
      </w:pPr>
      <w:r>
        <w:rPr>
          <w:sz w:val="22"/>
        </w:rPr>
        <w:t>A pályaméret nincs limitálva felső irányban, nagyon nagy pályáknál teljesítmény-csökkenés várható</w:t>
      </w:r>
    </w:p>
    <w:p>
      <w:pPr>
        <w:pStyle w:val="DocH2"/>
        <w:spacing w:before="280" w:after="80"/>
      </w:pPr>
      <w:r>
        <w:t>20.2. Tervezett fejlesztések</w:t>
      </w:r>
    </w:p>
    <w:p>
      <w:pPr>
        <w:pStyle w:val="ListBullet"/>
        <w:spacing w:before="0" w:after="60"/>
        <w:ind w:left="360"/>
      </w:pPr>
      <w:r>
        <w:rPr>
          <w:sz w:val="22"/>
        </w:rPr>
        <w:t>Teljes kampány befejezése (3 szint + boss)</w:t>
      </w:r>
    </w:p>
    <w:p>
      <w:pPr>
        <w:pStyle w:val="ListBullet"/>
        <w:spacing w:before="0" w:after="60"/>
        <w:ind w:left="360"/>
      </w:pPr>
      <w:r>
        <w:rPr>
          <w:sz w:val="22"/>
        </w:rPr>
        <w:t>Level Completed képernyő beintegrálása</w:t>
      </w:r>
    </w:p>
    <w:p>
      <w:pPr>
        <w:pStyle w:val="ListBullet"/>
        <w:spacing w:before="0" w:after="60"/>
        <w:ind w:left="360"/>
      </w:pPr>
      <w:r>
        <w:rPr>
          <w:sz w:val="22"/>
        </w:rPr>
        <w:t>Lőfegyver és lövedék rendszer aktiválása</w:t>
      </w:r>
    </w:p>
    <w:p>
      <w:pPr>
        <w:pStyle w:val="ListBullet"/>
        <w:spacing w:before="0" w:after="60"/>
        <w:ind w:left="360"/>
      </w:pPr>
      <w:r>
        <w:rPr>
          <w:sz w:val="22"/>
        </w:rPr>
        <w:t>Hangrendszer (OpenAL vagy hasonló)</w:t>
      </w:r>
    </w:p>
    <w:p>
      <w:pPr>
        <w:pStyle w:val="ListBullet"/>
        <w:spacing w:before="0" w:after="60"/>
        <w:ind w:left="360"/>
      </w:pPr>
      <w:r>
        <w:rPr>
          <w:sz w:val="22"/>
        </w:rPr>
        <w:t>Pályaeditor (map editor UI)</w:t>
      </w:r>
    </w:p>
    <w:p>
      <w:pPr>
        <w:pStyle w:val="ListBullet"/>
        <w:spacing w:before="0" w:after="60"/>
        <w:ind w:left="360"/>
      </w:pPr>
      <w:r>
        <w:rPr>
          <w:sz w:val="22"/>
        </w:rPr>
        <w:t>Multiplayer lehetőség vizsgálata</w:t>
      </w:r>
    </w:p>
    <w:p>
      <w:pPr>
        <w:pStyle w:val="ListBullet"/>
        <w:spacing w:before="0" w:after="60"/>
        <w:ind w:left="360"/>
      </w:pPr>
      <w:r>
        <w:rPr>
          <w:sz w:val="22"/>
        </w:rPr>
        <w:t>Teljes API backend (PHP/Node.js) publikus dokumentációja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H1">
    <w:name w:val="DocH1"/>
    <w:basedOn w:val="Heading1"/>
    <w:rPr>
      <w:b/>
      <w:color w:val="1F4E79"/>
      <w:sz w:val="44"/>
    </w:rPr>
  </w:style>
  <w:style w:type="paragraph" w:customStyle="1" w:styleId="DocH2">
    <w:name w:val="DocH2"/>
    <w:basedOn w:val="Heading2"/>
    <w:rPr>
      <w:b/>
      <w:color w:val="2E74B5"/>
      <w:sz w:val="32"/>
    </w:rPr>
  </w:style>
  <w:style w:type="paragraph" w:customStyle="1" w:styleId="DocH3">
    <w:name w:val="DocH3"/>
    <w:basedOn w:val="Heading3"/>
    <w:rPr>
      <w:b/>
      <w:color w:val="1F777A"/>
      <w:sz w:val="2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