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F5C8" w14:textId="77777777" w:rsidR="00C06DC8" w:rsidRPr="00C06DC8" w:rsidRDefault="001872A0" w:rsidP="00C06DC8">
      <w:pPr>
        <w:pStyle w:val="Rubrik"/>
      </w:pPr>
      <w:r w:rsidRPr="00C06DC8">
        <w:t xml:space="preserve">Lab </w:t>
      </w:r>
      <w:r w:rsidR="00DA2F76" w:rsidRPr="00C06DC8">
        <w:t>2</w:t>
      </w:r>
      <w:r w:rsidRPr="00C06DC8">
        <w:t xml:space="preserve"> – </w:t>
      </w:r>
      <w:r w:rsidR="00DA2F76" w:rsidRPr="00C06DC8">
        <w:t>JavaScript</w:t>
      </w:r>
      <w:r w:rsidRPr="00C06DC8">
        <w:t xml:space="preserve"> Documentation</w:t>
      </w:r>
    </w:p>
    <w:p w14:paraId="77B0CB8A" w14:textId="77777777" w:rsidR="00C06DC8" w:rsidRDefault="00C06DC8" w:rsidP="00C06DC8">
      <w:pPr>
        <w:pStyle w:val="Rubrik1"/>
      </w:pPr>
      <w:r w:rsidRPr="00C06DC8">
        <w:t>Progress Overview</w:t>
      </w:r>
    </w:p>
    <w:p w14:paraId="62EC91C6" w14:textId="48A29B12" w:rsidR="00C06DC8" w:rsidRPr="00C06DC8" w:rsidRDefault="00C06DC8" w:rsidP="00C06DC8">
      <w:r>
        <w:t>I started out by creating a contact.html document, then made sure the contact form was d</w:t>
      </w:r>
      <w:r w:rsidRPr="00C06DC8">
        <w:t xml:space="preserve">ynamically loaded into the main page using fetch(), </w:t>
      </w:r>
      <w:r>
        <w:t xml:space="preserve">making it </w:t>
      </w:r>
      <w:r w:rsidRPr="00C06DC8">
        <w:t>appear directly in the Contact section.</w:t>
      </w:r>
      <w:r w:rsidR="005079FF">
        <w:t xml:space="preserve"> I then moved on to my contact.js file, where I </w:t>
      </w:r>
      <w:r w:rsidR="005079FF" w:rsidRPr="005079FF">
        <w:t>implemented validation for all required contact form fields. First and last name fields now only accept letters, the email field checks for a basic valid format, and the message field requires at least 20 characters. A real-time character counter shows progress for the message field, turning red when below 20 characters and green when the requirement is met.</w:t>
      </w:r>
    </w:p>
    <w:p w14:paraId="196DADAE" w14:textId="77777777" w:rsidR="00C06DC8" w:rsidRDefault="00C06DC8" w:rsidP="00C06DC8">
      <w:pPr>
        <w:pStyle w:val="Rubrik1"/>
      </w:pPr>
      <w:r w:rsidRPr="00C06DC8">
        <w:t>Challenges and Solutions</w:t>
      </w:r>
    </w:p>
    <w:p w14:paraId="49C75779" w14:textId="46C9D57A" w:rsidR="005079FF" w:rsidRDefault="005079FF" w:rsidP="005079FF">
      <w:pPr>
        <w:pStyle w:val="Rubrik2"/>
      </w:pPr>
      <w:r>
        <w:t>CORS issues</w:t>
      </w:r>
    </w:p>
    <w:p w14:paraId="28A1420E" w14:textId="48C507C1" w:rsidR="00C06DC8" w:rsidRDefault="00C06DC8" w:rsidP="00C06DC8">
      <w:r w:rsidRPr="00C06DC8">
        <w:t>The form didn’t appear when opening the page locally due to CORS issues. Using VS Code Live Server solved this. Selecting form fields initially returned null because the script ran before the form was in the DOM</w:t>
      </w:r>
      <w:r>
        <w:t>. C</w:t>
      </w:r>
      <w:r w:rsidRPr="00C06DC8">
        <w:t xml:space="preserve">alling </w:t>
      </w:r>
      <w:proofErr w:type="spellStart"/>
      <w:r w:rsidRPr="00C06DC8">
        <w:rPr>
          <w:i/>
          <w:iCs/>
        </w:rPr>
        <w:t>initContactForm</w:t>
      </w:r>
      <w:proofErr w:type="spellEnd"/>
      <w:r w:rsidRPr="00C06DC8">
        <w:rPr>
          <w:i/>
          <w:iCs/>
        </w:rPr>
        <w:t>()</w:t>
      </w:r>
      <w:r w:rsidRPr="00C06DC8">
        <w:t xml:space="preserve"> after the fetch fixed this</w:t>
      </w:r>
      <w:r>
        <w:t xml:space="preserve"> issue.</w:t>
      </w:r>
    </w:p>
    <w:p w14:paraId="15A596DD" w14:textId="77777777" w:rsidR="00C06DC8" w:rsidRDefault="00C06DC8" w:rsidP="00C06DC8">
      <w:r>
        <w:rPr>
          <w:noProof/>
        </w:rPr>
        <w:drawing>
          <wp:inline distT="0" distB="0" distL="0" distR="0" wp14:anchorId="3ACA1417" wp14:editId="595DD92B">
            <wp:extent cx="5731510" cy="3341370"/>
            <wp:effectExtent l="0" t="0" r="2540" b="0"/>
            <wp:docPr id="1357525657" name="Bildobjekt 1" descr="En bild som visar text, skärmbild,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25657" name="Bildobjekt 1" descr="En bild som visar text, skärmbild, design&#10;&#10;AI-genererat innehåll kan vara felaktig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41370"/>
                    </a:xfrm>
                    <a:prstGeom prst="rect">
                      <a:avLst/>
                    </a:prstGeom>
                  </pic:spPr>
                </pic:pic>
              </a:graphicData>
            </a:graphic>
          </wp:inline>
        </w:drawing>
      </w:r>
    </w:p>
    <w:p w14:paraId="7120B4E8" w14:textId="0B5D3693" w:rsidR="00C06DC8" w:rsidRDefault="00C06DC8" w:rsidP="00C06DC8">
      <w:pPr>
        <w:pStyle w:val="Beskrivning"/>
      </w:pPr>
      <w:r>
        <w:t xml:space="preserve">Figure </w:t>
      </w:r>
      <w:r>
        <w:fldChar w:fldCharType="begin"/>
      </w:r>
      <w:r>
        <w:instrText xml:space="preserve"> SEQ Figure \* ARABIC </w:instrText>
      </w:r>
      <w:r>
        <w:fldChar w:fldCharType="separate"/>
      </w:r>
      <w:r w:rsidR="0034477A">
        <w:rPr>
          <w:noProof/>
        </w:rPr>
        <w:t>1</w:t>
      </w:r>
      <w:r>
        <w:fldChar w:fldCharType="end"/>
      </w:r>
      <w:r>
        <w:t>. Screenshot showing the</w:t>
      </w:r>
      <w:r w:rsidR="00B47BF4">
        <w:t xml:space="preserve"> form and the</w:t>
      </w:r>
      <w:r>
        <w:t xml:space="preserve"> console after </w:t>
      </w:r>
      <w:proofErr w:type="gramStart"/>
      <w:r>
        <w:t>fix</w:t>
      </w:r>
      <w:proofErr w:type="gramEnd"/>
      <w:r>
        <w:t>.</w:t>
      </w:r>
    </w:p>
    <w:p w14:paraId="7ECB53E1" w14:textId="77777777" w:rsidR="005079FF" w:rsidRDefault="005079FF" w:rsidP="005079FF"/>
    <w:p w14:paraId="2546930F" w14:textId="3C0CAADF" w:rsidR="0034477A" w:rsidRDefault="0034477A" w:rsidP="0034477A">
      <w:pPr>
        <w:pStyle w:val="Rubrik2"/>
      </w:pPr>
      <w:r>
        <w:t>Conflicting feedback with counter and blur validation</w:t>
      </w:r>
    </w:p>
    <w:p w14:paraId="3515F8BE" w14:textId="5867E845" w:rsidR="0034477A" w:rsidRDefault="0034477A" w:rsidP="00C06DC8">
      <w:pPr>
        <w:pStyle w:val="Rubrik1"/>
        <w:rPr>
          <w:rFonts w:asciiTheme="minorHAnsi" w:hAnsiTheme="minorHAnsi"/>
          <w:color w:val="auto"/>
          <w:sz w:val="24"/>
          <w:szCs w:val="24"/>
        </w:rPr>
      </w:pPr>
      <w:r w:rsidRPr="0034477A">
        <w:rPr>
          <w:rFonts w:asciiTheme="minorHAnsi" w:hAnsiTheme="minorHAnsi"/>
          <w:color w:val="auto"/>
          <w:sz w:val="24"/>
          <w:szCs w:val="24"/>
        </w:rPr>
        <w:t xml:space="preserve">A challenge was coordinating the real-time character counter with the message field validation. </w:t>
      </w:r>
      <w:r>
        <w:rPr>
          <w:rFonts w:asciiTheme="minorHAnsi" w:hAnsiTheme="minorHAnsi"/>
          <w:color w:val="auto"/>
          <w:sz w:val="24"/>
          <w:szCs w:val="24"/>
        </w:rPr>
        <w:t xml:space="preserve"> The </w:t>
      </w:r>
      <w:r w:rsidRPr="0034477A">
        <w:rPr>
          <w:rFonts w:asciiTheme="minorHAnsi" w:hAnsiTheme="minorHAnsi"/>
          <w:color w:val="auto"/>
          <w:sz w:val="24"/>
          <w:szCs w:val="24"/>
        </w:rPr>
        <w:t>counter and the blur validation could give conflicting feedback to the user</w:t>
      </w:r>
      <w:r>
        <w:rPr>
          <w:rFonts w:asciiTheme="minorHAnsi" w:hAnsiTheme="minorHAnsi"/>
          <w:color w:val="auto"/>
          <w:sz w:val="24"/>
          <w:szCs w:val="24"/>
        </w:rPr>
        <w:t xml:space="preserve"> if it wasn’t handled correctly</w:t>
      </w:r>
      <w:r w:rsidRPr="0034477A">
        <w:rPr>
          <w:rFonts w:asciiTheme="minorHAnsi" w:hAnsiTheme="minorHAnsi"/>
          <w:color w:val="auto"/>
          <w:sz w:val="24"/>
          <w:szCs w:val="24"/>
        </w:rPr>
        <w:t>. I solved this by separating the logic: the counter updates on every input, while the validation checks the length on blur, ensuring consistent and accurate feedback.</w:t>
      </w:r>
    </w:p>
    <w:p w14:paraId="76BDB6D5" w14:textId="77777777" w:rsidR="0034477A" w:rsidRDefault="0034477A" w:rsidP="0034477A">
      <w:r>
        <w:rPr>
          <w:noProof/>
        </w:rPr>
        <w:drawing>
          <wp:inline distT="0" distB="0" distL="0" distR="0" wp14:anchorId="3B0B42CF" wp14:editId="6A44A0FF">
            <wp:extent cx="4953691" cy="5201376"/>
            <wp:effectExtent l="0" t="0" r="0" b="0"/>
            <wp:docPr id="1081143470" name="Bildobjekt 1" descr="En bild som visar text, skärmbild, nummer,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43470" name="Bildobjekt 1" descr="En bild som visar text, skärmbild, nummer, Teckensnitt&#10;&#10;AI-genererat innehåll kan vara felaktigt."/>
                    <pic:cNvPicPr/>
                  </pic:nvPicPr>
                  <pic:blipFill>
                    <a:blip r:embed="rId7">
                      <a:extLst>
                        <a:ext uri="{28A0092B-C50C-407E-A947-70E740481C1C}">
                          <a14:useLocalDpi xmlns:a14="http://schemas.microsoft.com/office/drawing/2010/main" val="0"/>
                        </a:ext>
                      </a:extLst>
                    </a:blip>
                    <a:stretch>
                      <a:fillRect/>
                    </a:stretch>
                  </pic:blipFill>
                  <pic:spPr>
                    <a:xfrm>
                      <a:off x="0" y="0"/>
                      <a:ext cx="4953691" cy="5201376"/>
                    </a:xfrm>
                    <a:prstGeom prst="rect">
                      <a:avLst/>
                    </a:prstGeom>
                  </pic:spPr>
                </pic:pic>
              </a:graphicData>
            </a:graphic>
          </wp:inline>
        </w:drawing>
      </w:r>
    </w:p>
    <w:p w14:paraId="61F72703" w14:textId="60D8537F" w:rsidR="0034477A" w:rsidRPr="0034477A" w:rsidRDefault="0034477A" w:rsidP="0034477A">
      <w:pPr>
        <w:pStyle w:val="Beskrivning"/>
      </w:pPr>
      <w:r>
        <w:t xml:space="preserve">Figure </w:t>
      </w:r>
      <w:r>
        <w:fldChar w:fldCharType="begin"/>
      </w:r>
      <w:r>
        <w:instrText xml:space="preserve"> SEQ Figure \* ARABIC </w:instrText>
      </w:r>
      <w:r>
        <w:fldChar w:fldCharType="separate"/>
      </w:r>
      <w:r>
        <w:rPr>
          <w:noProof/>
        </w:rPr>
        <w:t>2</w:t>
      </w:r>
      <w:r>
        <w:fldChar w:fldCharType="end"/>
      </w:r>
      <w:r>
        <w:t xml:space="preserve"> Screenshot showing the validated fields and character counter in action.</w:t>
      </w:r>
    </w:p>
    <w:p w14:paraId="630E64E0" w14:textId="77777777" w:rsidR="0034477A" w:rsidRPr="0034477A" w:rsidRDefault="0034477A" w:rsidP="0034477A"/>
    <w:p w14:paraId="1538CDC8" w14:textId="52A5936F" w:rsidR="00C06DC8" w:rsidRDefault="00C06DC8" w:rsidP="00C06DC8">
      <w:pPr>
        <w:pStyle w:val="Rubrik1"/>
      </w:pPr>
      <w:r w:rsidRPr="00C06DC8">
        <w:t>Git Workflow</w:t>
      </w:r>
    </w:p>
    <w:p w14:paraId="79737AA2" w14:textId="5AEE482F" w:rsidR="00B40018" w:rsidRDefault="00C06DC8" w:rsidP="00C06DC8">
      <w:r>
        <w:lastRenderedPageBreak/>
        <w:t>My second commit (after the initial one) was made when I felt like I had made reasonable progress, with the message:</w:t>
      </w:r>
      <w:r w:rsidRPr="00C06DC8">
        <w:t xml:space="preserve"> “Fetch contact form and initialize DOM elements”, showing integration of the form and setup of JS selectors.</w:t>
      </w:r>
    </w:p>
    <w:p w14:paraId="247AD6C3" w14:textId="0EA301F9" w:rsidR="005079FF" w:rsidRPr="001872A0" w:rsidRDefault="005079FF" w:rsidP="00C06DC8">
      <w:r w:rsidRPr="005079FF">
        <w:t>I made</w:t>
      </w:r>
      <w:r>
        <w:t xml:space="preserve"> my third </w:t>
      </w:r>
      <w:r w:rsidRPr="005079FF">
        <w:t>commit after implementing all field validations, with the message:</w:t>
      </w:r>
      <w:r w:rsidRPr="005079FF">
        <w:br/>
        <w:t>“Add form field validation for names, email, and message with character counter.”</w:t>
      </w:r>
      <w:r w:rsidRPr="005079FF">
        <w:br/>
        <w:t>This clearly documents the milestone before moving on to form submission handling.</w:t>
      </w:r>
    </w:p>
    <w:sectPr w:rsidR="005079FF" w:rsidRPr="00187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F6BAB"/>
    <w:multiLevelType w:val="multilevel"/>
    <w:tmpl w:val="943EB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070976"/>
    <w:multiLevelType w:val="multilevel"/>
    <w:tmpl w:val="5E34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674000">
    <w:abstractNumId w:val="0"/>
  </w:num>
  <w:num w:numId="2" w16cid:durableId="895899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2A0"/>
    <w:rsid w:val="000421A2"/>
    <w:rsid w:val="00090C4E"/>
    <w:rsid w:val="0015024D"/>
    <w:rsid w:val="001872A0"/>
    <w:rsid w:val="00195ECA"/>
    <w:rsid w:val="00276FE3"/>
    <w:rsid w:val="002F7163"/>
    <w:rsid w:val="0034477A"/>
    <w:rsid w:val="003643A9"/>
    <w:rsid w:val="00392162"/>
    <w:rsid w:val="003E2464"/>
    <w:rsid w:val="00462518"/>
    <w:rsid w:val="00462A81"/>
    <w:rsid w:val="005057ED"/>
    <w:rsid w:val="005079FF"/>
    <w:rsid w:val="00545617"/>
    <w:rsid w:val="005C2BD6"/>
    <w:rsid w:val="00603669"/>
    <w:rsid w:val="006627F2"/>
    <w:rsid w:val="006F04AF"/>
    <w:rsid w:val="008364AA"/>
    <w:rsid w:val="00983A46"/>
    <w:rsid w:val="009A343C"/>
    <w:rsid w:val="00A12DC3"/>
    <w:rsid w:val="00A13976"/>
    <w:rsid w:val="00A76A60"/>
    <w:rsid w:val="00B40018"/>
    <w:rsid w:val="00B47BF4"/>
    <w:rsid w:val="00B63CA3"/>
    <w:rsid w:val="00C06DC8"/>
    <w:rsid w:val="00C31090"/>
    <w:rsid w:val="00C650AB"/>
    <w:rsid w:val="00C82FA3"/>
    <w:rsid w:val="00DA2F76"/>
    <w:rsid w:val="00E52033"/>
    <w:rsid w:val="00E97F27"/>
    <w:rsid w:val="00FB2DB4"/>
    <w:rsid w:val="00FC347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6701"/>
  <w15:chartTrackingRefBased/>
  <w15:docId w15:val="{F0C80976-A879-42CA-9C4D-BD22C149C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DC8"/>
    <w:pPr>
      <w:keepNext/>
      <w:keepLines/>
      <w:spacing w:before="360" w:after="80"/>
      <w:outlineLvl w:val="0"/>
    </w:pPr>
    <w:rPr>
      <w:rFonts w:eastAsiaTheme="majorEastAsia" w:cstheme="majorBidi"/>
      <w:lang w:val="en-US"/>
    </w:rPr>
  </w:style>
  <w:style w:type="paragraph" w:styleId="Rubrik1">
    <w:name w:val="heading 1"/>
    <w:basedOn w:val="Normal"/>
    <w:next w:val="Normal"/>
    <w:link w:val="Rubrik1Char"/>
    <w:uiPriority w:val="9"/>
    <w:qFormat/>
    <w:rsid w:val="001872A0"/>
    <w:rPr>
      <w:rFonts w:asciiTheme="majorHAnsi" w:hAnsiTheme="majorHAnsi"/>
      <w:color w:val="0F4761" w:themeColor="accent1" w:themeShade="BF"/>
      <w:sz w:val="40"/>
      <w:szCs w:val="40"/>
    </w:rPr>
  </w:style>
  <w:style w:type="paragraph" w:styleId="Rubrik2">
    <w:name w:val="heading 2"/>
    <w:basedOn w:val="Normal"/>
    <w:next w:val="Normal"/>
    <w:link w:val="Rubrik2Char"/>
    <w:uiPriority w:val="9"/>
    <w:unhideWhenUsed/>
    <w:qFormat/>
    <w:rsid w:val="001872A0"/>
    <w:pPr>
      <w:spacing w:before="160"/>
      <w:outlineLvl w:val="1"/>
    </w:pPr>
    <w:rPr>
      <w:rFonts w:asciiTheme="majorHAnsi" w:hAnsiTheme="majorHAnsi"/>
      <w:color w:val="0F4761" w:themeColor="accent1" w:themeShade="BF"/>
      <w:sz w:val="32"/>
      <w:szCs w:val="32"/>
    </w:rPr>
  </w:style>
  <w:style w:type="paragraph" w:styleId="Rubrik3">
    <w:name w:val="heading 3"/>
    <w:basedOn w:val="Normal"/>
    <w:next w:val="Normal"/>
    <w:link w:val="Rubrik3Char"/>
    <w:uiPriority w:val="9"/>
    <w:semiHidden/>
    <w:unhideWhenUsed/>
    <w:qFormat/>
    <w:rsid w:val="001872A0"/>
    <w:pPr>
      <w:spacing w:before="160"/>
      <w:outlineLvl w:val="2"/>
    </w:pPr>
    <w:rPr>
      <w:color w:val="0F4761" w:themeColor="accent1" w:themeShade="BF"/>
      <w:sz w:val="28"/>
      <w:szCs w:val="28"/>
    </w:rPr>
  </w:style>
  <w:style w:type="paragraph" w:styleId="Rubrik4">
    <w:name w:val="heading 4"/>
    <w:basedOn w:val="Normal"/>
    <w:next w:val="Normal"/>
    <w:link w:val="Rubrik4Char"/>
    <w:uiPriority w:val="9"/>
    <w:semiHidden/>
    <w:unhideWhenUsed/>
    <w:qFormat/>
    <w:rsid w:val="001872A0"/>
    <w:pPr>
      <w:spacing w:before="80" w:after="40"/>
      <w:outlineLvl w:val="3"/>
    </w:pPr>
    <w:rPr>
      <w:i/>
      <w:iCs/>
      <w:color w:val="0F4761" w:themeColor="accent1" w:themeShade="BF"/>
    </w:rPr>
  </w:style>
  <w:style w:type="paragraph" w:styleId="Rubrik5">
    <w:name w:val="heading 5"/>
    <w:basedOn w:val="Normal"/>
    <w:next w:val="Normal"/>
    <w:link w:val="Rubrik5Char"/>
    <w:uiPriority w:val="9"/>
    <w:semiHidden/>
    <w:unhideWhenUsed/>
    <w:qFormat/>
    <w:rsid w:val="001872A0"/>
    <w:pPr>
      <w:spacing w:before="80" w:after="40"/>
      <w:outlineLvl w:val="4"/>
    </w:pPr>
    <w:rPr>
      <w:color w:val="0F4761" w:themeColor="accent1" w:themeShade="BF"/>
    </w:rPr>
  </w:style>
  <w:style w:type="paragraph" w:styleId="Rubrik6">
    <w:name w:val="heading 6"/>
    <w:basedOn w:val="Normal"/>
    <w:next w:val="Normal"/>
    <w:link w:val="Rubrik6Char"/>
    <w:uiPriority w:val="9"/>
    <w:semiHidden/>
    <w:unhideWhenUsed/>
    <w:qFormat/>
    <w:rsid w:val="001872A0"/>
    <w:pPr>
      <w:spacing w:before="40" w:after="0"/>
      <w:outlineLvl w:val="5"/>
    </w:pPr>
    <w:rPr>
      <w:i/>
      <w:iCs/>
      <w:color w:val="595959" w:themeColor="text1" w:themeTint="A6"/>
    </w:rPr>
  </w:style>
  <w:style w:type="paragraph" w:styleId="Rubrik7">
    <w:name w:val="heading 7"/>
    <w:basedOn w:val="Normal"/>
    <w:next w:val="Normal"/>
    <w:link w:val="Rubrik7Char"/>
    <w:uiPriority w:val="9"/>
    <w:semiHidden/>
    <w:unhideWhenUsed/>
    <w:qFormat/>
    <w:rsid w:val="001872A0"/>
    <w:pPr>
      <w:spacing w:before="40" w:after="0"/>
      <w:outlineLvl w:val="6"/>
    </w:pPr>
    <w:rPr>
      <w:color w:val="595959" w:themeColor="text1" w:themeTint="A6"/>
    </w:rPr>
  </w:style>
  <w:style w:type="paragraph" w:styleId="Rubrik8">
    <w:name w:val="heading 8"/>
    <w:basedOn w:val="Normal"/>
    <w:next w:val="Normal"/>
    <w:link w:val="Rubrik8Char"/>
    <w:uiPriority w:val="9"/>
    <w:semiHidden/>
    <w:unhideWhenUsed/>
    <w:qFormat/>
    <w:rsid w:val="001872A0"/>
    <w:pPr>
      <w:spacing w:after="0"/>
      <w:outlineLvl w:val="7"/>
    </w:pPr>
    <w:rPr>
      <w:i/>
      <w:iCs/>
      <w:color w:val="272727" w:themeColor="text1" w:themeTint="D8"/>
    </w:rPr>
  </w:style>
  <w:style w:type="paragraph" w:styleId="Rubrik9">
    <w:name w:val="heading 9"/>
    <w:basedOn w:val="Normal"/>
    <w:next w:val="Normal"/>
    <w:link w:val="Rubrik9Char"/>
    <w:uiPriority w:val="9"/>
    <w:semiHidden/>
    <w:unhideWhenUsed/>
    <w:qFormat/>
    <w:rsid w:val="001872A0"/>
    <w:pPr>
      <w:spacing w:after="0"/>
      <w:outlineLvl w:val="8"/>
    </w:pPr>
    <w:rPr>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872A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872A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872A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872A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872A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872A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872A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872A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872A0"/>
    <w:rPr>
      <w:rFonts w:eastAsiaTheme="majorEastAsia" w:cstheme="majorBidi"/>
      <w:color w:val="272727" w:themeColor="text1" w:themeTint="D8"/>
    </w:rPr>
  </w:style>
  <w:style w:type="paragraph" w:styleId="Rubrik">
    <w:name w:val="Title"/>
    <w:basedOn w:val="Normal"/>
    <w:next w:val="Normal"/>
    <w:link w:val="RubrikChar"/>
    <w:uiPriority w:val="10"/>
    <w:qFormat/>
    <w:rsid w:val="001872A0"/>
    <w:pPr>
      <w:spacing w:line="240" w:lineRule="auto"/>
      <w:contextualSpacing/>
    </w:pPr>
    <w:rPr>
      <w:rFonts w:asciiTheme="majorHAnsi" w:hAnsiTheme="majorHAnsi"/>
      <w:spacing w:val="-10"/>
      <w:kern w:val="28"/>
      <w:sz w:val="56"/>
      <w:szCs w:val="56"/>
    </w:rPr>
  </w:style>
  <w:style w:type="character" w:customStyle="1" w:styleId="RubrikChar">
    <w:name w:val="Rubrik Char"/>
    <w:basedOn w:val="Standardstycketeckensnitt"/>
    <w:link w:val="Rubrik"/>
    <w:uiPriority w:val="10"/>
    <w:rsid w:val="001872A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872A0"/>
    <w:pPr>
      <w:numPr>
        <w:ilvl w:val="1"/>
      </w:numPr>
    </w:pPr>
    <w:rPr>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872A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872A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872A0"/>
    <w:rPr>
      <w:i/>
      <w:iCs/>
      <w:color w:val="404040" w:themeColor="text1" w:themeTint="BF"/>
    </w:rPr>
  </w:style>
  <w:style w:type="paragraph" w:styleId="Liststycke">
    <w:name w:val="List Paragraph"/>
    <w:basedOn w:val="Normal"/>
    <w:uiPriority w:val="34"/>
    <w:qFormat/>
    <w:rsid w:val="001872A0"/>
    <w:pPr>
      <w:ind w:left="720"/>
      <w:contextualSpacing/>
    </w:pPr>
  </w:style>
  <w:style w:type="character" w:styleId="Starkbetoning">
    <w:name w:val="Intense Emphasis"/>
    <w:basedOn w:val="Standardstycketeckensnitt"/>
    <w:uiPriority w:val="21"/>
    <w:qFormat/>
    <w:rsid w:val="001872A0"/>
    <w:rPr>
      <w:i/>
      <w:iCs/>
      <w:color w:val="0F4761" w:themeColor="accent1" w:themeShade="BF"/>
    </w:rPr>
  </w:style>
  <w:style w:type="paragraph" w:styleId="Starktcitat">
    <w:name w:val="Intense Quote"/>
    <w:basedOn w:val="Normal"/>
    <w:next w:val="Normal"/>
    <w:link w:val="StarktcitatChar"/>
    <w:uiPriority w:val="30"/>
    <w:qFormat/>
    <w:rsid w:val="001872A0"/>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872A0"/>
    <w:rPr>
      <w:i/>
      <w:iCs/>
      <w:color w:val="0F4761" w:themeColor="accent1" w:themeShade="BF"/>
    </w:rPr>
  </w:style>
  <w:style w:type="character" w:styleId="Starkreferens">
    <w:name w:val="Intense Reference"/>
    <w:basedOn w:val="Standardstycketeckensnitt"/>
    <w:uiPriority w:val="32"/>
    <w:qFormat/>
    <w:rsid w:val="001872A0"/>
    <w:rPr>
      <w:b/>
      <w:bCs/>
      <w:smallCaps/>
      <w:color w:val="0F4761" w:themeColor="accent1" w:themeShade="BF"/>
      <w:spacing w:val="5"/>
    </w:rPr>
  </w:style>
  <w:style w:type="paragraph" w:styleId="Beskrivning">
    <w:name w:val="caption"/>
    <w:basedOn w:val="Normal"/>
    <w:next w:val="Normal"/>
    <w:uiPriority w:val="35"/>
    <w:unhideWhenUsed/>
    <w:qFormat/>
    <w:rsid w:val="00C06DC8"/>
    <w:pPr>
      <w:spacing w:before="0"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E2CB9-54AF-4C5A-87E9-2AA07DFEA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329</Words>
  <Characters>1749</Characters>
  <Application>Microsoft Office Word</Application>
  <DocSecurity>0</DocSecurity>
  <Lines>14</Lines>
  <Paragraphs>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Hahlin</dc:creator>
  <cp:keywords/>
  <dc:description/>
  <cp:lastModifiedBy>Johanna Hahlin</cp:lastModifiedBy>
  <cp:revision>4</cp:revision>
  <dcterms:created xsi:type="dcterms:W3CDTF">2025-12-22T20:21:00Z</dcterms:created>
  <dcterms:modified xsi:type="dcterms:W3CDTF">2025-12-27T19:39:00Z</dcterms:modified>
</cp:coreProperties>
</file>