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93" w:type="dxa"/>
        <w:jc w:val="left"/>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126"/>
        <w:gridCol w:w="6380"/>
        <w:gridCol w:w="2387"/>
      </w:tblGrid>
      <w:tr>
        <w:trPr>
          <w:trHeight w:val="1130" w:hRule="atLeast"/>
        </w:trPr>
        <w:tc>
          <w:tcPr>
            <w:tcW w:w="212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rPr>
                <w:rFonts w:ascii="Arial" w:hAnsi="Arial" w:cs="Arial"/>
              </w:rPr>
            </w:pPr>
            <w:r>
              <w:rPr>
                <w:rFonts w:cs="Arial" w:ascii="Arial" w:hAnsi="Arial"/>
              </w:rPr>
              <w:drawing>
                <wp:anchor behindDoc="0" distT="0" distB="6985" distL="114300" distR="114300" simplePos="0" locked="0" layoutInCell="1" allowOverlap="1" relativeHeight="3">
                  <wp:simplePos x="0" y="0"/>
                  <wp:positionH relativeFrom="column">
                    <wp:posOffset>13335</wp:posOffset>
                  </wp:positionH>
                  <wp:positionV relativeFrom="paragraph">
                    <wp:posOffset>150495</wp:posOffset>
                  </wp:positionV>
                  <wp:extent cx="1222375" cy="983615"/>
                  <wp:effectExtent l="0" t="0" r="0" b="0"/>
                  <wp:wrapNone/>
                  <wp:docPr id="1" name="Image 8" descr="Logo Marcel-Callo Nov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 descr="Logo Marcel-Callo Nov 2010"/>
                          <pic:cNvPicPr>
                            <a:picLocks noChangeAspect="1" noChangeArrowheads="1"/>
                          </pic:cNvPicPr>
                        </pic:nvPicPr>
                        <pic:blipFill>
                          <a:blip r:embed="rId2"/>
                          <a:stretch>
                            <a:fillRect/>
                          </a:stretch>
                        </pic:blipFill>
                        <pic:spPr bwMode="auto">
                          <a:xfrm>
                            <a:off x="0" y="0"/>
                            <a:ext cx="1222375" cy="983615"/>
                          </a:xfrm>
                          <a:prstGeom prst="rect">
                            <a:avLst/>
                          </a:prstGeom>
                        </pic:spPr>
                      </pic:pic>
                    </a:graphicData>
                  </a:graphic>
                </wp:anchor>
              </w:drawing>
            </w:r>
          </w:p>
        </w:tc>
        <w:tc>
          <w:tcPr>
            <w:tcW w:w="6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jc w:val="center"/>
              <w:rPr>
                <w:rFonts w:ascii="Arial" w:hAnsi="Arial" w:cs="Arial"/>
                <w:sz w:val="8"/>
                <w:szCs w:val="8"/>
              </w:rPr>
            </w:pPr>
            <w:r>
              <w:rPr/>
              <w:drawing>
                <wp:inline distT="0" distB="9525" distL="0" distR="0">
                  <wp:extent cx="3676650" cy="828675"/>
                  <wp:effectExtent l="0" t="0" r="0" b="0"/>
                  <wp:docPr id="2"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9" descr=""/>
                          <pic:cNvPicPr>
                            <a:picLocks noChangeAspect="1" noChangeArrowheads="1"/>
                          </pic:cNvPicPr>
                        </pic:nvPicPr>
                        <pic:blipFill>
                          <a:blip r:embed="rId3"/>
                          <a:stretch>
                            <a:fillRect/>
                          </a:stretch>
                        </pic:blipFill>
                        <pic:spPr bwMode="auto">
                          <a:xfrm>
                            <a:off x="0" y="0"/>
                            <a:ext cx="3676650" cy="828675"/>
                          </a:xfrm>
                          <a:prstGeom prst="rect">
                            <a:avLst/>
                          </a:prstGeom>
                        </pic:spPr>
                      </pic:pic>
                    </a:graphicData>
                  </a:graphic>
                </wp:inline>
              </w:drawing>
            </w:r>
          </w:p>
        </w:tc>
        <w:tc>
          <w:tcPr>
            <w:tcW w:w="238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rPr>
                <w:rFonts w:ascii="Arial" w:hAnsi="Arial" w:cs="Arial"/>
              </w:rPr>
            </w:pPr>
            <w:r>
              <w:rPr>
                <w:rFonts w:cs="Arial" w:ascii="Arial" w:hAnsi="Arial"/>
              </w:rPr>
              <w:drawing>
                <wp:anchor behindDoc="0" distT="0" distB="0" distL="114300" distR="114300" simplePos="0" locked="0" layoutInCell="1" allowOverlap="1" relativeHeight="2">
                  <wp:simplePos x="0" y="0"/>
                  <wp:positionH relativeFrom="column">
                    <wp:posOffset>171450</wp:posOffset>
                  </wp:positionH>
                  <wp:positionV relativeFrom="paragraph">
                    <wp:posOffset>90170</wp:posOffset>
                  </wp:positionV>
                  <wp:extent cx="1247775" cy="1193800"/>
                  <wp:effectExtent l="0" t="0" r="0" b="0"/>
                  <wp:wrapNone/>
                  <wp:docPr id="3"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descr=""/>
                          <pic:cNvPicPr>
                            <a:picLocks noChangeAspect="1" noChangeArrowheads="1"/>
                          </pic:cNvPicPr>
                        </pic:nvPicPr>
                        <pic:blipFill>
                          <a:blip r:embed="rId4"/>
                          <a:stretch>
                            <a:fillRect/>
                          </a:stretch>
                        </pic:blipFill>
                        <pic:spPr bwMode="auto">
                          <a:xfrm>
                            <a:off x="0" y="0"/>
                            <a:ext cx="1247775" cy="1193800"/>
                          </a:xfrm>
                          <a:prstGeom prst="rect">
                            <a:avLst/>
                          </a:prstGeom>
                        </pic:spPr>
                      </pic:pic>
                    </a:graphicData>
                  </a:graphic>
                </wp:anchor>
              </w:drawing>
            </w:r>
          </w:p>
        </w:tc>
      </w:tr>
      <w:tr>
        <w:trPr>
          <w:trHeight w:val="566" w:hRule="atLeast"/>
        </w:trPr>
        <w:tc>
          <w:tcPr>
            <w:tcW w:w="212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jc w:val="center"/>
              <w:rPr>
                <w:rFonts w:ascii="Arial" w:hAnsi="Arial" w:cs="Arial"/>
              </w:rPr>
            </w:pPr>
            <w:r>
              <w:rPr>
                <w:rFonts w:cs="Arial" w:ascii="Arial" w:hAnsi="Arial"/>
              </w:rPr>
            </w:r>
          </w:p>
        </w:tc>
        <w:tc>
          <w:tcPr>
            <w:tcW w:w="6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exact" w:line="406" w:before="0" w:after="160"/>
              <w:ind w:left="-108" w:hanging="0"/>
              <w:jc w:val="center"/>
              <w:rPr>
                <w:bCs/>
                <w:sz w:val="16"/>
                <w:szCs w:val="16"/>
              </w:rPr>
            </w:pPr>
            <w:r>
              <w:rPr>
                <w:b/>
                <w:bCs/>
                <w:position w:val="0"/>
                <w:sz w:val="36"/>
                <w:szCs w:val="36"/>
              </w:rPr>
              <w:t>Installer ROS MELODIC pour DEBIAN en automatique</w:t>
            </w:r>
          </w:p>
        </w:tc>
        <w:tc>
          <w:tcPr>
            <w:tcW w:w="238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jc w:val="center"/>
              <w:rPr>
                <w:rFonts w:ascii="Arial" w:hAnsi="Arial" w:cs="Arial"/>
              </w:rPr>
            </w:pPr>
            <w:r>
              <w:rPr>
                <w:rFonts w:cs="Arial" w:ascii="Arial" w:hAnsi="Arial"/>
              </w:rPr>
            </w:r>
          </w:p>
        </w:tc>
      </w:tr>
    </w:tbl>
    <w:p>
      <w:pPr>
        <w:pStyle w:val="Normal"/>
        <w:widowControl w:val="false"/>
        <w:spacing w:lineRule="exact" w:line="200" w:before="0" w:after="0"/>
        <w:rPr>
          <w:rFonts w:ascii="Times New Roman" w:hAnsi="Times New Roman"/>
          <w:sz w:val="20"/>
          <w:szCs w:val="20"/>
        </w:rPr>
      </w:pPr>
      <w:r>
        <w:rPr>
          <w:rFonts w:ascii="Times New Roman" w:hAnsi="Times New Roman"/>
          <w:sz w:val="20"/>
          <w:szCs w:val="20"/>
        </w:rPr>
      </w:r>
    </w:p>
    <w:p>
      <w:pPr>
        <w:pStyle w:val="Line862"/>
        <w:shd w:val="clear" w:color="auto" w:fill="FFFFFF"/>
        <w:spacing w:beforeAutospacing="0" w:before="0" w:afterAutospacing="0" w:after="150"/>
        <w:rPr>
          <w:rFonts w:ascii="Helvetica" w:hAnsi="Helvetica" w:cs="Helvetica"/>
          <w:color w:val="333333"/>
          <w:sz w:val="21"/>
          <w:szCs w:val="21"/>
        </w:rPr>
      </w:pPr>
      <w:r>
        <w:rPr>
          <w:rFonts w:cs="Helvetica" w:ascii="Helvetica" w:hAnsi="Helvetica"/>
          <w:color w:val="333333"/>
          <w:sz w:val="21"/>
          <w:szCs w:val="21"/>
        </w:rPr>
      </w:r>
    </w:p>
    <w:p>
      <w:pPr>
        <w:pStyle w:val="Line862"/>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t>L'objectif de ce document est d'avoir tous les éléments pour pouvoir obtenir un environnement de développement ROS opérationnel.</w:t>
      </w:r>
    </w:p>
    <w:p>
      <w:pPr>
        <w:pStyle w:val="Line862"/>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r>
    </w:p>
    <w:p>
      <w:pPr>
        <w:pStyle w:val="Line862"/>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t>Passer de Windows à Linux est une gymnastique un peu lourde pour les novices. Quelle distribution Linux choisir. Quelle distribution ROS choisir et en plus on passe par une VM car il faut produire des documents et que l'on souhaite garder nos habitudes avec windows et le Pack office…</w:t>
      </w:r>
    </w:p>
    <w:p>
      <w:pPr>
        <w:pStyle w:val="Line862"/>
        <w:shd w:val="clear" w:color="auto" w:fill="FFFFFF"/>
        <w:spacing w:beforeAutospacing="0" w:before="0" w:afterAutospacing="0" w:after="150"/>
        <w:rPr>
          <w:rFonts w:ascii="Helvetica" w:hAnsi="Helvetica" w:cs="Helvetica"/>
          <w:color w:val="333333"/>
          <w:sz w:val="21"/>
          <w:szCs w:val="21"/>
        </w:rPr>
      </w:pPr>
      <w:r>
        <w:rPr>
          <w:rFonts w:cs="Helvetica" w:ascii="Helvetica" w:hAnsi="Helvetica"/>
          <w:color w:val="333333"/>
          <w:sz w:val="21"/>
          <w:szCs w:val="21"/>
        </w:rPr>
      </w:r>
    </w:p>
    <w:p>
      <w:pPr>
        <w:pStyle w:val="Line862"/>
        <w:shd w:val="clear" w:color="auto" w:fill="FFFFFF"/>
        <w:spacing w:beforeAutospacing="0" w:before="0" w:afterAutospacing="0" w:after="150"/>
        <w:rPr>
          <w:rFonts w:ascii="Helvetica" w:hAnsi="Helvetica" w:cs="Helvetica"/>
          <w:color w:val="333333"/>
          <w:sz w:val="21"/>
          <w:szCs w:val="21"/>
        </w:rPr>
      </w:pPr>
      <w:r>
        <w:rPr>
          <w:rFonts w:cs="Helvetica" w:ascii="Helvetica" w:hAnsi="Helvetica"/>
          <w:color w:val="333333"/>
          <w:sz w:val="21"/>
          <w:szCs w:val="21"/>
        </w:rPr>
        <w:t>Voici donc les étapes importantes qu'il faut franchir. Il nous faudra :</w:t>
      </w:r>
    </w:p>
    <w:p>
      <w:pPr>
        <w:pStyle w:val="Line862"/>
        <w:shd w:val="clear" w:color="auto" w:fill="FFFFFF"/>
        <w:spacing w:beforeAutospacing="0" w:before="0" w:afterAutospacing="0" w:after="150"/>
        <w:rPr>
          <w:rFonts w:ascii="Helvetica" w:hAnsi="Helvetica" w:cs="Helvetica"/>
          <w:color w:val="333333"/>
          <w:sz w:val="21"/>
          <w:szCs w:val="21"/>
        </w:rPr>
      </w:pPr>
      <w:r>
        <w:rPr>
          <w:rFonts w:cs="Helvetica" w:ascii="Helvetica" w:hAnsi="Helvetica"/>
          <w:color w:val="333333"/>
          <w:sz w:val="21"/>
          <w:szCs w:val="21"/>
        </w:rPr>
      </w:r>
    </w:p>
    <w:p>
      <w:pPr>
        <w:pStyle w:val="Line862"/>
        <w:numPr>
          <w:ilvl w:val="0"/>
          <w:numId w:val="2"/>
        </w:numPr>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t>Un système de virtualisation. VMware est très bien pour ça.</w:t>
      </w:r>
    </w:p>
    <w:p>
      <w:pPr>
        <w:pStyle w:val="Line862"/>
        <w:numPr>
          <w:ilvl w:val="0"/>
          <w:numId w:val="2"/>
        </w:numPr>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t>Installer dans la VM une distribution Linux. Le choix se fera avec DEBIAN 9.</w:t>
      </w:r>
    </w:p>
    <w:p>
      <w:pPr>
        <w:pStyle w:val="Line862"/>
        <w:numPr>
          <w:ilvl w:val="0"/>
          <w:numId w:val="2"/>
        </w:numPr>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t>Installer une distribution ROS. MELODIC, la plus récente, est supportée par DEBIAN 9.</w:t>
      </w:r>
    </w:p>
    <w:p>
      <w:pPr>
        <w:pStyle w:val="Line862"/>
        <w:numPr>
          <w:ilvl w:val="0"/>
          <w:numId w:val="2"/>
        </w:numPr>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t xml:space="preserve">Installer ARDUINO et ses packages spécifiques pour ROS, mais c'est uniquement pour le dernier point car on développera les programmes Arduino et on flashera les cartes à partir de Windows avec AS7 = Atmel Studio 7 + Visual Studio pour Arduino. </w:t>
      </w:r>
    </w:p>
    <w:p>
      <w:pPr>
        <w:pStyle w:val="Line862"/>
        <w:numPr>
          <w:ilvl w:val="0"/>
          <w:numId w:val="2"/>
        </w:numPr>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t>Avoir une Système de sauvegarde des projets et des setups, pour une productivité accrue. Cette obligation vient du fait que Xachiver sous Debian bug quand on veut zipper des dossiers pour les passer à windows. Le choix a été fait d'installer un petit Clou comme DropBox.</w:t>
      </w:r>
    </w:p>
    <w:p>
      <w:pPr>
        <w:pStyle w:val="Line862"/>
        <w:numPr>
          <w:ilvl w:val="0"/>
          <w:numId w:val="2"/>
        </w:numPr>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t xml:space="preserve">Enfin, c'est bien Linux, mais taper de la ligne de commande au kilomètre pour développer nos projets ROS, c'est trop fastidieux. Alors, on a choisi un IDE. Ce sera Clion, pour sa simplicité d'installation, d'intégration de l'environnement ROS et sa parfaite tenue aux spécificités des IDE modernes. Les étapes de l'installations seront vues dans un autre document. </w:t>
      </w:r>
    </w:p>
    <w:p>
      <w:pPr>
        <w:pStyle w:val="Line862"/>
        <w:shd w:val="clear" w:color="auto" w:fill="FFFFFF"/>
        <w:spacing w:beforeAutospacing="0" w:before="0" w:afterAutospacing="0" w:after="150"/>
        <w:rPr>
          <w:rFonts w:ascii="Helvetica" w:hAnsi="Helvetica" w:cs="Helvetica"/>
          <w:color w:val="333333"/>
          <w:sz w:val="21"/>
          <w:szCs w:val="21"/>
        </w:rPr>
      </w:pPr>
      <w:r>
        <w:rPr>
          <w:rFonts w:cs="Helvetica" w:ascii="Helvetica" w:hAnsi="Helvetica"/>
          <w:color w:val="333333"/>
          <w:sz w:val="21"/>
          <w:szCs w:val="21"/>
        </w:rPr>
      </w:r>
    </w:p>
    <w:p>
      <w:pPr>
        <w:pStyle w:val="Line862"/>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t>Pour finir, ce travail qui vise un setup de développement global, n'est pas pour autant figé car les distributions ont une durée de vie et il faudra recommencer l'ensemble des manipulations à un moment donné. Pour autant, c'est bien aussi d'avoir une automatisation des tâches si nous devons au cas échéant préparer plusieurs stations pour nos activités. On concentrera le code d'installation dans un fichier .sh pour une exécution automatique.</w:t>
      </w:r>
    </w:p>
    <w:p>
      <w:pPr>
        <w:pStyle w:val="Line862"/>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r>
    </w:p>
    <w:p>
      <w:pPr>
        <w:pStyle w:val="Line862"/>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t>Prêt ! Alors c'est parti… Voici les étapes. Attention, il est impératif d'avoir une connexion internet.</w:t>
      </w:r>
    </w:p>
    <w:p>
      <w:pPr>
        <w:pStyle w:val="Line862"/>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r>
    </w:p>
    <w:p>
      <w:pPr>
        <w:pStyle w:val="Line862"/>
        <w:numPr>
          <w:ilvl w:val="0"/>
          <w:numId w:val="4"/>
        </w:numPr>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t xml:space="preserve">Installer VMWare.  </w:t>
      </w:r>
    </w:p>
    <w:p>
      <w:pPr>
        <w:pStyle w:val="Line862"/>
        <w:numPr>
          <w:ilvl w:val="0"/>
          <w:numId w:val="4"/>
        </w:numPr>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t>Installer Debian 9 sous VM + Xfce = interface graphique (pendant l'install)</w:t>
      </w:r>
    </w:p>
    <w:p>
      <w:pPr>
        <w:pStyle w:val="Line862"/>
        <w:numPr>
          <w:ilvl w:val="0"/>
          <w:numId w:val="4"/>
        </w:numPr>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t>Installer les VMware tools (voir fiche)</w:t>
      </w:r>
    </w:p>
    <w:p>
      <w:pPr>
        <w:pStyle w:val="Line862"/>
        <w:numPr>
          <w:ilvl w:val="0"/>
          <w:numId w:val="4"/>
        </w:numPr>
        <w:shd w:val="clear" w:color="auto" w:fill="FFFFFF"/>
        <w:spacing w:beforeAutospacing="0" w:before="0" w:afterAutospacing="0" w:after="150"/>
        <w:jc w:val="both"/>
        <w:rPr>
          <w:rFonts w:ascii="Helvetica" w:hAnsi="Helvetica" w:cs="Helvetica"/>
          <w:color w:val="333333"/>
          <w:sz w:val="21"/>
          <w:szCs w:val="21"/>
        </w:rPr>
      </w:pPr>
      <w:r>
        <w:rPr>
          <w:rFonts w:cs="Helvetica" w:ascii="Helvetica" w:hAnsi="Helvetica"/>
          <w:color w:val="333333"/>
          <w:sz w:val="21"/>
          <w:szCs w:val="21"/>
        </w:rPr>
        <w:t>Installer ROS MELODIC pour DEBIAN</w:t>
      </w:r>
    </w:p>
    <w:p>
      <w:pPr>
        <w:pStyle w:val="Line862"/>
        <w:shd w:val="clear" w:color="auto" w:fill="FFFFFF"/>
        <w:spacing w:beforeAutospacing="0" w:before="0" w:afterAutospacing="0" w:after="150"/>
        <w:ind w:left="720" w:hanging="0"/>
        <w:rPr>
          <w:rFonts w:ascii="Helvetica" w:hAnsi="Helvetica" w:cs="Helvetica"/>
          <w:color w:val="333333"/>
          <w:sz w:val="21"/>
          <w:szCs w:val="21"/>
        </w:rPr>
      </w:pPr>
      <w:r>
        <w:rPr>
          <w:rFonts w:cs="Helvetica" w:ascii="Helvetica" w:hAnsi="Helvetica"/>
          <w:color w:val="333333"/>
          <w:sz w:val="21"/>
          <w:szCs w:val="21"/>
        </w:rPr>
      </w:r>
    </w:p>
    <w:p>
      <w:pPr>
        <w:pStyle w:val="Line862"/>
        <w:shd w:val="clear" w:color="auto" w:fill="FFFFFF"/>
        <w:spacing w:beforeAutospacing="0" w:before="0" w:afterAutospacing="0" w:after="150"/>
        <w:ind w:left="720" w:hanging="0"/>
        <w:rPr>
          <w:rFonts w:ascii="Helvetica" w:hAnsi="Helvetica" w:cs="Helvetica"/>
          <w:color w:val="333333"/>
          <w:sz w:val="21"/>
          <w:szCs w:val="21"/>
        </w:rPr>
      </w:pPr>
      <w:r>
        <w:rPr>
          <w:rFonts w:cs="Helvetica" w:ascii="Helvetica" w:hAnsi="Helvetica"/>
          <w:color w:val="333333"/>
          <w:sz w:val="21"/>
          <w:szCs w:val="21"/>
        </w:rPr>
      </w:r>
    </w:p>
    <w:p>
      <w:pPr>
        <w:pStyle w:val="Line862"/>
        <w:shd w:val="clear" w:color="auto" w:fill="FFFFFF"/>
        <w:spacing w:beforeAutospacing="0" w:before="0" w:afterAutospacing="0" w:after="150"/>
        <w:rPr>
          <w:rFonts w:ascii="Helvetica" w:hAnsi="Helvetica" w:cs="Helvetica"/>
          <w:color w:val="333333"/>
          <w:sz w:val="21"/>
          <w:szCs w:val="21"/>
        </w:rPr>
      </w:pPr>
      <w:bookmarkStart w:id="0" w:name="_Hlk24378196"/>
      <w:bookmarkEnd w:id="0"/>
      <w:r>
        <w:rPr>
          <w:rFonts w:cs="Helvetica" w:ascii="Helvetica" w:hAnsi="Helvetica"/>
          <w:color w:val="333333"/>
          <w:sz w:val="21"/>
          <w:szCs w:val="21"/>
        </w:rPr>
        <w:t>Les étapes 1,2 et 3 ne sont pas décrites ici. Ce sont des étapes simples que vous pouvez vous appropriez assez vite.</w:t>
      </w:r>
    </w:p>
    <w:p>
      <w:pPr>
        <w:pStyle w:val="ListParagraph"/>
        <w:numPr>
          <w:ilvl w:val="0"/>
          <w:numId w:val="1"/>
        </w:numPr>
        <w:rPr>
          <w:rFonts w:ascii="Arial Black" w:hAnsi="Arial Black"/>
          <w:u w:val="single"/>
        </w:rPr>
      </w:pPr>
      <w:r>
        <w:rPr>
          <w:rFonts w:ascii="Arial Black" w:hAnsi="Arial Black"/>
          <w:u w:val="single"/>
        </w:rPr>
        <w:t xml:space="preserve">Installer VMWare </w:t>
      </w:r>
    </w:p>
    <w:p>
      <w:pPr>
        <w:pStyle w:val="ListParagraph"/>
        <w:rPr/>
      </w:pPr>
      <w:r>
        <w:rPr/>
      </w:r>
    </w:p>
    <w:p>
      <w:pPr>
        <w:pStyle w:val="ListParagraph"/>
        <w:numPr>
          <w:ilvl w:val="0"/>
          <w:numId w:val="1"/>
        </w:numPr>
        <w:rPr>
          <w:rFonts w:ascii="Arial Black" w:hAnsi="Arial Black"/>
          <w:u w:val="single"/>
        </w:rPr>
      </w:pPr>
      <w:r>
        <w:rPr>
          <w:rFonts w:ascii="Arial Black" w:hAnsi="Arial Black"/>
          <w:u w:val="single"/>
        </w:rPr>
        <w:t>Installer Debian 9 sous VM + Xfce = interface graphique (pendant l'install)</w:t>
      </w:r>
    </w:p>
    <w:p>
      <w:pPr>
        <w:pStyle w:val="ListParagraph"/>
        <w:shd w:val="clear" w:color="auto" w:fill="FCFDFE"/>
        <w:spacing w:lineRule="auto" w:line="240" w:before="0" w:after="0"/>
        <w:rPr>
          <w:rFonts w:ascii="Verdana" w:hAnsi="Verdana" w:eastAsia="Times New Roman" w:cs="Times New Roman"/>
          <w:color w:val="333333"/>
          <w:lang w:eastAsia="fr-FR"/>
        </w:rPr>
      </w:pPr>
      <w:r>
        <w:rPr>
          <w:rFonts w:eastAsia="Times New Roman" w:cs="Times New Roman" w:ascii="Verdana" w:hAnsi="Verdana"/>
          <w:color w:val="333333"/>
          <w:lang w:eastAsia="fr-FR"/>
        </w:rPr>
      </w:r>
    </w:p>
    <w:p>
      <w:pPr>
        <w:pStyle w:val="ListParagraph"/>
        <w:shd w:val="clear" w:color="auto" w:fill="FCFDFE"/>
        <w:spacing w:lineRule="auto" w:line="240" w:before="0" w:after="0"/>
        <w:rPr>
          <w:rFonts w:ascii="Verdana" w:hAnsi="Verdana" w:eastAsia="Times New Roman" w:cs="Times New Roman"/>
          <w:color w:val="333333"/>
          <w:lang w:eastAsia="fr-FR"/>
        </w:rPr>
      </w:pPr>
      <w:r>
        <w:rPr>
          <w:rFonts w:eastAsia="Times New Roman" w:cs="Times New Roman" w:ascii="Verdana" w:hAnsi="Verdana"/>
          <w:color w:val="333333"/>
          <w:lang w:eastAsia="fr-FR"/>
        </w:rPr>
        <w:t xml:space="preserve">Pour avoir une ouverture de session automatique, en </w:t>
      </w:r>
      <w:r>
        <w:rPr>
          <w:rFonts w:eastAsia="Times New Roman" w:cs="Times New Roman" w:ascii="Verdana" w:hAnsi="Verdana"/>
          <w:b/>
          <w:bCs/>
          <w:color w:val="FF0000"/>
          <w:lang w:eastAsia="fr-FR"/>
        </w:rPr>
        <w:t>su</w:t>
      </w:r>
      <w:r>
        <w:rPr>
          <w:rFonts w:eastAsia="Times New Roman" w:cs="Times New Roman" w:ascii="Verdana" w:hAnsi="Verdana"/>
          <w:color w:val="333333"/>
          <w:lang w:eastAsia="fr-FR"/>
        </w:rPr>
        <w:t>, ouvrir une console</w:t>
      </w:r>
    </w:p>
    <w:p>
      <w:pPr>
        <w:pStyle w:val="ListParagraph"/>
        <w:shd w:val="clear" w:color="auto" w:fill="FCFDFE"/>
        <w:spacing w:lineRule="auto" w:line="240" w:before="0" w:after="0"/>
        <w:rPr>
          <w:rFonts w:ascii="Verdana" w:hAnsi="Verdana" w:eastAsia="Times New Roman" w:cs="Times New Roman"/>
          <w:color w:val="333333"/>
          <w:lang w:eastAsia="fr-FR"/>
        </w:rPr>
      </w:pPr>
      <w:r>
        <w:rPr>
          <w:rFonts w:eastAsia="Times New Roman" w:cs="Times New Roman" w:ascii="Verdana" w:hAnsi="Verdana"/>
          <w:color w:val="333333"/>
          <w:lang w:eastAsia="fr-FR"/>
        </w:rPr>
      </w:r>
    </w:p>
    <w:p>
      <w:pPr>
        <w:pStyle w:val="HTMLPreformatted"/>
        <w:numPr>
          <w:ilvl w:val="0"/>
          <w:numId w:val="1"/>
        </w:numPr>
        <w:pBdr>
          <w:top w:val="single" w:sz="8" w:space="5" w:color="AEBDCC"/>
          <w:left w:val="single" w:sz="8" w:space="5" w:color="AEBDCC"/>
          <w:bottom w:val="single" w:sz="8" w:space="5" w:color="AEBDCC"/>
          <w:right w:val="single" w:sz="8" w:space="5" w:color="AEBDCC"/>
        </w:pBdr>
        <w:shd w:val="clear" w:color="auto" w:fill="F3F5F7"/>
        <w:spacing w:before="0" w:after="150"/>
        <w:ind w:left="720" w:hanging="11"/>
        <w:rPr>
          <w:rFonts w:ascii="Courier" w:hAnsi="Courier"/>
          <w:color w:val="333333"/>
          <w:sz w:val="17"/>
          <w:szCs w:val="17"/>
        </w:rPr>
      </w:pPr>
      <w:r>
        <w:rPr>
          <w:rFonts w:ascii="Courier" w:hAnsi="Courier"/>
          <w:color w:val="333333"/>
          <w:sz w:val="17"/>
          <w:szCs w:val="17"/>
        </w:rPr>
        <w:t>mousepad /etc/lightdm/lightdm.conf</w:t>
      </w:r>
    </w:p>
    <w:p>
      <w:pPr>
        <w:pStyle w:val="ListParagraph"/>
        <w:shd w:val="clear" w:color="auto" w:fill="FCFDFE"/>
        <w:spacing w:lineRule="auto" w:line="240" w:before="0" w:after="0"/>
        <w:rPr>
          <w:rFonts w:ascii="Verdana" w:hAnsi="Verdana" w:eastAsia="Times New Roman" w:cs="Times New Roman"/>
          <w:color w:val="333333"/>
          <w:lang w:eastAsia="fr-FR"/>
        </w:rPr>
      </w:pPr>
      <w:r>
        <w:rPr>
          <w:rFonts w:eastAsia="Times New Roman" w:cs="Times New Roman" w:ascii="Verdana" w:hAnsi="Verdana"/>
          <w:color w:val="333333"/>
          <w:lang w:eastAsia="fr-FR"/>
        </w:rPr>
        <w:br/>
        <w:t>On cherche la ligne suivante :</w:t>
      </w:r>
    </w:p>
    <w:p>
      <w:pPr>
        <w:pStyle w:val="ListParagraph"/>
        <w:shd w:val="clear" w:color="auto" w:fill="FCFDFE"/>
        <w:spacing w:lineRule="auto" w:line="240" w:before="0" w:after="0"/>
        <w:ind w:left="1701" w:hanging="0"/>
        <w:rPr>
          <w:rFonts w:ascii="Verdana" w:hAnsi="Verdana" w:eastAsia="Times New Roman" w:cs="Times New Roman"/>
          <w:color w:val="333333"/>
          <w:lang w:eastAsia="fr-FR"/>
        </w:rPr>
      </w:pPr>
      <w:r>
        <w:rPr>
          <w:rFonts w:eastAsia="Times New Roman" w:cs="Times New Roman" w:ascii="Verdana" w:hAnsi="Verdana"/>
          <w:color w:val="333333"/>
          <w:lang w:eastAsia="fr-FR"/>
        </w:rPr>
        <w:br/>
      </w:r>
      <w:r>
        <w:rPr>
          <w:rFonts w:eastAsia="Times New Roman" w:cs="Times New Roman" w:ascii="Verdana" w:hAnsi="Verdana"/>
          <w:b/>
          <w:bCs/>
          <w:color w:val="333333"/>
          <w:lang w:eastAsia="fr-FR"/>
        </w:rPr>
        <w:t># autologin-user=</w:t>
      </w:r>
      <w:r>
        <w:rPr>
          <w:rFonts w:eastAsia="Times New Roman" w:cs="Times New Roman" w:ascii="Verdana" w:hAnsi="Verdana"/>
          <w:color w:val="333333"/>
          <w:lang w:eastAsia="fr-FR"/>
        </w:rPr>
        <w:br/>
        <w:t>Que l'on modifie de cette façon (il faut aussi enlever #):</w:t>
        <w:br/>
      </w:r>
      <w:r>
        <w:rPr>
          <w:rFonts w:eastAsia="Times New Roman" w:cs="Times New Roman" w:ascii="Verdana" w:hAnsi="Verdana"/>
          <w:b/>
          <w:bCs/>
          <w:color w:val="333333"/>
          <w:lang w:eastAsia="fr-FR"/>
        </w:rPr>
        <w:t>autologin-user=toto</w:t>
      </w:r>
    </w:p>
    <w:p>
      <w:pPr>
        <w:pStyle w:val="ListParagraph"/>
        <w:rPr>
          <w:rFonts w:ascii="Arial Black" w:hAnsi="Arial Black"/>
          <w:u w:val="single"/>
        </w:rPr>
      </w:pPr>
      <w:r>
        <w:rPr>
          <w:rFonts w:ascii="Arial Black" w:hAnsi="Arial Black"/>
          <w:u w:val="single"/>
        </w:rPr>
      </w:r>
    </w:p>
    <w:p>
      <w:pPr>
        <w:pStyle w:val="ListParagraph"/>
        <w:numPr>
          <w:ilvl w:val="0"/>
          <w:numId w:val="1"/>
        </w:numPr>
        <w:rPr>
          <w:rFonts w:ascii="Arial Black" w:hAnsi="Arial Black"/>
          <w:u w:val="single"/>
        </w:rPr>
      </w:pPr>
      <w:r>
        <w:rPr>
          <w:rFonts w:ascii="Arial Black" w:hAnsi="Arial Black"/>
          <w:u w:val="single"/>
        </w:rPr>
        <w:t>Installer les VMware tools (voir fiche)</w:t>
      </w:r>
    </w:p>
    <w:p>
      <w:pPr>
        <w:pStyle w:val="ListParagraph"/>
        <w:rPr>
          <w:rFonts w:ascii="Arial Black" w:hAnsi="Arial Black"/>
          <w:u w:val="single"/>
        </w:rPr>
      </w:pPr>
      <w:r>
        <w:rPr>
          <w:rFonts w:ascii="Arial Black" w:hAnsi="Arial Black"/>
          <w:u w:val="single"/>
        </w:rPr>
      </w:r>
    </w:p>
    <w:p>
      <w:pPr>
        <w:pStyle w:val="ListParagraph"/>
        <w:numPr>
          <w:ilvl w:val="0"/>
          <w:numId w:val="1"/>
        </w:numPr>
        <w:rPr>
          <w:rFonts w:ascii="Arial Black" w:hAnsi="Arial Black"/>
          <w:u w:val="single"/>
        </w:rPr>
      </w:pPr>
      <w:r>
        <w:rPr>
          <w:rFonts w:ascii="Arial Black" w:hAnsi="Arial Black"/>
          <w:u w:val="single"/>
        </w:rPr>
        <w:t>Installer ROS MELODIC pour DEBIAN</w:t>
      </w:r>
    </w:p>
    <w:p>
      <w:pPr>
        <w:pStyle w:val="ListParagraph"/>
        <w:rPr/>
      </w:pPr>
      <w:r>
        <w:rPr/>
      </w:r>
    </w:p>
    <w:p>
      <w:pPr>
        <w:pStyle w:val="ListParagraph"/>
        <w:rPr/>
      </w:pPr>
      <w:r>
        <w:rPr/>
        <w:t>d'après les instructions sur:</w:t>
      </w:r>
    </w:p>
    <w:p>
      <w:pPr>
        <w:pStyle w:val="ListParagraph"/>
        <w:rPr/>
      </w:pPr>
      <w:hyperlink r:id="rId5">
        <w:r>
          <w:rPr>
            <w:rStyle w:val="LienInternet"/>
          </w:rPr>
          <w:t>http://wiki.ros.org/melodic/Installation/Debian</w:t>
        </w:r>
      </w:hyperlink>
    </w:p>
    <w:p>
      <w:pPr>
        <w:pStyle w:val="ListParagraph"/>
        <w:rPr/>
      </w:pPr>
      <w:r>
        <w:rPr/>
      </w:r>
    </w:p>
    <w:p>
      <w:pPr>
        <w:pStyle w:val="ListParagraph"/>
        <w:rPr/>
      </w:pPr>
      <w:r>
        <w:rPr/>
        <w:t xml:space="preserve">Ouvrir une console à partir du bureau et se placer en su </w:t>
      </w:r>
      <w:r>
        <w:rPr>
          <w:rFonts w:eastAsia="Wingdings" w:cs="Wingdings" w:ascii="Wingdings" w:hAnsi="Wingdings"/>
        </w:rPr>
        <w:t></w:t>
      </w:r>
      <w:r>
        <w:rPr/>
        <w:t xml:space="preserve"> les sudo ont été enlevé à chaque commande car le log est déjà en su</w:t>
      </w:r>
    </w:p>
    <w:p>
      <w:pPr>
        <w:pStyle w:val="ListParagraph"/>
        <w:rPr/>
      </w:pPr>
      <w:r>
        <w:rPr/>
        <w:t>Ci-dessous un script qui automatise l'ensemble des installations nécessaires.</w:t>
      </w:r>
    </w:p>
    <w:p>
      <w:pPr>
        <w:pStyle w:val="ListParagraph"/>
        <w:rPr/>
      </w:pPr>
      <w:r>
        <w:rPr/>
      </w:r>
    </w:p>
    <w:p>
      <w:pPr>
        <w:pStyle w:val="Titre3"/>
        <w:numPr>
          <w:ilvl w:val="1"/>
          <w:numId w:val="3"/>
        </w:numPr>
        <w:shd w:val="clear" w:color="auto" w:fill="FFFFFF"/>
        <w:spacing w:beforeAutospacing="0" w:before="300" w:afterAutospacing="0" w:after="150"/>
        <w:rPr>
          <w:rFonts w:ascii="Helvetica" w:hAnsi="Helvetica" w:cs="Helvetica"/>
          <w:color w:val="00B0F0"/>
          <w:sz w:val="36"/>
          <w:szCs w:val="36"/>
          <w:u w:val="single"/>
        </w:rPr>
      </w:pPr>
      <w:r>
        <w:rPr>
          <w:rFonts w:cs="Helvetica" w:ascii="Helvetica" w:hAnsi="Helvetica"/>
          <w:color w:val="00B0F0"/>
          <w:sz w:val="36"/>
          <w:szCs w:val="36"/>
          <w:u w:val="single"/>
        </w:rPr>
        <w:t>Installation automatique</w:t>
      </w:r>
    </w:p>
    <w:p>
      <w:pPr>
        <w:pStyle w:val="ListParagraph"/>
        <w:rPr/>
      </w:pPr>
      <w:r>
        <w:rPr/>
      </w:r>
    </w:p>
    <w:p>
      <w:pPr>
        <w:pStyle w:val="ListParagraph"/>
        <w:rPr/>
      </w:pPr>
      <w:r>
        <w:rPr/>
        <w:t>L'installation automatique reprend tous les points d'installation faits en manuel dans le tuto 0-"Procédure d'installation 0-Manuelle.docx"</w:t>
      </w:r>
    </w:p>
    <w:p>
      <w:pPr>
        <w:pStyle w:val="HTMLPreformatted"/>
        <w:pBdr>
          <w:top w:val="single" w:sz="8" w:space="5" w:color="AEBDCC"/>
          <w:left w:val="single" w:sz="8" w:space="5" w:color="AEBDCC"/>
          <w:bottom w:val="single" w:sz="8" w:space="5" w:color="AEBDCC"/>
          <w:right w:val="single" w:sz="8" w:space="5" w:color="AEBDCC"/>
        </w:pBdr>
        <w:shd w:val="clear" w:color="auto" w:fill="F3F5F7"/>
        <w:spacing w:before="0" w:after="150"/>
        <w:ind w:left="720" w:hanging="0"/>
        <w:rPr>
          <w:rFonts w:ascii="Courier" w:hAnsi="Courier"/>
          <w:color w:val="333333"/>
          <w:lang w:val="en"/>
        </w:rPr>
      </w:pPr>
      <w:r>
        <w:rPr>
          <w:rFonts w:ascii="Courier" w:hAnsi="Courier"/>
          <w:color w:val="333333"/>
          <w:lang w:val="en"/>
        </w:rPr>
        <w:t>sh 2019_11_setup_Melodic_Debian.sh</w:t>
      </w:r>
    </w:p>
    <w:p>
      <w:pPr>
        <w:pStyle w:val="Titre3"/>
        <w:numPr>
          <w:ilvl w:val="1"/>
          <w:numId w:val="3"/>
        </w:numPr>
        <w:shd w:val="clear" w:color="auto" w:fill="FFFFFF"/>
        <w:spacing w:beforeAutospacing="0" w:before="300" w:afterAutospacing="0" w:after="150"/>
        <w:rPr>
          <w:rFonts w:ascii="Helvetica" w:hAnsi="Helvetica" w:cs="Helvetica"/>
          <w:color w:val="00B0F0"/>
          <w:sz w:val="36"/>
          <w:szCs w:val="36"/>
          <w:u w:val="single"/>
        </w:rPr>
      </w:pPr>
      <w:r>
        <w:rPr>
          <w:rFonts w:cs="Helvetica" w:ascii="Helvetica" w:hAnsi="Helvetica"/>
          <w:color w:val="00B0F0"/>
          <w:sz w:val="36"/>
          <w:szCs w:val="36"/>
          <w:u w:val="single"/>
        </w:rPr>
        <w:t>Variables d' Environnement</w:t>
      </w:r>
    </w:p>
    <w:p>
      <w:pPr>
        <w:pStyle w:val="Line874"/>
        <w:shd w:val="clear" w:color="auto" w:fill="FFFFFF"/>
        <w:spacing w:beforeAutospacing="0" w:before="0" w:afterAutospacing="0" w:after="150"/>
        <w:ind w:left="709" w:hanging="0"/>
        <w:rPr>
          <w:rFonts w:ascii="Helvetica" w:hAnsi="Helvetica"/>
          <w:color w:val="333333"/>
          <w:sz w:val="21"/>
          <w:szCs w:val="21"/>
        </w:rPr>
      </w:pPr>
      <w:r>
        <w:rPr>
          <w:rFonts w:ascii="Helvetica" w:hAnsi="Helvetica"/>
          <w:color w:val="333333"/>
          <w:sz w:val="21"/>
          <w:szCs w:val="21"/>
        </w:rPr>
        <w:t>Pour lancer des programmes ROS, il faut que les variables d'environnement ROS soient présentes à chaque ouverture de console.</w:t>
      </w:r>
    </w:p>
    <w:p>
      <w:pPr>
        <w:pStyle w:val="Line874"/>
        <w:shd w:val="clear" w:color="auto" w:fill="FFFFFF"/>
        <w:spacing w:beforeAutospacing="0" w:before="0" w:afterAutospacing="0" w:after="150"/>
        <w:ind w:left="709" w:hanging="0"/>
        <w:rPr>
          <w:rFonts w:ascii="Helvetica" w:hAnsi="Helvetica"/>
          <w:color w:val="333333"/>
          <w:sz w:val="21"/>
          <w:szCs w:val="21"/>
        </w:rPr>
      </w:pPr>
      <w:r>
        <w:rPr/>
        <mc:AlternateContent>
          <mc:Choice Requires="wps">
            <w:drawing>
              <wp:anchor behindDoc="0" distT="0" distB="0" distL="114300" distR="114300" simplePos="0" locked="0" layoutInCell="1" allowOverlap="1" relativeHeight="5" wp14:anchorId="5EB90488">
                <wp:simplePos x="0" y="0"/>
                <wp:positionH relativeFrom="column">
                  <wp:posOffset>6313805</wp:posOffset>
                </wp:positionH>
                <wp:positionV relativeFrom="paragraph">
                  <wp:posOffset>209550</wp:posOffset>
                </wp:positionV>
                <wp:extent cx="450850" cy="295910"/>
                <wp:effectExtent l="38100" t="38100" r="121920" b="123825"/>
                <wp:wrapNone/>
                <wp:docPr id="4" name="Zone de texte 21"/>
                <a:graphic xmlns:a="http://schemas.openxmlformats.org/drawingml/2006/main">
                  <a:graphicData uri="http://schemas.microsoft.com/office/word/2010/wordprocessingShape">
                    <wps:wsp>
                      <wps:cNvSpPr/>
                      <wps:spPr>
                        <a:xfrm>
                          <a:off x="0" y="0"/>
                          <a:ext cx="450360" cy="295200"/>
                        </a:xfrm>
                        <a:prstGeom prst="rect">
                          <a:avLst/>
                        </a:prstGeom>
                        <a:solidFill>
                          <a:srgbClr val="92d050"/>
                        </a:solidFill>
                        <a:ln w="6480">
                          <a:solidFill>
                            <a:srgbClr val="000000"/>
                          </a:solidFill>
                          <a:round/>
                        </a:ln>
                        <a:effectLst>
                          <a:outerShdw algn="tl" blurRad="50800" dir="2700000" dist="38100" rotWithShape="0">
                            <a:srgbClr val="000000">
                              <a:alpha val="40000"/>
                            </a:srgbClr>
                          </a:outerShdw>
                        </a:effectLst>
                      </wps:spPr>
                      <wps:style>
                        <a:lnRef idx="0"/>
                        <a:fillRef idx="0"/>
                        <a:effectRef idx="0"/>
                        <a:fontRef idx="minor"/>
                      </wps:style>
                      <wps:txbx>
                        <w:txbxContent>
                          <w:p>
                            <w:pPr>
                              <w:pStyle w:val="Contenudecadre"/>
                              <w:spacing w:before="0" w:after="160"/>
                              <w:rPr>
                                <w:color w:val="auto"/>
                              </w:rPr>
                            </w:pPr>
                            <w:r>
                              <w:rPr>
                                <w:color w:val="auto"/>
                              </w:rPr>
                              <w:t>OK</w:t>
                            </w:r>
                          </w:p>
                        </w:txbxContent>
                      </wps:txbx>
                      <wps:bodyPr>
                        <a:prstTxWarp prst="textNoShape"/>
                        <a:noAutofit/>
                      </wps:bodyPr>
                    </wps:wsp>
                  </a:graphicData>
                </a:graphic>
              </wp:anchor>
            </w:drawing>
          </mc:Choice>
          <mc:Fallback>
            <w:pict>
              <v:rect id="shape_0" ID="Zone de texte 21" fillcolor="#92d050" stroked="t" style="position:absolute;margin-left:497.15pt;margin-top:16.5pt;width:35.4pt;height:23.2pt" wp14:anchorId="5EB90488">
                <w10:wrap type="square"/>
                <v:fill o:detectmouseclick="t" type="solid" color2="#6d2faf"/>
                <v:stroke color="black" weight="6480" joinstyle="round" endcap="flat"/>
                <v:shadow on="t" obscured="f" color="black"/>
                <v:textbox>
                  <w:txbxContent>
                    <w:p>
                      <w:pPr>
                        <w:pStyle w:val="Contenudecadre"/>
                        <w:spacing w:before="0" w:after="160"/>
                        <w:rPr>
                          <w:color w:val="auto"/>
                        </w:rPr>
                      </w:pPr>
                      <w:r>
                        <w:rPr>
                          <w:color w:val="auto"/>
                        </w:rPr>
                        <w:t>OK</w:t>
                      </w:r>
                    </w:p>
                  </w:txbxContent>
                </v:textbox>
              </v:rect>
            </w:pict>
          </mc:Fallback>
        </mc:AlternateContent>
      </w:r>
    </w:p>
    <w:p>
      <w:pPr>
        <w:pStyle w:val="HTMLPreformatted"/>
        <w:pBdr>
          <w:top w:val="single" w:sz="8" w:space="5" w:color="AEBDCC"/>
          <w:left w:val="single" w:sz="8" w:space="5" w:color="AEBDCC"/>
          <w:bottom w:val="single" w:sz="8" w:space="5" w:color="AEBDCC"/>
          <w:right w:val="single" w:sz="8" w:space="5" w:color="AEBDCC"/>
        </w:pBdr>
        <w:shd w:val="clear" w:color="auto" w:fill="F3F5F7"/>
        <w:spacing w:before="0" w:after="150"/>
        <w:ind w:left="709" w:hanging="11"/>
        <w:rPr>
          <w:rFonts w:ascii="Courier" w:hAnsi="Courier"/>
          <w:color w:val="333333"/>
        </w:rPr>
      </w:pPr>
      <w:bookmarkStart w:id="1" w:name="__DdeLink__431_1014977926"/>
      <w:bookmarkEnd w:id="1"/>
      <w:r>
        <w:rPr>
          <w:rFonts w:ascii="Courier" w:hAnsi="Courier"/>
          <w:color w:val="333333"/>
        </w:rPr>
        <w:t>mousepad ~/.bashrc</w:t>
      </w:r>
    </w:p>
    <w:p>
      <w:pPr>
        <w:pStyle w:val="Line874"/>
        <w:shd w:val="clear" w:color="auto" w:fill="FFFFFF"/>
        <w:spacing w:beforeAutospacing="0" w:before="0" w:afterAutospacing="0" w:after="150"/>
        <w:ind w:left="709" w:hanging="0"/>
        <w:rPr>
          <w:rFonts w:ascii="Helvetica" w:hAnsi="Helvetica"/>
          <w:color w:val="333333"/>
          <w:sz w:val="21"/>
          <w:szCs w:val="21"/>
        </w:rPr>
      </w:pPr>
      <w:r>
        <mc:AlternateContent>
          <mc:Choice Requires="wps">
            <w:drawing>
              <wp:anchor behindDoc="0" distT="0" distB="0" distL="114300" distR="114300" simplePos="0" locked="0" layoutInCell="1" allowOverlap="1" relativeHeight="8" wp14:anchorId="4C4314E2">
                <wp:simplePos x="0" y="0"/>
                <wp:positionH relativeFrom="column">
                  <wp:posOffset>3498215</wp:posOffset>
                </wp:positionH>
                <wp:positionV relativeFrom="paragraph">
                  <wp:posOffset>116840</wp:posOffset>
                </wp:positionV>
                <wp:extent cx="3159760" cy="293370"/>
                <wp:effectExtent l="0" t="0" r="22225" b="12065"/>
                <wp:wrapNone/>
                <wp:docPr id="6" name="Zone de texte 2"/>
                <a:graphic xmlns:a="http://schemas.openxmlformats.org/drawingml/2006/main">
                  <a:graphicData uri="http://schemas.microsoft.com/office/word/2010/wordprocessingShape">
                    <wps:wsp>
                      <wps:cNvSpPr/>
                      <wps:spPr>
                        <a:xfrm>
                          <a:off x="0" y="0"/>
                          <a:ext cx="3159000" cy="2926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Contenudecadre"/>
                              <w:spacing w:before="0" w:after="160"/>
                              <w:rPr>
                                <w:color w:val="000000"/>
                              </w:rPr>
                            </w:pPr>
                            <w:r>
                              <w:rPr>
                                <w:color w:val="000000"/>
                              </w:rPr>
                              <w:t>pour les variables d'environnement ROS</w:t>
                            </w:r>
                          </w:p>
                        </w:txbxContent>
                      </wps:txbx>
                      <wps:bodyPr>
                        <a:prstTxWarp prst="textNoShape"/>
                        <a:noAutofit/>
                      </wps:bodyPr>
                    </wps:wsp>
                  </a:graphicData>
                </a:graphic>
              </wp:anchor>
            </w:drawing>
          </mc:Choice>
          <mc:Fallback>
            <w:pict>
              <v:rect id="shape_0" ID="Zone de texte 2" fillcolor="white" stroked="t" style="position:absolute;margin-left:275.45pt;margin-top:9.2pt;width:248.7pt;height:23pt" wp14:anchorId="4C4314E2">
                <w10:wrap type="square"/>
                <v:fill o:detectmouseclick="t" type="solid" color2="black"/>
                <v:stroke color="black" weight="6480" joinstyle="round" endcap="flat"/>
                <v:textbox>
                  <w:txbxContent>
                    <w:p>
                      <w:pPr>
                        <w:pStyle w:val="Contenudecadre"/>
                        <w:spacing w:before="0" w:after="160"/>
                        <w:rPr>
                          <w:color w:val="000000"/>
                        </w:rPr>
                      </w:pPr>
                      <w:r>
                        <w:rPr>
                          <w:color w:val="000000"/>
                        </w:rPr>
                        <w:t>pour les variables d'environnement ROS</w:t>
                      </w:r>
                    </w:p>
                  </w:txbxContent>
                </v:textbox>
              </v:rect>
            </w:pict>
          </mc:Fallback>
        </mc:AlternateContent>
      </w:r>
      <w:r>
        <w:rPr>
          <w:rFonts w:ascii="Helvetica" w:hAnsi="Helvetica"/>
          <w:color w:val="333333"/>
          <w:sz w:val="21"/>
          <w:szCs w:val="21"/>
        </w:rPr>
        <w:t>Ajouter le texte suivant en fin de fichier:</w:t>
      </w:r>
    </w:p>
    <w:p>
      <w:pPr>
        <w:pStyle w:val="Line874"/>
        <w:shd w:val="clear" w:color="auto" w:fill="FFFFFF"/>
        <w:spacing w:beforeAutospacing="0" w:before="0" w:afterAutospacing="0" w:after="0"/>
        <w:ind w:left="1276" w:hanging="0"/>
        <w:rPr>
          <w:rFonts w:ascii="Helvetica" w:hAnsi="Helvetica"/>
          <w:color w:val="333333"/>
          <w:sz w:val="21"/>
          <w:szCs w:val="21"/>
          <w:lang w:val="en"/>
        </w:rPr>
      </w:pPr>
      <w:r>
        <mc:AlternateContent>
          <mc:Choice Requires="wps">
            <w:drawing>
              <wp:anchor behindDoc="0" distT="0" distB="0" distL="114300" distR="114300" simplePos="0" locked="0" layoutInCell="1" allowOverlap="1" relativeHeight="7" wp14:anchorId="70BDAE22">
                <wp:simplePos x="0" y="0"/>
                <wp:positionH relativeFrom="column">
                  <wp:posOffset>3058160</wp:posOffset>
                </wp:positionH>
                <wp:positionV relativeFrom="paragraph">
                  <wp:posOffset>73025</wp:posOffset>
                </wp:positionV>
                <wp:extent cx="363855" cy="187960"/>
                <wp:effectExtent l="0" t="38100" r="55880" b="22225"/>
                <wp:wrapNone/>
                <wp:docPr id="8" name="Connecteur droit avec flèche 1"/>
                <a:graphic xmlns:a="http://schemas.openxmlformats.org/drawingml/2006/main">
                  <a:graphicData uri="http://schemas.microsoft.com/office/word/2010/wordprocessingShape">
                    <wps:wsp>
                      <wps:cNvSpPr/>
                      <wps:spPr>
                        <a:xfrm flipV="1">
                          <a:off x="0" y="0"/>
                          <a:ext cx="363240" cy="187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necteur droit avec flèche 1" stroked="t" style="position:absolute;margin-left:240.8pt;margin-top:5.75pt;width:28.55pt;height:14.7pt;flip:y" wp14:anchorId="70BDAE22" type="shapetype_32">
                <w10:wrap type="none"/>
                <v:fill o:detectmouseclick="t" on="false"/>
                <v:stroke color="#4472c4" weight="6480" endarrow="block" endarrowwidth="medium" endarrowlength="medium" joinstyle="miter" endcap="flat"/>
              </v:shape>
            </w:pict>
          </mc:Fallback>
        </mc:AlternateContent>
      </w:r>
      <w:r>
        <w:rPr>
          <w:rFonts w:ascii="Helvetica" w:hAnsi="Helvetica"/>
          <w:color w:val="333333"/>
          <w:sz w:val="21"/>
          <w:szCs w:val="21"/>
          <w:lang w:val="en"/>
        </w:rPr>
        <w:t>echo \r "Source Setup Melodic"</w:t>
      </w:r>
    </w:p>
    <w:p>
      <w:pPr>
        <w:pStyle w:val="Line874"/>
        <w:shd w:val="clear" w:color="auto" w:fill="FFFFFF"/>
        <w:spacing w:beforeAutospacing="0" w:before="0" w:afterAutospacing="0" w:after="0"/>
        <w:ind w:left="1276" w:hanging="0"/>
        <w:rPr>
          <w:rFonts w:ascii="Helvetica" w:hAnsi="Helvetica"/>
          <w:color w:val="333333"/>
          <w:sz w:val="21"/>
          <w:szCs w:val="21"/>
          <w:lang w:val="en"/>
        </w:rPr>
      </w:pPr>
      <w:r>
        <mc:AlternateContent>
          <mc:Choice Requires="wps">
            <w:drawing>
              <wp:anchor behindDoc="0" distT="0" distB="0" distL="114300" distR="114300" simplePos="0" locked="0" layoutInCell="1" allowOverlap="1" relativeHeight="9" wp14:anchorId="341624F8">
                <wp:simplePos x="0" y="0"/>
                <wp:positionH relativeFrom="column">
                  <wp:posOffset>3498215</wp:posOffset>
                </wp:positionH>
                <wp:positionV relativeFrom="paragraph">
                  <wp:posOffset>124460</wp:posOffset>
                </wp:positionV>
                <wp:extent cx="3159760" cy="293370"/>
                <wp:effectExtent l="0" t="0" r="22225" b="12065"/>
                <wp:wrapNone/>
                <wp:docPr id="9" name="Zone de texte 3"/>
                <a:graphic xmlns:a="http://schemas.openxmlformats.org/drawingml/2006/main">
                  <a:graphicData uri="http://schemas.microsoft.com/office/word/2010/wordprocessingShape">
                    <wps:wsp>
                      <wps:cNvSpPr/>
                      <wps:spPr>
                        <a:xfrm>
                          <a:off x="0" y="0"/>
                          <a:ext cx="3159000" cy="2926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Contenudecadre"/>
                              <w:spacing w:before="0" w:after="160"/>
                              <w:rPr>
                                <w:color w:val="000000"/>
                              </w:rPr>
                            </w:pPr>
                            <w:r>
                              <w:rPr>
                                <w:color w:val="000000"/>
                              </w:rPr>
                              <w:t>pour les variables d'environnement des projets ROS</w:t>
                            </w:r>
                          </w:p>
                        </w:txbxContent>
                      </wps:txbx>
                      <wps:bodyPr>
                        <a:prstTxWarp prst="textNoShape"/>
                        <a:noAutofit/>
                      </wps:bodyPr>
                    </wps:wsp>
                  </a:graphicData>
                </a:graphic>
              </wp:anchor>
            </w:drawing>
          </mc:Choice>
          <mc:Fallback>
            <w:pict>
              <v:rect id="shape_0" ID="Zone de texte 3" fillcolor="white" stroked="t" style="position:absolute;margin-left:275.45pt;margin-top:9.8pt;width:248.7pt;height:23pt" wp14:anchorId="341624F8">
                <w10:wrap type="square"/>
                <v:fill o:detectmouseclick="t" type="solid" color2="black"/>
                <v:stroke color="black" weight="6480" joinstyle="round" endcap="flat"/>
                <v:textbox>
                  <w:txbxContent>
                    <w:p>
                      <w:pPr>
                        <w:pStyle w:val="Contenudecadre"/>
                        <w:spacing w:before="0" w:after="160"/>
                        <w:rPr>
                          <w:color w:val="000000"/>
                        </w:rPr>
                      </w:pPr>
                      <w:r>
                        <w:rPr>
                          <w:color w:val="000000"/>
                        </w:rPr>
                        <w:t>pour les variables d'environnement des projets ROS</w:t>
                      </w:r>
                    </w:p>
                  </w:txbxContent>
                </v:textbox>
              </v:rect>
            </w:pict>
          </mc:Fallback>
        </mc:AlternateContent>
      </w:r>
      <w:r>
        <w:rPr>
          <w:rFonts w:ascii="Helvetica" w:hAnsi="Helvetica"/>
          <w:color w:val="333333"/>
          <w:sz w:val="21"/>
          <w:szCs w:val="21"/>
          <w:lang w:val="en"/>
        </w:rPr>
        <w:t>source /opt/ros/melodic/setup.bash</w:t>
      </w:r>
    </w:p>
    <w:p>
      <w:pPr>
        <w:pStyle w:val="Line874"/>
        <w:shd w:val="clear" w:color="auto" w:fill="FFFFFF"/>
        <w:spacing w:beforeAutospacing="0" w:before="0" w:afterAutospacing="0" w:after="0"/>
        <w:ind w:left="1276" w:hanging="0"/>
        <w:rPr>
          <w:rFonts w:ascii="Helvetica" w:hAnsi="Helvetica"/>
          <w:color w:val="333333"/>
          <w:sz w:val="21"/>
          <w:szCs w:val="21"/>
          <w:lang w:val="en"/>
        </w:rPr>
      </w:pPr>
      <w:r>
        <mc:AlternateContent>
          <mc:Choice Requires="wps">
            <w:drawing>
              <wp:anchor behindDoc="0" distT="0" distB="0" distL="114300" distR="114300" simplePos="0" locked="0" layoutInCell="1" allowOverlap="1" relativeHeight="10" wp14:anchorId="00193054">
                <wp:simplePos x="0" y="0"/>
                <wp:positionH relativeFrom="column">
                  <wp:posOffset>2201545</wp:posOffset>
                </wp:positionH>
                <wp:positionV relativeFrom="paragraph">
                  <wp:posOffset>100330</wp:posOffset>
                </wp:positionV>
                <wp:extent cx="1219835" cy="164465"/>
                <wp:effectExtent l="0" t="57150" r="19685" b="27305"/>
                <wp:wrapNone/>
                <wp:docPr id="11" name="Connecteur droit avec flèche 4"/>
                <a:graphic xmlns:a="http://schemas.openxmlformats.org/drawingml/2006/main">
                  <a:graphicData uri="http://schemas.microsoft.com/office/word/2010/wordprocessingShape">
                    <wps:wsp>
                      <wps:cNvSpPr/>
                      <wps:spPr>
                        <a:xfrm flipV="1">
                          <a:off x="0" y="0"/>
                          <a:ext cx="1219320" cy="163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4" stroked="t" style="position:absolute;margin-left:173.35pt;margin-top:7.9pt;width:95.95pt;height:12.85pt;flip:y" wp14:anchorId="00193054" type="shapetype_32">
                <w10:wrap type="none"/>
                <v:fill o:detectmouseclick="t" on="false"/>
                <v:stroke color="#4472c4" weight="6480" endarrow="block" endarrowwidth="medium" endarrowlength="medium" joinstyle="miter" endcap="flat"/>
              </v:shape>
            </w:pict>
          </mc:Fallback>
        </mc:AlternateContent>
      </w:r>
      <w:r>
        <w:rPr>
          <w:rFonts w:ascii="Helvetica" w:hAnsi="Helvetica"/>
          <w:color w:val="333333"/>
          <w:sz w:val="21"/>
          <w:szCs w:val="21"/>
          <w:lang w:val="en"/>
        </w:rPr>
        <w:t>echo \r "Source Setup.bash"</w:t>
      </w:r>
    </w:p>
    <w:p>
      <w:pPr>
        <w:pStyle w:val="Line874"/>
        <w:shd w:val="clear" w:color="auto" w:fill="FFFFFF"/>
        <w:spacing w:beforeAutospacing="0" w:before="0" w:afterAutospacing="0" w:after="0"/>
        <w:ind w:left="1276" w:hanging="0"/>
        <w:rPr>
          <w:rFonts w:ascii="Helvetica" w:hAnsi="Helvetica"/>
          <w:color w:val="333333"/>
          <w:sz w:val="21"/>
          <w:szCs w:val="21"/>
        </w:rPr>
      </w:pPr>
      <w:r>
        <w:rPr>
          <w:rFonts w:ascii="Helvetica" w:hAnsi="Helvetica"/>
          <w:color w:val="333333"/>
          <w:sz w:val="21"/>
          <w:szCs w:val="21"/>
        </w:rPr>
        <w:t>source s.bash</w:t>
      </w:r>
    </w:p>
    <w:p>
      <w:pPr>
        <w:pStyle w:val="Line874"/>
        <w:shd w:val="clear" w:color="auto" w:fill="FFFFFF"/>
        <w:spacing w:beforeAutospacing="0" w:before="0" w:afterAutospacing="0" w:after="0"/>
        <w:ind w:left="1276" w:hanging="0"/>
        <w:rPr>
          <w:rFonts w:ascii="Helvetica" w:hAnsi="Helvetica"/>
          <w:color w:val="333333"/>
          <w:sz w:val="21"/>
          <w:szCs w:val="21"/>
          <w:lang w:val="en"/>
        </w:rPr>
      </w:pPr>
      <w:r>
        <w:rPr>
          <w:rFonts w:ascii="Helvetica" w:hAnsi="Helvetica"/>
          <w:color w:val="333333"/>
          <w:sz w:val="21"/>
          <w:szCs w:val="21"/>
          <w:lang w:val="en"/>
        </w:rPr>
        <w:t>PATH=$PATH“:$HOME/Bureau/MesScripts</w:t>
      </w:r>
    </w:p>
    <w:p>
      <w:pPr>
        <w:pStyle w:val="Line874"/>
        <w:shd w:val="clear" w:color="auto" w:fill="FFFFFF"/>
        <w:spacing w:beforeAutospacing="0" w:before="0" w:afterAutospacing="0" w:after="0"/>
        <w:ind w:left="4253" w:hanging="0"/>
        <w:rPr>
          <w:rFonts w:ascii="Helvetica" w:hAnsi="Helvetica"/>
          <w:color w:val="333333"/>
          <w:sz w:val="21"/>
          <w:szCs w:val="21"/>
        </w:rPr>
      </w:pPr>
      <w:bookmarkStart w:id="2" w:name="_GoBack"/>
      <w:bookmarkStart w:id="3" w:name="_GoBack"/>
      <w:bookmarkEnd w:id="3"/>
      <w:r>
        <w:rPr>
          <w:rFonts w:ascii="Helvetica" w:hAnsi="Helvetica"/>
          <w:color w:val="333333"/>
          <w:sz w:val="21"/>
          <w:szCs w:val="21"/>
        </w:rPr>
      </w:r>
    </w:p>
    <w:p>
      <w:pPr>
        <w:pStyle w:val="Normal"/>
        <w:rPr/>
      </w:pPr>
      <w:r>
        <w:rPr/>
        <w:t xml:space="preserve">La dernière commande permet de lancer les sripts présents dans MesScripts, de n'importe quels dossiers avec la commande bash </w:t>
      </w:r>
    </w:p>
    <w:p>
      <w:pPr>
        <w:pStyle w:val="Line874"/>
        <w:shd w:val="clear" w:color="auto" w:fill="FFFFFF"/>
        <w:spacing w:beforeAutospacing="0" w:before="0" w:afterAutospacing="0" w:after="0"/>
        <w:ind w:left="4253" w:hanging="0"/>
        <w:rPr>
          <w:rFonts w:ascii="Helvetica" w:hAnsi="Helvetica"/>
          <w:color w:val="333333"/>
          <w:sz w:val="21"/>
          <w:szCs w:val="21"/>
        </w:rPr>
      </w:pPr>
      <w:r>
        <w:rPr>
          <w:rFonts w:ascii="Helvetica" w:hAnsi="Helvetica"/>
          <w:color w:val="333333"/>
          <w:sz w:val="21"/>
          <w:szCs w:val="21"/>
        </w:rPr>
      </w:r>
    </w:p>
    <w:p>
      <w:pPr>
        <w:pStyle w:val="Line874"/>
        <w:shd w:val="clear" w:color="auto" w:fill="FFFFFF"/>
        <w:spacing w:beforeAutospacing="0" w:before="0" w:afterAutospacing="0" w:after="0"/>
        <w:rPr>
          <w:rFonts w:ascii="Helvetica" w:hAnsi="Helvetica"/>
          <w:color w:val="333333"/>
          <w:sz w:val="21"/>
          <w:szCs w:val="21"/>
        </w:rPr>
      </w:pPr>
      <w:r>
        <w:rPr>
          <w:rFonts w:ascii="Helvetica" w:hAnsi="Helvetica"/>
          <w:color w:val="333333"/>
          <w:sz w:val="21"/>
          <w:szCs w:val="21"/>
        </w:rPr>
      </w:r>
    </w:p>
    <w:p>
      <w:pPr>
        <w:pStyle w:val="Line874"/>
        <w:shd w:val="clear" w:color="auto" w:fill="FFFFFF"/>
        <w:spacing w:beforeAutospacing="0" w:before="0" w:afterAutospacing="0" w:after="0"/>
        <w:rPr>
          <w:rFonts w:ascii="Helvetica" w:hAnsi="Helvetica"/>
          <w:color w:val="333333"/>
          <w:sz w:val="21"/>
          <w:szCs w:val="21"/>
        </w:rPr>
      </w:pPr>
      <w:r>
        <w:rPr>
          <w:rFonts w:ascii="Helvetica" w:hAnsi="Helvetica"/>
          <w:color w:val="333333"/>
          <w:sz w:val="21"/>
          <w:szCs w:val="21"/>
        </w:rPr>
      </w:r>
    </w:p>
    <w:p>
      <w:pPr>
        <w:pStyle w:val="Line874"/>
        <w:shd w:val="clear" w:color="auto" w:fill="FFFFFF"/>
        <w:spacing w:beforeAutospacing="0" w:before="0" w:afterAutospacing="0" w:after="0"/>
        <w:rPr>
          <w:rFonts w:ascii="Helvetica" w:hAnsi="Helvetica"/>
          <w:color w:val="333333"/>
          <w:sz w:val="21"/>
          <w:szCs w:val="21"/>
        </w:rPr>
      </w:pPr>
      <w:r>
        <mc:AlternateContent>
          <mc:Choice Requires="wps">
            <w:drawing>
              <wp:anchor behindDoc="0" distT="0" distB="0" distL="114300" distR="114300" simplePos="0" locked="0" layoutInCell="1" allowOverlap="1" relativeHeight="6" wp14:anchorId="5C0E086C">
                <wp:simplePos x="0" y="0"/>
                <wp:positionH relativeFrom="column">
                  <wp:posOffset>4912995</wp:posOffset>
                </wp:positionH>
                <wp:positionV relativeFrom="paragraph">
                  <wp:posOffset>100965</wp:posOffset>
                </wp:positionV>
                <wp:extent cx="450850" cy="295910"/>
                <wp:effectExtent l="38100" t="38100" r="121920" b="123825"/>
                <wp:wrapNone/>
                <wp:docPr id="12" name="Zone de texte 22"/>
                <a:graphic xmlns:a="http://schemas.openxmlformats.org/drawingml/2006/main">
                  <a:graphicData uri="http://schemas.microsoft.com/office/word/2010/wordprocessingShape">
                    <wps:wsp>
                      <wps:cNvSpPr/>
                      <wps:spPr>
                        <a:xfrm>
                          <a:off x="0" y="0"/>
                          <a:ext cx="450360" cy="295200"/>
                        </a:xfrm>
                        <a:prstGeom prst="rect">
                          <a:avLst/>
                        </a:prstGeom>
                        <a:solidFill>
                          <a:srgbClr val="92d050"/>
                        </a:solidFill>
                        <a:ln w="6480">
                          <a:solidFill>
                            <a:srgbClr val="000000"/>
                          </a:solidFill>
                          <a:round/>
                        </a:ln>
                        <a:effectLst>
                          <a:outerShdw algn="tl" blurRad="50800" dir="2700000" dist="38100" rotWithShape="0">
                            <a:srgbClr val="000000">
                              <a:alpha val="40000"/>
                            </a:srgbClr>
                          </a:outerShdw>
                        </a:effectLst>
                      </wps:spPr>
                      <wps:style>
                        <a:lnRef idx="0"/>
                        <a:fillRef idx="0"/>
                        <a:effectRef idx="0"/>
                        <a:fontRef idx="minor"/>
                      </wps:style>
                      <wps:txbx>
                        <w:txbxContent>
                          <w:p>
                            <w:pPr>
                              <w:pStyle w:val="Contenudecadre"/>
                              <w:spacing w:before="0" w:after="160"/>
                              <w:rPr>
                                <w:color w:val="auto"/>
                              </w:rPr>
                            </w:pPr>
                            <w:r>
                              <w:rPr>
                                <w:color w:val="auto"/>
                              </w:rPr>
                              <w:t>OK</w:t>
                            </w:r>
                          </w:p>
                        </w:txbxContent>
                      </wps:txbx>
                      <wps:bodyPr>
                        <a:prstTxWarp prst="textNoShape"/>
                        <a:noAutofit/>
                      </wps:bodyPr>
                    </wps:wsp>
                  </a:graphicData>
                </a:graphic>
              </wp:anchor>
            </w:drawing>
          </mc:Choice>
          <mc:Fallback>
            <w:pict>
              <v:rect id="shape_0" ID="Zone de texte 22" fillcolor="#92d050" stroked="t" style="position:absolute;margin-left:386.85pt;margin-top:7.95pt;width:35.4pt;height:23.2pt" wp14:anchorId="5C0E086C">
                <w10:wrap type="square"/>
                <v:fill o:detectmouseclick="t" type="solid" color2="#6d2faf"/>
                <v:stroke color="black" weight="6480" joinstyle="round" endcap="flat"/>
                <v:shadow on="t" obscured="f" color="black"/>
                <v:textbox>
                  <w:txbxContent>
                    <w:p>
                      <w:pPr>
                        <w:pStyle w:val="Contenudecadre"/>
                        <w:spacing w:before="0" w:after="160"/>
                        <w:rPr>
                          <w:color w:val="auto"/>
                        </w:rPr>
                      </w:pPr>
                      <w:r>
                        <w:rPr>
                          <w:color w:val="auto"/>
                        </w:rPr>
                        <w:t>OK</w:t>
                      </w:r>
                    </w:p>
                  </w:txbxContent>
                </v:textbox>
              </v:rect>
            </w:pict>
          </mc:Fallback>
        </mc:AlternateContent>
      </w:r>
      <w:r>
        <w:rPr>
          <w:rFonts w:ascii="Helvetica" w:hAnsi="Helvetica"/>
          <w:color w:val="333333"/>
          <w:sz w:val="21"/>
          <w:szCs w:val="21"/>
        </w:rPr>
        <w:t>Ouvrir une nouvelle console, vous devez obtenir les messages ci-dessous</w:t>
      </w:r>
    </w:p>
    <w:p>
      <w:pPr>
        <w:pStyle w:val="Line874"/>
        <w:shd w:val="clear" w:color="auto" w:fill="FFFFFF"/>
        <w:spacing w:beforeAutospacing="0" w:before="0" w:afterAutospacing="0" w:after="0"/>
        <w:ind w:left="4253" w:hanging="0"/>
        <w:jc w:val="both"/>
        <w:rPr>
          <w:rFonts w:ascii="Helvetica" w:hAnsi="Helvetica"/>
          <w:color w:val="333333"/>
          <w:sz w:val="21"/>
          <w:szCs w:val="21"/>
        </w:rPr>
      </w:pPr>
      <w:r>
        <w:rPr>
          <w:rFonts w:ascii="Helvetica" w:hAnsi="Helvetica"/>
          <w:color w:val="333333"/>
          <w:sz w:val="21"/>
          <w:szCs w:val="21"/>
        </w:rPr>
      </w:r>
    </w:p>
    <w:p>
      <w:pPr>
        <w:pStyle w:val="Line874"/>
        <w:shd w:val="clear" w:color="auto" w:fill="FFFFFF"/>
        <w:spacing w:beforeAutospacing="0" w:before="0" w:afterAutospacing="0" w:after="150"/>
        <w:rPr/>
      </w:pPr>
      <w:r>
        <w:rPr/>
        <w:drawing>
          <wp:inline distT="0" distB="9525" distL="0" distR="0">
            <wp:extent cx="4876800" cy="1419225"/>
            <wp:effectExtent l="0" t="0" r="0" b="0"/>
            <wp:docPr id="18"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20" descr=""/>
                    <pic:cNvPicPr>
                      <a:picLocks noChangeAspect="1" noChangeArrowheads="1"/>
                    </pic:cNvPicPr>
                  </pic:nvPicPr>
                  <pic:blipFill>
                    <a:blip r:embed="rId7"/>
                    <a:stretch>
                      <a:fillRect/>
                    </a:stretch>
                  </pic:blipFill>
                  <pic:spPr bwMode="auto">
                    <a:xfrm>
                      <a:off x="0" y="0"/>
                      <a:ext cx="4876800" cy="1419225"/>
                    </a:xfrm>
                    <a:prstGeom prst="rect">
                      <a:avLst/>
                    </a:prstGeom>
                  </pic:spPr>
                </pic:pic>
              </a:graphicData>
            </a:graphic>
          </wp:inline>
        </w:drawing>
        <mc:AlternateContent>
          <mc:Choice Requires="wps">
            <w:drawing>
              <wp:anchor behindDoc="0" distT="0" distB="0" distL="114300" distR="114300" simplePos="0" locked="0" layoutInCell="1" allowOverlap="1" relativeHeight="4" wp14:anchorId="61BE1677">
                <wp:simplePos x="0" y="0"/>
                <wp:positionH relativeFrom="column">
                  <wp:posOffset>5073650</wp:posOffset>
                </wp:positionH>
                <wp:positionV relativeFrom="paragraph">
                  <wp:posOffset>241935</wp:posOffset>
                </wp:positionV>
                <wp:extent cx="1644650" cy="1360805"/>
                <wp:effectExtent l="0" t="0" r="13970" b="12065"/>
                <wp:wrapNone/>
                <wp:docPr id="14" name="Zone de texte 12"/>
                <a:graphic xmlns:a="http://schemas.openxmlformats.org/drawingml/2006/main">
                  <a:graphicData uri="http://schemas.microsoft.com/office/word/2010/wordprocessingShape">
                    <wps:wsp>
                      <wps:cNvSpPr/>
                      <wps:spPr>
                        <a:xfrm>
                          <a:off x="0" y="0"/>
                          <a:ext cx="1644120" cy="1360080"/>
                        </a:xfrm>
                        <a:prstGeom prst="rect">
                          <a:avLst/>
                        </a:prstGeom>
                        <a:solidFill>
                          <a:schemeClr val="lt1"/>
                        </a:solidFill>
                        <a:ln w="6480">
                          <a:solidFill>
                            <a:srgbClr val="000000"/>
                          </a:solidFill>
                          <a:round/>
                        </a:ln>
                      </wps:spPr>
                      <wps:style>
                        <a:lnRef idx="0"/>
                        <a:fillRef idx="0"/>
                        <a:effectRef idx="0"/>
                        <a:fontRef idx="minor"/>
                      </wps:style>
                      <wps:txbx>
                        <w:txbxContent>
                          <w:p>
                            <w:pPr>
                              <w:pStyle w:val="Contenudecadre"/>
                              <w:spacing w:before="0" w:after="0"/>
                              <w:rPr/>
                            </w:pPr>
                            <w:r>
                              <w:rPr/>
                              <w:t>A chaque ouverture de console,</w:t>
                            </w:r>
                          </w:p>
                          <w:p>
                            <w:pPr>
                              <w:pStyle w:val="Contenudecadre"/>
                              <w:spacing w:before="0" w:after="0"/>
                              <w:rPr/>
                            </w:pPr>
                            <w:r>
                              <w:rPr/>
                              <w:t>plus besoin de sourcer le setup.bash</w:t>
                            </w:r>
                          </w:p>
                          <w:p>
                            <w:pPr>
                              <w:pStyle w:val="Contenudecadre"/>
                              <w:spacing w:before="0" w:after="0"/>
                              <w:rPr/>
                            </w:pPr>
                            <w:r>
                              <w:rPr/>
                              <w:drawing>
                                <wp:inline distT="0" distB="9525" distL="0" distR="0">
                                  <wp:extent cx="706755" cy="485775"/>
                                  <wp:effectExtent l="0" t="0" r="0" b="0"/>
                                  <wp:docPr id="16"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3" descr=""/>
                                          <pic:cNvPicPr>
                                            <a:picLocks noChangeAspect="1" noChangeArrowheads="1"/>
                                          </pic:cNvPicPr>
                                        </pic:nvPicPr>
                                        <pic:blipFill>
                                          <a:blip r:embed="rId6"/>
                                          <a:stretch>
                                            <a:fillRect/>
                                          </a:stretch>
                                        </pic:blipFill>
                                        <pic:spPr bwMode="auto">
                                          <a:xfrm>
                                            <a:off x="0" y="0"/>
                                            <a:ext cx="706755" cy="4857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Zone de texte 12" fillcolor="white" stroked="t" style="position:absolute;margin-left:399.5pt;margin-top:19.05pt;width:129.4pt;height:107.05pt" wp14:anchorId="61BE1677">
                <w10:wrap type="square"/>
                <v:fill o:detectmouseclick="t" type="solid" color2="black"/>
                <v:stroke color="black" weight="6480" joinstyle="round" endcap="flat"/>
                <v:textbox>
                  <w:txbxContent>
                    <w:p>
                      <w:pPr>
                        <w:pStyle w:val="Contenudecadre"/>
                        <w:spacing w:before="0" w:after="0"/>
                        <w:rPr/>
                      </w:pPr>
                      <w:r>
                        <w:rPr/>
                        <w:t>A chaque ouverture de console,</w:t>
                      </w:r>
                    </w:p>
                    <w:p>
                      <w:pPr>
                        <w:pStyle w:val="Contenudecadre"/>
                        <w:spacing w:before="0" w:after="0"/>
                        <w:rPr/>
                      </w:pPr>
                      <w:r>
                        <w:rPr/>
                        <w:t>plus besoin de sourcer le setup.bash</w:t>
                      </w:r>
                    </w:p>
                    <w:p>
                      <w:pPr>
                        <w:pStyle w:val="Contenudecadre"/>
                        <w:spacing w:before="0" w:after="0"/>
                        <w:rPr/>
                      </w:pPr>
                      <w:r>
                        <w:rPr/>
                        <w:drawing>
                          <wp:inline distT="0" distB="9525" distL="0" distR="0">
                            <wp:extent cx="706755" cy="485775"/>
                            <wp:effectExtent l="0" t="0" r="0" b="0"/>
                            <wp:docPr id="17"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3" descr=""/>
                                    <pic:cNvPicPr>
                                      <a:picLocks noChangeAspect="1" noChangeArrowheads="1"/>
                                    </pic:cNvPicPr>
                                  </pic:nvPicPr>
                                  <pic:blipFill>
                                    <a:blip r:embed="rId6"/>
                                    <a:stretch>
                                      <a:fillRect/>
                                    </a:stretch>
                                  </pic:blipFill>
                                  <pic:spPr bwMode="auto">
                                    <a:xfrm>
                                      <a:off x="0" y="0"/>
                                      <a:ext cx="706755" cy="485775"/>
                                    </a:xfrm>
                                    <a:prstGeom prst="rect">
                                      <a:avLst/>
                                    </a:prstGeom>
                                  </pic:spPr>
                                </pic:pic>
                              </a:graphicData>
                            </a:graphic>
                          </wp:inline>
                        </w:drawing>
                      </w:r>
                    </w:p>
                  </w:txbxContent>
                </v:textbox>
              </v:rect>
            </w:pict>
          </mc:Fallback>
        </mc:AlternateContent>
      </w:r>
    </w:p>
    <w:sectPr>
      <w:type w:val="nextPage"/>
      <w:pgSz w:w="11906" w:h="16838"/>
      <w:pgMar w:left="851" w:right="1133"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Helvetica">
    <w:altName w:val="Arial"/>
    <w:charset w:val="01"/>
    <w:family w:val="roman"/>
    <w:pitch w:val="variable"/>
  </w:font>
  <w:font w:name="Arial Black">
    <w:charset w:val="01"/>
    <w:family w:val="roman"/>
    <w:pitch w:val="variable"/>
  </w:font>
  <w:font w:name="Verdana">
    <w:charset w:val="01"/>
    <w:family w:val="roman"/>
    <w:pitch w:val="variable"/>
  </w:font>
  <w:font w:name="Courier">
    <w:altName w:val="Courier New"/>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4"/>
      <w:numFmt w:val="decimal"/>
      <w:lvlText w:val="%1"/>
      <w:lvlJc w:val="left"/>
      <w:pPr>
        <w:ind w:left="520" w:hanging="520"/>
      </w:pPr>
    </w:lvl>
    <w:lvl w:ilvl="1">
      <w:start w:val="1"/>
      <w:numFmt w:val="decimal"/>
      <w:lvlText w:val="%1.%2"/>
      <w:lvlJc w:val="left"/>
      <w:pPr>
        <w:ind w:left="1800" w:hanging="720"/>
      </w:pPr>
    </w:lvl>
    <w:lvl w:ilvl="2">
      <w:start w:val="1"/>
      <w:numFmt w:val="decimal"/>
      <w:lvlText w:val="%1.%2.%3"/>
      <w:lvlJc w:val="left"/>
      <w:pPr>
        <w:ind w:left="3240" w:hanging="1080"/>
      </w:pPr>
    </w:lvl>
    <w:lvl w:ilvl="3">
      <w:start w:val="1"/>
      <w:numFmt w:val="decimal"/>
      <w:lvlText w:val="%1.%2.%3.%4"/>
      <w:lvlJc w:val="left"/>
      <w:pPr>
        <w:ind w:left="4680" w:hanging="1440"/>
      </w:pPr>
    </w:lvl>
    <w:lvl w:ilvl="4">
      <w:start w:val="1"/>
      <w:numFmt w:val="decimal"/>
      <w:lvlText w:val="%1.%2.%3.%4.%5"/>
      <w:lvlJc w:val="left"/>
      <w:pPr>
        <w:ind w:left="5760" w:hanging="1440"/>
      </w:pPr>
    </w:lvl>
    <w:lvl w:ilvl="5">
      <w:start w:val="1"/>
      <w:numFmt w:val="decimal"/>
      <w:lvlText w:val="%1.%2.%3.%4.%5.%6"/>
      <w:lvlJc w:val="left"/>
      <w:pPr>
        <w:ind w:left="7200" w:hanging="1800"/>
      </w:pPr>
    </w:lvl>
    <w:lvl w:ilvl="6">
      <w:start w:val="1"/>
      <w:numFmt w:val="decimal"/>
      <w:lvlText w:val="%1.%2.%3.%4.%5.%6.%7"/>
      <w:lvlJc w:val="left"/>
      <w:pPr>
        <w:ind w:left="8640" w:hanging="2160"/>
      </w:pPr>
    </w:lvl>
    <w:lvl w:ilvl="7">
      <w:start w:val="1"/>
      <w:numFmt w:val="decimal"/>
      <w:lvlText w:val="%1.%2.%3.%4.%5.%6.%7.%8"/>
      <w:lvlJc w:val="left"/>
      <w:pPr>
        <w:ind w:left="10080" w:hanging="2520"/>
      </w:pPr>
    </w:lvl>
    <w:lvl w:ilvl="8">
      <w:start w:val="1"/>
      <w:numFmt w:val="decimal"/>
      <w:lvlText w:val="%1.%2.%3.%4.%5.%6.%7.%8.%9"/>
      <w:lvlJc w:val="left"/>
      <w:pPr>
        <w:ind w:left="11520" w:hanging="28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3">
    <w:name w:val="Heading 3"/>
    <w:basedOn w:val="Normal"/>
    <w:link w:val="Titre3Car"/>
    <w:uiPriority w:val="9"/>
    <w:qFormat/>
    <w:rsid w:val="00fc42c2"/>
    <w:pPr>
      <w:spacing w:lineRule="auto" w:line="240" w:beforeAutospacing="1" w:afterAutospacing="1"/>
      <w:outlineLvl w:val="2"/>
    </w:pPr>
    <w:rPr>
      <w:rFonts w:ascii="Times New Roman" w:hAnsi="Times New Roman" w:eastAsia="Times New Roman" w:cs="Times New Roman"/>
      <w:b/>
      <w:bCs/>
      <w:sz w:val="27"/>
      <w:szCs w:val="27"/>
      <w:lang w:eastAsia="fr-FR"/>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167b1f"/>
    <w:rPr>
      <w:color w:val="0563C1" w:themeColor="hyperlink"/>
      <w:u w:val="single"/>
    </w:rPr>
  </w:style>
  <w:style w:type="character" w:styleId="UnresolvedMention" w:customStyle="1">
    <w:name w:val="Unresolved Mention"/>
    <w:basedOn w:val="DefaultParagraphFont"/>
    <w:uiPriority w:val="99"/>
    <w:semiHidden/>
    <w:unhideWhenUsed/>
    <w:qFormat/>
    <w:rsid w:val="00167b1f"/>
    <w:rPr>
      <w:color w:val="605E5C"/>
      <w:shd w:fill="E1DFDD" w:val="clear"/>
    </w:rPr>
  </w:style>
  <w:style w:type="character" w:styleId="PrformatHTMLCar" w:customStyle="1">
    <w:name w:val="Préformaté HTML Car"/>
    <w:basedOn w:val="DefaultParagraphFont"/>
    <w:link w:val="PrformatHTML"/>
    <w:uiPriority w:val="99"/>
    <w:qFormat/>
    <w:rsid w:val="00873811"/>
    <w:rPr>
      <w:rFonts w:ascii="Courier New" w:hAnsi="Courier New" w:eastAsia="Times New Roman" w:cs="Courier New"/>
      <w:sz w:val="20"/>
      <w:szCs w:val="20"/>
      <w:lang w:eastAsia="fr-FR"/>
    </w:rPr>
  </w:style>
  <w:style w:type="character" w:styleId="Strong">
    <w:name w:val="Strong"/>
    <w:basedOn w:val="DefaultParagraphFont"/>
    <w:uiPriority w:val="22"/>
    <w:qFormat/>
    <w:rsid w:val="000166ed"/>
    <w:rPr>
      <w:b/>
      <w:bCs/>
    </w:rPr>
  </w:style>
  <w:style w:type="character" w:styleId="FollowedHyperlink">
    <w:name w:val="FollowedHyperlink"/>
    <w:basedOn w:val="DefaultParagraphFont"/>
    <w:uiPriority w:val="99"/>
    <w:semiHidden/>
    <w:unhideWhenUsed/>
    <w:qFormat/>
    <w:rsid w:val="00fc42c2"/>
    <w:rPr>
      <w:color w:val="954F72" w:themeColor="followedHyperlink"/>
      <w:u w:val="single"/>
    </w:rPr>
  </w:style>
  <w:style w:type="character" w:styleId="Titre3Car" w:customStyle="1">
    <w:name w:val="Titre 3 Car"/>
    <w:basedOn w:val="DefaultParagraphFont"/>
    <w:link w:val="Titre3"/>
    <w:uiPriority w:val="9"/>
    <w:qFormat/>
    <w:rsid w:val="00fc42c2"/>
    <w:rPr>
      <w:rFonts w:ascii="Times New Roman" w:hAnsi="Times New Roman" w:eastAsia="Times New Roman" w:cs="Times New Roman"/>
      <w:b/>
      <w:bCs/>
      <w:sz w:val="27"/>
      <w:szCs w:val="27"/>
      <w:lang w:eastAsia="fr-FR"/>
    </w:rPr>
  </w:style>
  <w:style w:type="character" w:styleId="Accentuation">
    <w:name w:val="Accentuation"/>
    <w:basedOn w:val="DefaultParagraphFont"/>
    <w:uiPriority w:val="20"/>
    <w:qFormat/>
    <w:rsid w:val="0084748d"/>
    <w:rPr>
      <w:i/>
      <w:iCs/>
    </w:rPr>
  </w:style>
  <w:style w:type="character" w:styleId="HTMLTypewriter">
    <w:name w:val="HTML Typewriter"/>
    <w:basedOn w:val="DefaultParagraphFont"/>
    <w:uiPriority w:val="99"/>
    <w:semiHidden/>
    <w:unhideWhenUsed/>
    <w:qFormat/>
    <w:rsid w:val="0084748d"/>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b22513"/>
    <w:rPr>
      <w:rFonts w:ascii="Courier New" w:hAnsi="Courier New" w:eastAsia="Times New Roman" w:cs="Courier New"/>
      <w:sz w:val="20"/>
      <w:szCs w:val="20"/>
    </w:rPr>
  </w:style>
  <w:style w:type="character" w:styleId="SansinterligneCar" w:customStyle="1">
    <w:name w:val="Sans interligne Car"/>
    <w:basedOn w:val="DefaultParagraphFont"/>
    <w:link w:val="Sansinterligne"/>
    <w:uiPriority w:val="1"/>
    <w:qFormat/>
    <w:rsid w:val="000767cf"/>
    <w:rPr>
      <w:rFonts w:eastAsia="" w:eastAsiaTheme="minorEastAsia"/>
      <w:lang w:eastAsia="fr-FR"/>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paragraph" w:styleId="Titre">
    <w:name w:val="Titre"/>
    <w:basedOn w:val="Normal"/>
    <w:next w:val="Corpsdetexte"/>
    <w:qFormat/>
    <w:pPr>
      <w:keepNext/>
      <w:spacing w:before="240" w:after="120"/>
    </w:pPr>
    <w:rPr>
      <w:rFonts w:ascii="Liberation Sans" w:hAnsi="Liberation Sans" w:eastAsia="DejaVu Sans"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b6de9"/>
    <w:pPr>
      <w:spacing w:before="0" w:after="160"/>
      <w:ind w:left="720" w:hanging="0"/>
      <w:contextualSpacing/>
    </w:pPr>
    <w:rPr/>
  </w:style>
  <w:style w:type="paragraph" w:styleId="HTMLPreformatted">
    <w:name w:val="HTML Preformatted"/>
    <w:basedOn w:val="Normal"/>
    <w:link w:val="PrformatHTMLCar"/>
    <w:uiPriority w:val="99"/>
    <w:unhideWhenUsed/>
    <w:qFormat/>
    <w:rsid w:val="008738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Line867" w:customStyle="1">
    <w:name w:val="line867"/>
    <w:basedOn w:val="Normal"/>
    <w:qFormat/>
    <w:rsid w:val="000166ed"/>
    <w:pPr>
      <w:spacing w:lineRule="auto" w:line="240" w:beforeAutospacing="1" w:afterAutospacing="1"/>
    </w:pPr>
    <w:rPr>
      <w:rFonts w:ascii="Times New Roman" w:hAnsi="Times New Roman" w:eastAsia="Times New Roman" w:cs="Times New Roman"/>
      <w:sz w:val="24"/>
      <w:szCs w:val="24"/>
      <w:lang w:eastAsia="fr-FR"/>
    </w:rPr>
  </w:style>
  <w:style w:type="paragraph" w:styleId="Line874" w:customStyle="1">
    <w:name w:val="line874"/>
    <w:basedOn w:val="Normal"/>
    <w:qFormat/>
    <w:rsid w:val="000166ed"/>
    <w:pPr>
      <w:spacing w:lineRule="auto" w:line="240" w:beforeAutospacing="1" w:afterAutospacing="1"/>
    </w:pPr>
    <w:rPr>
      <w:rFonts w:ascii="Times New Roman" w:hAnsi="Times New Roman" w:eastAsia="Times New Roman" w:cs="Times New Roman"/>
      <w:sz w:val="24"/>
      <w:szCs w:val="24"/>
      <w:lang w:eastAsia="fr-FR"/>
    </w:rPr>
  </w:style>
  <w:style w:type="paragraph" w:styleId="Line862" w:customStyle="1">
    <w:name w:val="line862"/>
    <w:basedOn w:val="Normal"/>
    <w:qFormat/>
    <w:rsid w:val="00fc42c2"/>
    <w:pPr>
      <w:spacing w:lineRule="auto" w:line="240" w:beforeAutospacing="1" w:afterAutospacing="1"/>
    </w:pPr>
    <w:rPr>
      <w:rFonts w:ascii="Times New Roman" w:hAnsi="Times New Roman" w:eastAsia="Times New Roman" w:cs="Times New Roman"/>
      <w:sz w:val="24"/>
      <w:szCs w:val="24"/>
      <w:lang w:eastAsia="fr-FR"/>
    </w:rPr>
  </w:style>
  <w:style w:type="paragraph" w:styleId="Line891" w:customStyle="1">
    <w:name w:val="line891"/>
    <w:basedOn w:val="Normal"/>
    <w:qFormat/>
    <w:rsid w:val="00fc42c2"/>
    <w:pPr>
      <w:spacing w:lineRule="auto" w:line="240" w:beforeAutospacing="1" w:afterAutospacing="1"/>
    </w:pPr>
    <w:rPr>
      <w:rFonts w:ascii="Times New Roman" w:hAnsi="Times New Roman" w:eastAsia="Times New Roman" w:cs="Times New Roman"/>
      <w:sz w:val="24"/>
      <w:szCs w:val="24"/>
      <w:lang w:eastAsia="fr-FR"/>
    </w:rPr>
  </w:style>
  <w:style w:type="paragraph" w:styleId="NormalWeb">
    <w:name w:val="Normal (Web)"/>
    <w:basedOn w:val="Normal"/>
    <w:uiPriority w:val="99"/>
    <w:semiHidden/>
    <w:unhideWhenUsed/>
    <w:qFormat/>
    <w:rsid w:val="00f34f81"/>
    <w:pPr>
      <w:spacing w:lineRule="auto" w:line="240" w:beforeAutospacing="1" w:afterAutospacing="1"/>
    </w:pPr>
    <w:rPr>
      <w:rFonts w:ascii="Times New Roman" w:hAnsi="Times New Roman" w:eastAsia="Times New Roman" w:cs="Times New Roman"/>
      <w:sz w:val="24"/>
      <w:szCs w:val="24"/>
      <w:lang w:eastAsia="fr-FR"/>
    </w:rPr>
  </w:style>
  <w:style w:type="paragraph" w:styleId="NoSpacing">
    <w:name w:val="No Spacing"/>
    <w:link w:val="SansinterligneCar"/>
    <w:uiPriority w:val="1"/>
    <w:qFormat/>
    <w:rsid w:val="000767cf"/>
    <w:pPr>
      <w:widowControl/>
      <w:bidi w:val="0"/>
      <w:spacing w:lineRule="auto" w:line="240" w:before="0" w:after="0"/>
      <w:jc w:val="left"/>
    </w:pPr>
    <w:rPr>
      <w:rFonts w:eastAsia="" w:eastAsiaTheme="minorEastAsia" w:ascii="Calibri" w:hAnsi="Calibri" w:cs=""/>
      <w:color w:val="auto"/>
      <w:sz w:val="22"/>
      <w:szCs w:val="22"/>
      <w:lang w:eastAsia="fr-FR" w:val="fr-FR"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iki.ros.org/melodic/Installation/Debian"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2428</TotalTime>
  <Application>LibreOffice/5.2.7.2$Linux_X86_64 LibreOffice_project/20m0$Build-2</Application>
  <Pages>3</Pages>
  <Words>643</Words>
  <Characters>3510</Characters>
  <CharactersWithSpaces>4094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2019-01-19T08:03:00Z</dcterms:created>
  <dc:creator>Jo</dc:creator>
  <dc:description/>
  <dc:language>fr-FR</dc:language>
  <cp:lastModifiedBy/>
  <dcterms:modified xsi:type="dcterms:W3CDTF">2020-11-26T12:11:02Z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