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C171" w14:textId="77777777" w:rsidR="00CF6AAD" w:rsidRDefault="00CF6AAD" w:rsidP="00CF6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Rapport d’intervention</w:t>
      </w:r>
    </w:p>
    <w:p w14:paraId="0B7E2356" w14:textId="57354E10" w:rsidR="002B37E8" w:rsidRPr="002B37E8" w:rsidRDefault="002B37E8" w:rsidP="00CF6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  <w14:ligatures w14:val="none"/>
        </w:rPr>
      </w:pPr>
      <w:r w:rsidRPr="002B37E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  <w14:ligatures w14:val="none"/>
        </w:rPr>
        <w:t>MONARD Johan</w:t>
      </w:r>
    </w:p>
    <w:p w14:paraId="5CC6F925" w14:textId="0C0FB8FF" w:rsid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Client :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NINA CARDUCCI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Date :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9D6FC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Mars 2025</w:t>
      </w:r>
    </w:p>
    <w:p w14:paraId="47748476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Sommaire</w:t>
      </w:r>
    </w:p>
    <w:p w14:paraId="5C0A761C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 - Comparatif avant et après optimisation</w:t>
      </w:r>
    </w:p>
    <w:p w14:paraId="186208CF" w14:textId="77777777" w:rsidR="009511AD" w:rsidRPr="009511AD" w:rsidRDefault="009511AD" w:rsidP="009511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Score </w:t>
      </w:r>
      <w:proofErr w:type="spellStart"/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Lighthouse</w:t>
      </w:r>
      <w:proofErr w:type="spellEnd"/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avant optimisation</w:t>
      </w:r>
    </w:p>
    <w:p w14:paraId="03F8B19D" w14:textId="77777777" w:rsidR="009511AD" w:rsidRPr="009511AD" w:rsidRDefault="009511AD" w:rsidP="009511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Score </w:t>
      </w:r>
      <w:proofErr w:type="spellStart"/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Lighthouse</w:t>
      </w:r>
      <w:proofErr w:type="spellEnd"/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après optimisation</w:t>
      </w:r>
    </w:p>
    <w:p w14:paraId="76C2814A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II - Détails des optimisations de performance effectuées</w:t>
      </w:r>
    </w:p>
    <w:p w14:paraId="1EE6E900" w14:textId="77777777" w:rsidR="009511AD" w:rsidRPr="009511AD" w:rsidRDefault="009511AD" w:rsidP="009511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Optimisation des images</w:t>
      </w:r>
    </w:p>
    <w:p w14:paraId="1B8554E2" w14:textId="77777777" w:rsidR="009511AD" w:rsidRPr="009511AD" w:rsidRDefault="009511AD" w:rsidP="009511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Optimisation de l’animation d’apparition des images de la galerie</w:t>
      </w:r>
    </w:p>
    <w:p w14:paraId="65161833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III - Accessibilité du site</w:t>
      </w:r>
    </w:p>
    <w:p w14:paraId="1BAB3BEA" w14:textId="77777777" w:rsidR="009511AD" w:rsidRPr="009511AD" w:rsidRDefault="009511AD" w:rsidP="00951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Score d’accessibilité avant optimisation</w:t>
      </w:r>
    </w:p>
    <w:p w14:paraId="13263C41" w14:textId="77777777" w:rsidR="009511AD" w:rsidRPr="009511AD" w:rsidRDefault="009511AD" w:rsidP="00951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Score d’accessibilité après optimisation</w:t>
      </w:r>
    </w:p>
    <w:p w14:paraId="3CE23E97" w14:textId="77777777" w:rsidR="009511AD" w:rsidRPr="009511AD" w:rsidRDefault="009511AD" w:rsidP="00951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Améliorations apportées</w:t>
      </w:r>
    </w:p>
    <w:p w14:paraId="4E87EA71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IV - Amélioration du référencement (SEO)</w:t>
      </w:r>
    </w:p>
    <w:p w14:paraId="4F39C4BF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 - Détails des réalisations additionnelles demandées par le client</w:t>
      </w:r>
    </w:p>
    <w:p w14:paraId="763DA91A" w14:textId="77777777" w:rsidR="009511AD" w:rsidRPr="009511AD" w:rsidRDefault="009511AD" w:rsidP="00951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Navigation dans la modale</w:t>
      </w:r>
    </w:p>
    <w:p w14:paraId="368D42DB" w14:textId="77777777" w:rsidR="009511AD" w:rsidRPr="009511AD" w:rsidRDefault="009511AD" w:rsidP="00951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Boutons filtres</w:t>
      </w:r>
    </w:p>
    <w:p w14:paraId="644AA180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 - Cahier de recette</w:t>
      </w:r>
    </w:p>
    <w:p w14:paraId="1E229274" w14:textId="77777777" w:rsidR="009511AD" w:rsidRPr="009511AD" w:rsidRDefault="009511AD" w:rsidP="0095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Annexe</w:t>
      </w:r>
    </w:p>
    <w:p w14:paraId="2F5935A6" w14:textId="77777777" w:rsidR="009511AD" w:rsidRPr="009511AD" w:rsidRDefault="009511AD" w:rsidP="00951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Google Rich </w:t>
      </w:r>
      <w:proofErr w:type="spellStart"/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Snippet</w:t>
      </w:r>
      <w:proofErr w:type="spellEnd"/>
    </w:p>
    <w:p w14:paraId="0C6BDC0D" w14:textId="77777777" w:rsidR="009511AD" w:rsidRPr="009511AD" w:rsidRDefault="009511AD" w:rsidP="00951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Rapport complet de l’audit </w:t>
      </w:r>
      <w:proofErr w:type="spellStart"/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Lighthouse</w:t>
      </w:r>
      <w:proofErr w:type="spellEnd"/>
    </w:p>
    <w:p w14:paraId="20E5A1C9" w14:textId="77777777" w:rsidR="009511AD" w:rsidRPr="009511AD" w:rsidRDefault="009511AD" w:rsidP="00951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11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Note sur les erreurs résiduelles</w:t>
      </w:r>
    </w:p>
    <w:p w14:paraId="55294CC8" w14:textId="77777777" w:rsidR="009511AD" w:rsidRDefault="009511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575053" w14:textId="77777777" w:rsidR="009511AD" w:rsidRDefault="009511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3D5B45" w14:textId="77777777" w:rsidR="009511AD" w:rsidRDefault="009511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11778F5" w14:textId="77777777" w:rsidR="009511AD" w:rsidRDefault="009511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5E236BF" w14:textId="77777777" w:rsidR="009511AD" w:rsidRPr="00CF6AAD" w:rsidRDefault="009511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384AECA" w14:textId="5D9BE871" w:rsidR="00CF6AAD" w:rsidRPr="009511AD" w:rsidRDefault="00CF6AAD" w:rsidP="009511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 - Comparatif avant et après optimisation</w:t>
      </w:r>
    </w:p>
    <w:p w14:paraId="04325D2B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Score </w:t>
      </w: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Lighthouse</w:t>
      </w:r>
      <w:proofErr w:type="spellEnd"/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avant optimisation</w:t>
      </w:r>
    </w:p>
    <w:p w14:paraId="78AE14D7" w14:textId="77777777" w:rsidR="00DF1904" w:rsidRDefault="00A3451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noProof/>
          <w:sz w:val="22"/>
          <w:szCs w:val="22"/>
        </w:rPr>
        <w:drawing>
          <wp:inline distT="0" distB="0" distL="0" distR="0" wp14:anchorId="67B9F0F6" wp14:editId="635DEDB9">
            <wp:extent cx="4388077" cy="958894"/>
            <wp:effectExtent l="0" t="0" r="0" b="0"/>
            <wp:docPr id="320689209" name="Image 1" descr="Une image contenant Police, logo, texte, conception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7" cy="9588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F3640A" w14:textId="63B382CE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Score </w:t>
      </w: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Lighthouse</w:t>
      </w:r>
      <w:proofErr w:type="spellEnd"/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après optimisation</w:t>
      </w:r>
    </w:p>
    <w:p w14:paraId="27EEFE59" w14:textId="4D825A6B" w:rsidR="00CF6AAD" w:rsidRPr="00CF6AAD" w:rsidRDefault="00451008" w:rsidP="00CF6A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1CD38940" wp14:editId="7A450F93">
            <wp:extent cx="4387419" cy="858411"/>
            <wp:effectExtent l="0" t="0" r="0" b="0"/>
            <wp:docPr id="1101041764" name="Image 1" descr="Une image contenant vert, Police, logo, conception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419" cy="8584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2B37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D2E7D60">
          <v:rect id="_x0000_i1026" style="width:0;height:1.5pt" o:hralign="center" o:hrstd="t" o:hr="t" fillcolor="#a0a0a0" stroked="f"/>
        </w:pict>
      </w:r>
    </w:p>
    <w:p w14:paraId="16A06ADC" w14:textId="33D84CB8" w:rsidR="00CF6AAD" w:rsidRPr="00CF6AAD" w:rsidRDefault="00CF6AAD" w:rsidP="00CF6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II - Détails des optimisations</w:t>
      </w:r>
      <w:r w:rsidR="00EA07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de performance</w:t>
      </w: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effectuées</w:t>
      </w:r>
    </w:p>
    <w:p w14:paraId="23303B30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Optimisation des images</w:t>
      </w:r>
    </w:p>
    <w:p w14:paraId="0C5B5BEF" w14:textId="77777777" w:rsidR="00CF6AAD" w:rsidRP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projet comportait initialement 15 images pour un poids total de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29.4 MB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Nous avons réalisé les optimisations suivantes :</w:t>
      </w:r>
    </w:p>
    <w:p w14:paraId="27E29BD8" w14:textId="77777777" w:rsidR="00CF6AAD" w:rsidRPr="00CF6AAD" w:rsidRDefault="00CF6AAD" w:rsidP="00CF6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Conversion en </w:t>
      </w: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WebP</w:t>
      </w:r>
      <w:proofErr w:type="spellEnd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Format plus léger et mieux optimisé pour le web.</w:t>
      </w:r>
    </w:p>
    <w:p w14:paraId="3B8173E7" w14:textId="77777777" w:rsidR="00CF6AAD" w:rsidRPr="00CF6AAD" w:rsidRDefault="00CF6AAD" w:rsidP="00CF6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Compression des images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réduire leur poids.</w:t>
      </w:r>
    </w:p>
    <w:p w14:paraId="704834DD" w14:textId="77777777" w:rsidR="00CF6AAD" w:rsidRPr="00CF6AAD" w:rsidRDefault="00CF6AAD" w:rsidP="00CF6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Redimensionnement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Suppression des images surdimensionnées pour n'afficher que les tailles utiles.</w:t>
      </w:r>
    </w:p>
    <w:p w14:paraId="1D20FB39" w14:textId="77777777" w:rsidR="00CF6AAD" w:rsidRPr="00CF6AAD" w:rsidRDefault="00CF6AAD" w:rsidP="00CF6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Lazy</w:t>
      </w:r>
      <w:proofErr w:type="spellEnd"/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loading</w:t>
      </w:r>
      <w:proofErr w:type="spellEnd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Les images ne se chargent que lorsque l'utilisateur les atteint.</w:t>
      </w:r>
    </w:p>
    <w:p w14:paraId="155273C8" w14:textId="77777777" w:rsidR="00CF6AAD" w:rsidRP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Résultat :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Poids total des images réduit à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2.65 MB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gain de 91%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9CEE2EA" w14:textId="1A37302A" w:rsidR="000E4001" w:rsidRDefault="00665350" w:rsidP="000E4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</w:t>
      </w:r>
      <w:r w:rsidR="000E4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</w:t>
      </w:r>
      <w:r w:rsidR="000E4001" w:rsidRPr="000E4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="000E4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Optimisation de l’animation d’apparition des images de la galerie</w:t>
      </w:r>
    </w:p>
    <w:p w14:paraId="5D10BBA7" w14:textId="488F42E2" w:rsidR="00C96DC6" w:rsidRDefault="00C96DC6" w:rsidP="00C96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Remplacement de l’animation fade() par une animation plus fluide et moins lourde</w:t>
      </w:r>
    </w:p>
    <w:p w14:paraId="5CB9DAC7" w14:textId="7161595B" w:rsidR="000E4001" w:rsidRPr="00D31DB8" w:rsidRDefault="00D31DB8" w:rsidP="00D31D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Réservation de la place d’une image afin d’éviter des décalages de mise en page au chargement</w:t>
      </w:r>
    </w:p>
    <w:p w14:paraId="6C936564" w14:textId="77777777" w:rsidR="00CF6AAD" w:rsidRPr="00CF6AAD" w:rsidRDefault="002B37E8" w:rsidP="00CF6A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B8CD093">
          <v:rect id="_x0000_i1027" style="width:0;height:1.5pt" o:hralign="center" o:hrstd="t" o:hr="t" fillcolor="#a0a0a0" stroked="f"/>
        </w:pict>
      </w:r>
    </w:p>
    <w:p w14:paraId="6DA5ADD4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III - Accessibilité du site</w:t>
      </w:r>
    </w:p>
    <w:p w14:paraId="080A8BA4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Score d'accessibilité avant optimisation</w:t>
      </w:r>
    </w:p>
    <w:p w14:paraId="7B38FD38" w14:textId="54574BF9" w:rsidR="00AA0D1B" w:rsidRDefault="00AA0D1B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340A6866" wp14:editId="0E53DBD6">
            <wp:extent cx="3378369" cy="3435528"/>
            <wp:effectExtent l="0" t="0" r="0" b="0"/>
            <wp:docPr id="1725437453" name="Image 1" descr="Une image contenant texte, capture d’écran, Police, logiciel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69" cy="3435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8E69D4" w14:textId="1A5648F1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Score d'accessibilité après optimisation</w:t>
      </w:r>
    </w:p>
    <w:p w14:paraId="782E7742" w14:textId="29A21092" w:rsidR="003E2441" w:rsidRDefault="003E2441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4962729A" wp14:editId="60D3554F">
            <wp:extent cx="3435528" cy="6236015"/>
            <wp:effectExtent l="0" t="0" r="0" b="0"/>
            <wp:docPr id="1218437823" name="Image 1" descr="Une image contenant texte, capture d’écran, logiciel, Page web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8" cy="62360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23AF1C" w14:textId="35E6F414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Améliorations apportées</w:t>
      </w:r>
    </w:p>
    <w:p w14:paraId="4101956C" w14:textId="77777777" w:rsidR="00CF6AAD" w:rsidRPr="00CF6AAD" w:rsidRDefault="00CF6AAD" w:rsidP="00CF6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Correction de la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sémantique HTML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utilisation correcte des balises (</w:t>
      </w:r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header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nav</w:t>
      </w:r>
      <w:proofErr w:type="spellEnd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section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</w:t>
      </w:r>
      <w:proofErr w:type="spellEnd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picture</w:t>
      </w:r>
      <w:proofErr w:type="spellEnd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etc.).</w:t>
      </w:r>
    </w:p>
    <w:p w14:paraId="74CE1850" w14:textId="77777777" w:rsidR="00CF6AAD" w:rsidRPr="00CF6AAD" w:rsidRDefault="00CF6AAD" w:rsidP="00CF6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Réorganisation des balises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h1, h2, h3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une structure logique.</w:t>
      </w:r>
    </w:p>
    <w:p w14:paraId="2187AB3A" w14:textId="77777777" w:rsidR="00CF6AAD" w:rsidRPr="00CF6AAD" w:rsidRDefault="00CF6AAD" w:rsidP="00CF6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Navigation optimisée avec la touche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une meilleure accessibilité clavier.</w:t>
      </w:r>
    </w:p>
    <w:p w14:paraId="6CC094C7" w14:textId="77777777" w:rsidR="00CF6AAD" w:rsidRPr="00CF6AAD" w:rsidRDefault="00CF6AAD" w:rsidP="00CF6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 de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balises ALT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décrivant précisément les images.</w:t>
      </w:r>
    </w:p>
    <w:p w14:paraId="331885CA" w14:textId="77777777" w:rsidR="00CF6AAD" w:rsidRPr="00CF6AAD" w:rsidRDefault="00CF6AAD" w:rsidP="00CF6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Amélioration du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contraste des couleurs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une meilleure lisibilité.</w:t>
      </w:r>
    </w:p>
    <w:p w14:paraId="380F2F10" w14:textId="77777777" w:rsidR="004C628A" w:rsidRDefault="00CF6AAD" w:rsidP="004C6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Optimisation des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formulaires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</w:t>
      </w:r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aria-label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une meilleure compatibilité avec les lecteurs d'écran.</w:t>
      </w:r>
    </w:p>
    <w:p w14:paraId="0C657887" w14:textId="21E86733" w:rsidR="004C628A" w:rsidRPr="004C628A" w:rsidRDefault="004C628A" w:rsidP="004C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C6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IV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–</w:t>
      </w:r>
      <w:r w:rsidRPr="004C6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Amélioration du référencement (SEO)</w:t>
      </w:r>
    </w:p>
    <w:p w14:paraId="2BDF9764" w14:textId="77777777" w:rsidR="004C628A" w:rsidRPr="00CF6AAD" w:rsidRDefault="004C628A" w:rsidP="004C6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Ajout d'un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titre et d'une description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la page.</w:t>
      </w:r>
    </w:p>
    <w:p w14:paraId="3BBF996A" w14:textId="77777777" w:rsidR="004C628A" w:rsidRPr="00CF6AAD" w:rsidRDefault="004C628A" w:rsidP="004C6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Intégration de schema.org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le référencement local (coordonnées de l'entreprise).</w:t>
      </w:r>
    </w:p>
    <w:p w14:paraId="406D594A" w14:textId="77777777" w:rsidR="004C628A" w:rsidRPr="00CF6AAD" w:rsidRDefault="004C628A" w:rsidP="004C6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Utilisation de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mots-clés pertinents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sans </w:t>
      </w:r>
      <w:proofErr w:type="spellStart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sur-optimisation</w:t>
      </w:r>
      <w:proofErr w:type="spellEnd"/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E07474C" w14:textId="77777777" w:rsidR="004C628A" w:rsidRDefault="004C628A" w:rsidP="004C6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Utilisation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 Meta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robots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faciliter l'indexation.</w:t>
      </w:r>
    </w:p>
    <w:p w14:paraId="3846F92A" w14:textId="77777777" w:rsidR="004C628A" w:rsidRPr="00CF6AAD" w:rsidRDefault="004C628A" w:rsidP="004C6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 de d’une méta Instagram</w:t>
      </w:r>
    </w:p>
    <w:p w14:paraId="15D18FD6" w14:textId="77777777" w:rsidR="004C628A" w:rsidRPr="000E4001" w:rsidRDefault="004C628A" w:rsidP="004C6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Site entièrement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responsive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42832A2" w14:textId="77777777" w:rsidR="004C628A" w:rsidRPr="00CF6AAD" w:rsidRDefault="004C628A" w:rsidP="004C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FA93BF8" w14:textId="77777777" w:rsidR="00CF6AAD" w:rsidRPr="00CF6AAD" w:rsidRDefault="002B37E8" w:rsidP="00CF6A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42A6540">
          <v:rect id="_x0000_i1028" style="width:0;height:1.5pt" o:hralign="center" o:hrstd="t" o:hr="t" fillcolor="#a0a0a0" stroked="f"/>
        </w:pict>
      </w:r>
    </w:p>
    <w:p w14:paraId="2A6E86DE" w14:textId="6BCBC519" w:rsidR="00CF6AAD" w:rsidRPr="00CF6AAD" w:rsidRDefault="00CF6AAD" w:rsidP="00CF6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V - Détails des réalisations additionnelles demandées par le client</w:t>
      </w:r>
    </w:p>
    <w:p w14:paraId="6D38AA18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Navigation dans la modale</w:t>
      </w:r>
    </w:p>
    <w:p w14:paraId="31E24472" w14:textId="77777777" w:rsidR="00CF6AAD" w:rsidRP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Problème initial :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boutons "Précédent" et "Suivant" de la modale ne fonctionnaient pas correctement (changement d'image non effectif ou boutons invisibles).</w:t>
      </w:r>
    </w:p>
    <w:p w14:paraId="50688847" w14:textId="77777777" w:rsidR="00CF6AAD" w:rsidRP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Solution apportée :</w:t>
      </w:r>
    </w:p>
    <w:p w14:paraId="5540F4D7" w14:textId="77777777" w:rsidR="00CF6AAD" w:rsidRPr="00CF6AAD" w:rsidRDefault="00CF6AAD" w:rsidP="00CF6A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Vérification et correction du HTML de la modale (</w:t>
      </w:r>
      <w:proofErr w:type="spellStart"/>
      <w:proofErr w:type="gram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createLightBox</w:t>
      </w:r>
      <w:proofErr w:type="spell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37FDCF45" w14:textId="75F396CC" w:rsidR="00CF6AAD" w:rsidRPr="00CF6AAD" w:rsidRDefault="00C0362D" w:rsidP="00CF6A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Correction</w:t>
      </w:r>
      <w:r w:rsidR="00CF6AAD"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boutons avec les classes </w:t>
      </w:r>
      <w:r w:rsidR="00CF6AAD"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mg-</w:t>
      </w:r>
      <w:proofErr w:type="spellStart"/>
      <w:r w:rsidR="00CF6AAD"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prev</w:t>
      </w:r>
      <w:proofErr w:type="spellEnd"/>
      <w:r w:rsidR="00CF6AAD"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="00CF6AAD"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mg-</w:t>
      </w:r>
      <w:proofErr w:type="spellStart"/>
      <w:r w:rsidR="00CF6AAD"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="00CF6AAD"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F056AE0" w14:textId="77777777" w:rsidR="00CF6AAD" w:rsidRPr="00CF6AAD" w:rsidRDefault="00CF6AAD" w:rsidP="00CF6A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Activation des boutons avec des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écouteurs d'événements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proofErr w:type="gram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listeners</w:t>
      </w:r>
      <w:proofErr w:type="spell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DE1E0ED" w14:textId="77777777" w:rsidR="00CF6AAD" w:rsidRPr="00CF6AAD" w:rsidRDefault="00CF6AAD" w:rsidP="00CF6A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Gestion correcte de l'index des images avec </w:t>
      </w:r>
      <w:proofErr w:type="spellStart"/>
      <w:proofErr w:type="gram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prevImage</w:t>
      </w:r>
      <w:proofErr w:type="spell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nextImage</w:t>
      </w:r>
      <w:proofErr w:type="spellEnd"/>
      <w:r w:rsidRPr="00CF6A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24691FE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Boutons filtres</w:t>
      </w:r>
    </w:p>
    <w:p w14:paraId="385B746C" w14:textId="77777777" w:rsidR="00CF6AAD" w:rsidRPr="00CF6AAD" w:rsidRDefault="00CF6AAD" w:rsidP="00CF6A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Mise en place d'un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effet de sélection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filtres avec un contour coloré (accessibilité).</w:t>
      </w:r>
    </w:p>
    <w:p w14:paraId="278E2116" w14:textId="77777777" w:rsidR="00CF6AAD" w:rsidRPr="00CF6AAD" w:rsidRDefault="00CF6AAD" w:rsidP="00CF6A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Désactivation automatique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d'un filtre une fois activé pour éviter les erreurs d'affichage.</w:t>
      </w:r>
    </w:p>
    <w:p w14:paraId="12981845" w14:textId="77777777" w:rsidR="00CF6AAD" w:rsidRPr="00CF6AAD" w:rsidRDefault="002B37E8" w:rsidP="00CF6A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97B3DE2">
          <v:rect id="_x0000_i1029" style="width:0;height:1.5pt" o:hralign="center" o:hrstd="t" o:hr="t" fillcolor="#a0a0a0" stroked="f"/>
        </w:pict>
      </w:r>
    </w:p>
    <w:p w14:paraId="6FE7C948" w14:textId="11B228DB" w:rsidR="00CF6AAD" w:rsidRPr="00CF6AAD" w:rsidRDefault="00CF6AAD" w:rsidP="00CF6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V</w:t>
      </w:r>
      <w:r w:rsidR="00083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</w:t>
      </w: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- Cahier de recette</w:t>
      </w:r>
    </w:p>
    <w:tbl>
      <w:tblPr>
        <w:tblW w:w="9072" w:type="dxa"/>
        <w:tblCellSpacing w:w="1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699"/>
        <w:gridCol w:w="1664"/>
        <w:gridCol w:w="1874"/>
        <w:gridCol w:w="613"/>
        <w:gridCol w:w="1927"/>
      </w:tblGrid>
      <w:tr w:rsidR="00656386" w:rsidRPr="00CF6AAD" w14:paraId="7F97734A" w14:textId="77777777" w:rsidTr="00B617E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  <w:hideMark/>
          </w:tcPr>
          <w:p w14:paraId="2A21D488" w14:textId="7F647D50" w:rsidR="00B617EB" w:rsidRPr="00CF6AAD" w:rsidRDefault="00B617EB" w:rsidP="00B6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  <w:hideMark/>
          </w:tcPr>
          <w:p w14:paraId="6EE3252B" w14:textId="214717B2" w:rsidR="00B617EB" w:rsidRPr="00CF6AAD" w:rsidRDefault="00B617EB" w:rsidP="00B6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  <w:hideMark/>
          </w:tcPr>
          <w:p w14:paraId="1B15D291" w14:textId="177D3978" w:rsidR="00B617EB" w:rsidRPr="00CF6AAD" w:rsidRDefault="00B617EB" w:rsidP="00B6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  <w:hideMark/>
          </w:tcPr>
          <w:p w14:paraId="2F3BC68A" w14:textId="6D56C690" w:rsidR="00B617EB" w:rsidRPr="00CF6AAD" w:rsidRDefault="00B617EB" w:rsidP="00B6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  <w:hideMark/>
          </w:tcPr>
          <w:p w14:paraId="233C6903" w14:textId="3B767998" w:rsidR="00B617EB" w:rsidRPr="00CF6AAD" w:rsidRDefault="00B617EB" w:rsidP="00B6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bottom"/>
            <w:hideMark/>
          </w:tcPr>
          <w:p w14:paraId="5F955980" w14:textId="3051A2D6" w:rsidR="00B617EB" w:rsidRPr="00CF6AAD" w:rsidRDefault="00B617EB" w:rsidP="00B6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56386" w:rsidRPr="00CF6AAD" w14:paraId="59A0B349" w14:textId="77777777" w:rsidTr="00B617E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702EDE62" w14:textId="36C9A528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1164339" w14:textId="4E7FF4F8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Optimisation des images</w:t>
            </w:r>
            <w:r w:rsidR="0065638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(performances)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E1DB1A7" w14:textId="487E2934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29.4MB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4354C9A" w14:textId="2659CA5F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2.65MB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7BC8903A" w14:textId="13DFDD01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851EA91" w14:textId="19C211E0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Gain de 91%</w:t>
            </w:r>
          </w:p>
        </w:tc>
      </w:tr>
      <w:tr w:rsidR="00656386" w:rsidRPr="00CF6AAD" w14:paraId="4012A4B5" w14:textId="77777777" w:rsidTr="00B617E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50AE5F8" w14:textId="0C02BBB4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E250488" w14:textId="3C22AE0A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Amélioration SEO</w:t>
            </w:r>
            <w:r w:rsidR="0065638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(référencement)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D2B9A0B" w14:textId="254CC16D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Balises manquantes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CC15A28" w14:textId="3A3BEFD6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Balises optimisées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0AC9948" w14:textId="6FB581D7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8813672" w14:textId="23F47C46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Ajout schema.org</w:t>
            </w:r>
          </w:p>
        </w:tc>
      </w:tr>
      <w:tr w:rsidR="00656386" w:rsidRPr="00CF6AAD" w14:paraId="24B73FAC" w14:textId="77777777" w:rsidTr="00B617E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6457FCF" w14:textId="2792C486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344E9B0" w14:textId="02275C52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Correction modale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5C5D557" w14:textId="0C192C8E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Navigation bloquée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1961A42" w14:textId="6A3F5A1D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Navigation fluide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67A43E5" w14:textId="56D612F3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B8B93F1" w14:textId="73B50356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Boutons fonctionnels</w:t>
            </w:r>
          </w:p>
        </w:tc>
      </w:tr>
      <w:tr w:rsidR="009D3AF1" w:rsidRPr="00CF6AAD" w14:paraId="546A9E8E" w14:textId="77777777" w:rsidTr="00B617E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72F29D52" w14:textId="195189D3" w:rsidR="009D3AF1" w:rsidRPr="00CF6AAD" w:rsidRDefault="009D3AF1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608A3F22" w14:textId="6F97EA52" w:rsidR="009D3AF1" w:rsidRPr="00CF6AAD" w:rsidRDefault="00987AFC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Correction de l’affichage des filtres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32A4EE5E" w14:textId="6382E266" w:rsidR="009D3AF1" w:rsidRPr="00CF6AAD" w:rsidRDefault="00987AFC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Filtres non visuels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7C595F04" w14:textId="541B8AC8" w:rsidR="009D3AF1" w:rsidRPr="00CF6AAD" w:rsidRDefault="00987AFC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Filtre visuellement actif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0B9F189D" w14:textId="2C4F7BCC" w:rsidR="009D3AF1" w:rsidRPr="00CF6AAD" w:rsidRDefault="00987AFC" w:rsidP="00B617EB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</w:pPr>
            <w:r w:rsidRPr="00CF6AAD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717FF1C2" w14:textId="25CD6C8F" w:rsidR="009D3AF1" w:rsidRPr="00CF6AAD" w:rsidRDefault="004879D9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Filtre actifs</w:t>
            </w:r>
          </w:p>
        </w:tc>
      </w:tr>
      <w:tr w:rsidR="00656386" w:rsidRPr="00CF6AAD" w14:paraId="7200D522" w14:textId="77777777" w:rsidTr="00B617E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5126907" w14:textId="5BF396F5" w:rsidR="00B617EB" w:rsidRPr="00CF6AAD" w:rsidRDefault="009D3AF1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E53E638" w14:textId="69792887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Accessibilité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3B3C06C" w14:textId="7D3774B7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Mauvaise sémantique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1E9AD0D" w14:textId="43717953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Structure HTML correcte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CA09FF2" w14:textId="362C81DE" w:rsidR="00B617EB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924C0AF" w14:textId="08AA580F" w:rsidR="009D3AF1" w:rsidRPr="00CF6AAD" w:rsidRDefault="00B617EB" w:rsidP="00B6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6AAD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Meilleure navigation</w:t>
            </w:r>
          </w:p>
        </w:tc>
      </w:tr>
    </w:tbl>
    <w:p w14:paraId="24FD7835" w14:textId="77777777" w:rsidR="00CF6AAD" w:rsidRPr="00CF6AAD" w:rsidRDefault="002B37E8" w:rsidP="00CF6A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8020E0D">
          <v:rect id="_x0000_i1030" style="width:0;height:1.5pt" o:hralign="center" o:hrstd="t" o:hr="t" fillcolor="#a0a0a0" stroked="f"/>
        </w:pict>
      </w:r>
    </w:p>
    <w:p w14:paraId="2AF950AA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Annexe</w:t>
      </w:r>
    </w:p>
    <w:p w14:paraId="39984135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Google Rich </w:t>
      </w: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Snippet</w:t>
      </w:r>
      <w:proofErr w:type="spellEnd"/>
    </w:p>
    <w:p w14:paraId="210A519E" w14:textId="77777777" w:rsid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site apparaît maintenant dans les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résultats enrichis de Google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F46FB68" w14:textId="4127B2B4" w:rsidR="00EA189C" w:rsidRPr="00CF6AAD" w:rsidRDefault="00EA189C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2AFF68C7" wp14:editId="2363556A">
            <wp:extent cx="5731514" cy="3923662"/>
            <wp:effectExtent l="0" t="0" r="2536" b="638"/>
            <wp:docPr id="1235782089" name="Image 1" descr="Une image contenant texte, capture d’écran, Police, nombr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9236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E9D931" w14:textId="77777777" w:rsidR="00CF6AAD" w:rsidRPr="00CF6AAD" w:rsidRDefault="00CF6AAD" w:rsidP="00CF6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Rapport complet de l'audit </w:t>
      </w:r>
      <w:proofErr w:type="spellStart"/>
      <w:r w:rsidRPr="00CF6A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Lighthouse</w:t>
      </w:r>
      <w:proofErr w:type="spellEnd"/>
    </w:p>
    <w:p w14:paraId="7ABE0E84" w14:textId="114544B3" w:rsidR="00E40ED9" w:rsidRDefault="00E40ED9" w:rsidP="00E40ED9">
      <w:pPr>
        <w:pStyle w:val="Standard"/>
      </w:pPr>
      <w:hyperlink r:id="rId10" w:history="1">
        <w:r>
          <w:rPr>
            <w:rStyle w:val="Lienhypertexte"/>
          </w:rPr>
          <w:t xml:space="preserve">Lien vers le rapport </w:t>
        </w:r>
        <w:proofErr w:type="spellStart"/>
        <w:r>
          <w:rPr>
            <w:rStyle w:val="Lienhypertexte"/>
          </w:rPr>
          <w:t>Lighthouse</w:t>
        </w:r>
        <w:proofErr w:type="spellEnd"/>
        <w:r>
          <w:rPr>
            <w:rStyle w:val="Lienhypertexte"/>
          </w:rPr>
          <w:t xml:space="preserve"> complet</w:t>
        </w:r>
      </w:hyperlink>
    </w:p>
    <w:p w14:paraId="43F0A44E" w14:textId="50BAEE91" w:rsidR="00E40ED9" w:rsidRDefault="00E40ED9" w:rsidP="00E40ED9">
      <w:pPr>
        <w:pStyle w:val="Standard"/>
      </w:pPr>
    </w:p>
    <w:p w14:paraId="55136BAB" w14:textId="395CBA35" w:rsidR="007A6C9C" w:rsidRDefault="00E60FFE" w:rsidP="00E40ED9">
      <w:pPr>
        <w:pStyle w:val="Standard"/>
      </w:pPr>
      <w:r w:rsidRPr="00E60FFE">
        <w:rPr>
          <w:noProof/>
        </w:rPr>
        <w:lastRenderedPageBreak/>
        <w:drawing>
          <wp:inline distT="0" distB="0" distL="0" distR="0" wp14:anchorId="35605DB1" wp14:editId="03FDA0D4">
            <wp:extent cx="5760720" cy="7567930"/>
            <wp:effectExtent l="0" t="0" r="0" b="0"/>
            <wp:docPr id="745955384" name="Image 1" descr="Une image contenant texte, capture d’écran, Site web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5384" name="Image 1" descr="Une image contenant texte, capture d’écran, Site web, Pag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0B27" w14:textId="6BB5D894" w:rsidR="000344E7" w:rsidRDefault="00362612" w:rsidP="00E40ED9">
      <w:pPr>
        <w:pStyle w:val="Standard"/>
      </w:pPr>
      <w:r w:rsidRPr="00362612">
        <w:rPr>
          <w:noProof/>
        </w:rPr>
        <w:lastRenderedPageBreak/>
        <w:drawing>
          <wp:inline distT="0" distB="0" distL="0" distR="0" wp14:anchorId="3A42A166" wp14:editId="19E179EF">
            <wp:extent cx="5760720" cy="7614920"/>
            <wp:effectExtent l="0" t="0" r="0" b="5080"/>
            <wp:docPr id="158766197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6197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866" w14:textId="7BBC81A6" w:rsidR="000F528E" w:rsidRDefault="00362612" w:rsidP="00E40ED9">
      <w:pPr>
        <w:pStyle w:val="Standard"/>
      </w:pPr>
      <w:r w:rsidRPr="00362612">
        <w:rPr>
          <w:noProof/>
        </w:rPr>
        <w:lastRenderedPageBreak/>
        <w:drawing>
          <wp:inline distT="0" distB="0" distL="0" distR="0" wp14:anchorId="09C6A9F4" wp14:editId="3B63C784">
            <wp:extent cx="5760720" cy="7479030"/>
            <wp:effectExtent l="0" t="0" r="0" b="7620"/>
            <wp:docPr id="1212312148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2148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04DB" w14:textId="131FE1F9" w:rsidR="00875ACC" w:rsidRDefault="00060E15" w:rsidP="00E40ED9">
      <w:pPr>
        <w:pStyle w:val="Standard"/>
      </w:pPr>
      <w:r w:rsidRPr="00060E15">
        <w:rPr>
          <w:noProof/>
        </w:rPr>
        <w:lastRenderedPageBreak/>
        <w:drawing>
          <wp:inline distT="0" distB="0" distL="0" distR="0" wp14:anchorId="492CCF05" wp14:editId="415C2CA0">
            <wp:extent cx="5760720" cy="6482080"/>
            <wp:effectExtent l="0" t="0" r="0" b="0"/>
            <wp:docPr id="45891375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375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73E" w14:textId="77777777" w:rsidR="00CF6AAD" w:rsidRPr="00CF6AAD" w:rsidRDefault="00CF6AAD" w:rsidP="00CF6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6A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⚠️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Note :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légères erreurs soulevées n'affectent que </w:t>
      </w:r>
      <w:r w:rsidRPr="00CF6A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1% des performances du site</w:t>
      </w:r>
      <w:r w:rsidRPr="00CF6A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9A82F15" w14:textId="77777777" w:rsidR="00E947EE" w:rsidRDefault="00E947EE"/>
    <w:sectPr w:rsidR="00E94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51"/>
    <w:multiLevelType w:val="multilevel"/>
    <w:tmpl w:val="FD5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03A07"/>
    <w:multiLevelType w:val="multilevel"/>
    <w:tmpl w:val="AB5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378C3"/>
    <w:multiLevelType w:val="multilevel"/>
    <w:tmpl w:val="49B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53AB7"/>
    <w:multiLevelType w:val="multilevel"/>
    <w:tmpl w:val="5CE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D27BF"/>
    <w:multiLevelType w:val="multilevel"/>
    <w:tmpl w:val="1334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22059"/>
    <w:multiLevelType w:val="multilevel"/>
    <w:tmpl w:val="3BF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85A86"/>
    <w:multiLevelType w:val="multilevel"/>
    <w:tmpl w:val="FF62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008A1"/>
    <w:multiLevelType w:val="multilevel"/>
    <w:tmpl w:val="645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97949"/>
    <w:multiLevelType w:val="multilevel"/>
    <w:tmpl w:val="84E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E604D"/>
    <w:multiLevelType w:val="multilevel"/>
    <w:tmpl w:val="44C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90D49"/>
    <w:multiLevelType w:val="multilevel"/>
    <w:tmpl w:val="91F2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271F4"/>
    <w:multiLevelType w:val="multilevel"/>
    <w:tmpl w:val="C75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E7F00"/>
    <w:multiLevelType w:val="multilevel"/>
    <w:tmpl w:val="E5B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87E3C"/>
    <w:multiLevelType w:val="multilevel"/>
    <w:tmpl w:val="3EC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053AA"/>
    <w:multiLevelType w:val="multilevel"/>
    <w:tmpl w:val="E454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033824">
    <w:abstractNumId w:val="13"/>
  </w:num>
  <w:num w:numId="2" w16cid:durableId="276450969">
    <w:abstractNumId w:val="0"/>
  </w:num>
  <w:num w:numId="3" w16cid:durableId="1906722995">
    <w:abstractNumId w:val="14"/>
  </w:num>
  <w:num w:numId="4" w16cid:durableId="180510930">
    <w:abstractNumId w:val="8"/>
  </w:num>
  <w:num w:numId="5" w16cid:durableId="29846153">
    <w:abstractNumId w:val="5"/>
  </w:num>
  <w:num w:numId="6" w16cid:durableId="1651713076">
    <w:abstractNumId w:val="9"/>
  </w:num>
  <w:num w:numId="7" w16cid:durableId="892424817">
    <w:abstractNumId w:val="3"/>
  </w:num>
  <w:num w:numId="8" w16cid:durableId="436602342">
    <w:abstractNumId w:val="11"/>
  </w:num>
  <w:num w:numId="9" w16cid:durableId="436171127">
    <w:abstractNumId w:val="12"/>
  </w:num>
  <w:num w:numId="10" w16cid:durableId="1606034967">
    <w:abstractNumId w:val="7"/>
  </w:num>
  <w:num w:numId="11" w16cid:durableId="2023703036">
    <w:abstractNumId w:val="4"/>
  </w:num>
  <w:num w:numId="12" w16cid:durableId="1086540204">
    <w:abstractNumId w:val="6"/>
  </w:num>
  <w:num w:numId="13" w16cid:durableId="722412751">
    <w:abstractNumId w:val="2"/>
  </w:num>
  <w:num w:numId="14" w16cid:durableId="2004888321">
    <w:abstractNumId w:val="10"/>
  </w:num>
  <w:num w:numId="15" w16cid:durableId="112107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4"/>
    <w:rsid w:val="000344E7"/>
    <w:rsid w:val="00060E15"/>
    <w:rsid w:val="00083B6A"/>
    <w:rsid w:val="000E4001"/>
    <w:rsid w:val="000F528E"/>
    <w:rsid w:val="002212A4"/>
    <w:rsid w:val="002B37E8"/>
    <w:rsid w:val="00362612"/>
    <w:rsid w:val="003E2441"/>
    <w:rsid w:val="00451008"/>
    <w:rsid w:val="004879D9"/>
    <w:rsid w:val="004A7908"/>
    <w:rsid w:val="004C628A"/>
    <w:rsid w:val="00520543"/>
    <w:rsid w:val="0061641D"/>
    <w:rsid w:val="00656386"/>
    <w:rsid w:val="00665350"/>
    <w:rsid w:val="006C3A20"/>
    <w:rsid w:val="007702A5"/>
    <w:rsid w:val="007A6C9C"/>
    <w:rsid w:val="007D2D33"/>
    <w:rsid w:val="00875ACC"/>
    <w:rsid w:val="009511AD"/>
    <w:rsid w:val="00987AFC"/>
    <w:rsid w:val="009D3AF1"/>
    <w:rsid w:val="009D6FC8"/>
    <w:rsid w:val="00A3451D"/>
    <w:rsid w:val="00AA0D1B"/>
    <w:rsid w:val="00B617EB"/>
    <w:rsid w:val="00C0362D"/>
    <w:rsid w:val="00C63E2D"/>
    <w:rsid w:val="00C96DC6"/>
    <w:rsid w:val="00CF6AAD"/>
    <w:rsid w:val="00D31DB8"/>
    <w:rsid w:val="00DF1904"/>
    <w:rsid w:val="00E3213A"/>
    <w:rsid w:val="00E40ED9"/>
    <w:rsid w:val="00E60FFE"/>
    <w:rsid w:val="00E947EE"/>
    <w:rsid w:val="00E94E0C"/>
    <w:rsid w:val="00EA070F"/>
    <w:rsid w:val="00EA189C"/>
    <w:rsid w:val="00F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63CB5E9"/>
  <w15:chartTrackingRefBased/>
  <w15:docId w15:val="{F9C04F78-0388-49A7-AC47-0CEF116E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12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12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12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12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12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12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12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12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12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2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12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F6AA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6AAD"/>
    <w:rPr>
      <w:color w:val="605E5C"/>
      <w:shd w:val="clear" w:color="auto" w:fill="E1DFDD"/>
    </w:rPr>
  </w:style>
  <w:style w:type="paragraph" w:customStyle="1" w:styleId="Standard">
    <w:name w:val="Standard"/>
    <w:rsid w:val="00B617EB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C63E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agespeed.web.dev/analysis/https-johan11683-github-io-Projet-4/1lj9b7dgv5?form_factor=desktop&amp;category=performance&amp;category=accessibility&amp;category=best-practices&amp;category=seo&amp;hl=fr&amp;utm_source=lh-chrome-e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689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monard</dc:creator>
  <cp:keywords/>
  <dc:description/>
  <cp:lastModifiedBy>johan monard</cp:lastModifiedBy>
  <cp:revision>39</cp:revision>
  <dcterms:created xsi:type="dcterms:W3CDTF">2025-03-23T15:56:00Z</dcterms:created>
  <dcterms:modified xsi:type="dcterms:W3CDTF">2025-03-24T09:05:00Z</dcterms:modified>
</cp:coreProperties>
</file>