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a"/>
        <w:tblpPr w:leftFromText="141" w:rightFromText="141" w:vertAnchor="text" w:horzAnchor="margin" w:tblpY="-310"/>
        <w:tblW w:w="111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F1DDF" w14:paraId="3F5992B8" w14:textId="77777777" w:rsidTr="00CF1DDF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B1C1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CU01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8809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Inicio de Sesión del Administrador</w:t>
            </w:r>
          </w:p>
        </w:tc>
      </w:tr>
      <w:tr w:rsidR="00CF1DDF" w14:paraId="4ACC0C7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615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8AE1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El administrador</w:t>
            </w:r>
            <w:r>
              <w:t xml:space="preserve"> </w:t>
            </w:r>
            <w:r w:rsidRPr="00CF1DDF">
              <w:t>ingresa sus credenciales para acceder al sistema de gestión de la escuela de microf</w:t>
            </w:r>
            <w:r>
              <w:t>u</w:t>
            </w:r>
            <w:r w:rsidRPr="00CF1DDF">
              <w:t>tbol y realizar todas las operaciones administrativas.</w:t>
            </w:r>
          </w:p>
        </w:tc>
      </w:tr>
      <w:tr w:rsidR="00CF1DDF" w14:paraId="3611DCAF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5FB3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3D86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CF1DDF" w14:paraId="5CC88CA2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BE350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085C67A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23C1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debe estar registrado previamente en el sistema (configuración inicial).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Debe tener conexión a Internet.</w:t>
            </w:r>
          </w:p>
        </w:tc>
      </w:tr>
      <w:tr w:rsidR="00CF1DDF" w14:paraId="47719FAD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7FED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94039" w14:textId="77777777" w:rsidR="00CF1DDF" w:rsidRDefault="00CF1DDF" w:rsidP="00CF1DDF">
            <w:pPr>
              <w:widowControl w:val="0"/>
              <w:spacing w:line="240" w:lineRule="auto"/>
            </w:pPr>
            <w:r>
              <w:t>El administrador accede al menú principal del sistema con todos sus privilegios.</w:t>
            </w:r>
          </w:p>
        </w:tc>
      </w:tr>
      <w:tr w:rsidR="00CF1DDF" w14:paraId="77991DB1" w14:textId="77777777" w:rsidTr="00CF1DDF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788EF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37E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67527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94A02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66743A6E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0FF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1D8D5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85160" w14:textId="2103DF48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accede a la aplicación y visualiza la pantalla de inicio de sesión.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69C3B" w14:textId="64324F56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muestra la pantalla de inicio de sesión con campos para usuario, contraseña y botón "Iniciar Sesión".</w:t>
            </w:r>
          </w:p>
        </w:tc>
      </w:tr>
      <w:tr w:rsidR="00CF1DDF" w14:paraId="556A2F50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2743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21FA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60FAE" w14:textId="7DC04A89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ingresa su nombre de usuario y contraseña en los campos correspondientes.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46C43" w14:textId="1B4C3424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valida en tiempo real que los campos no estén vacíos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0A4C19" w14:paraId="64470D12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E23E2" w14:textId="77777777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36893" w14:textId="18C20DD0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8949C" w14:textId="77777777" w:rsidR="000A4C19" w:rsidRDefault="000A4C19" w:rsidP="000A4C19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  <w:t>El administrador hace clic en el botón "Iniciar Sesión".</w:t>
            </w:r>
          </w:p>
          <w:p w14:paraId="485F9037" w14:textId="77777777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C6C65" w14:textId="14BC0036" w:rsidR="000A4C19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redirige al administrador al panel de control principal y registra el log de acceso.</w:t>
            </w:r>
          </w:p>
        </w:tc>
      </w:tr>
      <w:tr w:rsidR="00CF1DDF" w14:paraId="4AF175A5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5FC4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B54E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506CA" w14:textId="285DFF57" w:rsidR="00CF1DDF" w:rsidRDefault="000A4C19" w:rsidP="00CF1DD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• 3.1 Si las credenciales son correctas, el sistema deberá (autenticar al usuario, redirigir al panel principal).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B2BF0" w14:textId="2BDD42D2" w:rsidR="00CF1DDF" w:rsidRDefault="000A4C19" w:rsidP="00CF1DDF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3.2 Si las credenciales son incorrectas, el sistema deberá (mostrar mensaje de error, mantener campos llenos excepto contraseña).</w:t>
            </w:r>
          </w:p>
        </w:tc>
      </w:tr>
      <w:tr w:rsidR="00CF1DDF" w14:paraId="2EE04957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B248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4B32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A62F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2AE2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4348B653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A5E6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4806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F4B09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5AA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3875BC61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591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146A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690F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5B5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6BB27966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8948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D1B9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55A49" w14:textId="2325334E" w:rsidR="00CF1DDF" w:rsidRDefault="000A4C19" w:rsidP="00CF1DDF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el administrador olvide su contraseña y haga clic en "¿Olvidó su contraseña?"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5F36" w14:textId="33822557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(redirigir al flujo de recuperación de contraseña, enviar correo con enlace de restablecimiento).</w:t>
            </w:r>
          </w:p>
        </w:tc>
      </w:tr>
      <w:tr w:rsidR="00CF1DDF" w14:paraId="5115103B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01D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6AE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F8AA" w14:textId="5BB23642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En el caso de que la cuenta del administrador esté bloqueada por intentos fallidos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612E" w14:textId="000E3D21" w:rsidR="00CF1DDF" w:rsidRDefault="000A4C19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sistema deberá (mostrar mensaje: "Cuenta temporalmente bloqueada. Contacte al soporte", registrar el incidente).</w:t>
            </w:r>
          </w:p>
        </w:tc>
      </w:tr>
      <w:tr w:rsidR="00CF1DDF" w14:paraId="4F99C551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C7E3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2516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autenticación debe completarse en menos de 3 segundos.</w:t>
            </w:r>
          </w:p>
        </w:tc>
      </w:tr>
      <w:tr w:rsidR="00CF1DDF" w14:paraId="61E253A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99A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84B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Este caso de uso se espera que se lleve a cabo una media de 1 a 2 veces al día por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lastRenderedPageBreak/>
              <w:t>administrador.</w:t>
            </w:r>
          </w:p>
        </w:tc>
      </w:tr>
      <w:tr w:rsidR="00CF1DDF" w14:paraId="418053BD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C1C0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8B04C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CF1DDF" w14:paraId="0CD9E26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9448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6410A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CF1DDF" w14:paraId="3CD49D9F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EF44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8C2F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Se recomienda implementar un mecanismo de recuperación de contraseña y un tiempo de sesión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expirable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por seguridad.</w:t>
            </w:r>
          </w:p>
        </w:tc>
      </w:tr>
    </w:tbl>
    <w:p w14:paraId="4D113549" w14:textId="77777777" w:rsidR="00CF1DDF" w:rsidRDefault="00CF1DDF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CF1DDF" w14:paraId="353DC38A" w14:textId="77777777" w:rsidTr="00CF1DDF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1C433" w14:textId="248240AB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CU02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A819" w14:textId="54150FD2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t>Gestión de Horarios de Entrenamiento</w:t>
            </w:r>
          </w:p>
        </w:tc>
      </w:tr>
      <w:tr w:rsidR="00CF1DDF" w14:paraId="1A9CE7C8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353B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01B87" w14:textId="42A9313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El administrador</w:t>
            </w:r>
            <w:r>
              <w:t xml:space="preserve"> </w:t>
            </w:r>
            <w:r w:rsidRPr="00CF1DDF">
              <w:t>asigna, modifica o elimina horarios de entrenamiento para cada categoría (según año de nacimiento), asegurando que no haya solapamientos y que cada equipo tenga su espacio definido.</w:t>
            </w:r>
          </w:p>
        </w:tc>
      </w:tr>
      <w:tr w:rsidR="00CF1DDF" w14:paraId="040C899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A00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CD5A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CF1DDF" w14:paraId="55567CB0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6076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32567C5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DF180" w14:textId="0AE629E0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 correctamente.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 al menos una categoría registrada en el sistema.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Los espacios deportivos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deben estar registrados previamente</w:t>
            </w:r>
          </w:p>
        </w:tc>
      </w:tr>
      <w:tr w:rsidR="00CF1DDF" w14:paraId="132C0B98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A46D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F328" w14:textId="69A65AE6" w:rsidR="00CF1DDF" w:rsidRDefault="00CF1DDF" w:rsidP="00CF1DDF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Los horarios quedan almacenados y visibles en el sistema.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Los estudiantes asignados a una categoría pueden visualizar su horario asignado.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Se notifica cualquier conflicto de horario resuelto o pendiente.</w:t>
            </w:r>
          </w:p>
        </w:tc>
      </w:tr>
      <w:tr w:rsidR="00CF1DDF" w14:paraId="4C5BD028" w14:textId="77777777" w:rsidTr="00CF1DDF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7354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61E55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65AEE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0AD8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0C3EA887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D5BD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9CBC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8ECD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realiza el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20B7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responde el sistema]</w:t>
            </w:r>
          </w:p>
        </w:tc>
      </w:tr>
      <w:tr w:rsidR="00CF1DDF" w14:paraId="2AA5391C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403C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1FE1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D9F3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paso que hace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28356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respuesta del sistema]</w:t>
            </w:r>
          </w:p>
        </w:tc>
      </w:tr>
      <w:tr w:rsidR="00CF1DDF" w14:paraId="262DCBDB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A9D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D29B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67F03" w14:textId="77777777" w:rsidR="00CF1DDF" w:rsidRDefault="00CF1DDF" w:rsidP="00CF1DD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2.1 Si [Situación que produce una alternativa] el sistema</w:t>
            </w:r>
            <w:r>
              <w:br/>
              <w:t>deberá {&lt;acción a realizar&gt;, realizar el caso de uso</w:t>
            </w:r>
            <w:r>
              <w:br/>
              <w:t>[caso de uso]}</w:t>
            </w:r>
          </w:p>
          <w:p w14:paraId="29138A01" w14:textId="77777777" w:rsidR="00CF1DDF" w:rsidRDefault="00CF1DDF" w:rsidP="00CF1DDF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….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22233" w14:textId="77777777" w:rsidR="00CF1DDF" w:rsidRDefault="00CF1DDF" w:rsidP="00CF1DDF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2.2 Si [Situación que produce una alternativa] el sistema deberá {&lt;acción a realizar&gt;, realizar el caso de uso</w:t>
            </w:r>
            <w:r>
              <w:br/>
              <w:t>[caso de uso]}</w:t>
            </w:r>
          </w:p>
          <w:p w14:paraId="0006F691" w14:textId="77777777" w:rsidR="00CF1DDF" w:rsidRDefault="00CF1DDF" w:rsidP="00CF1DDF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….</w:t>
            </w:r>
          </w:p>
        </w:tc>
      </w:tr>
      <w:tr w:rsidR="00CF1DDF" w14:paraId="37DE5221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2465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20891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F980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9650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41C48779" w14:textId="77777777" w:rsidTr="00CF1DDF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1985F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F734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6C49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16FA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4894EE0A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DFCE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C22D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1E57B" w14:textId="77777777" w:rsidR="00CF1DDF" w:rsidRDefault="00CF1DDF" w:rsidP="00CF1DDF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D62D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CF1DDF" w14:paraId="409A4D92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CC5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8DBF6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B2D7B" w14:textId="77777777" w:rsidR="00CF1DDF" w:rsidRDefault="00CF1DDF" w:rsidP="00CF1DDF">
            <w:pPr>
              <w:widowControl w:val="0"/>
              <w:spacing w:line="240" w:lineRule="auto"/>
            </w:pPr>
            <w:r>
              <w:t>En el caso de que [situación que provoca la excepción] el</w:t>
            </w:r>
            <w:r>
              <w:br/>
              <w:t>sistema deberá {&lt;acción a realizar&gt;, realizar el caso de uso [caso de uso]}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C9B9A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 el caso de que [situación que provoca la excepción] el sistema deberá {&lt;acción a realizar&gt;, realizar el caso de uso</w:t>
            </w:r>
            <w:r>
              <w:br/>
              <w:t>[caso de uso]}</w:t>
            </w:r>
          </w:p>
        </w:tc>
      </w:tr>
      <w:tr w:rsidR="00CF1DDF" w14:paraId="07100D6F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E9FCB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5331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0AF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35066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21A691CA" w14:textId="77777777" w:rsidTr="00CF1DDF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00D8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C257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37CB0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5A28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CF1DDF" w14:paraId="61582B87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3C362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B47A3" w14:textId="5E102832" w:rsidR="00CF1DDF" w:rsidRDefault="001E5728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respuesta del sistema debe ser menor a 2 segundos en cualquier operación.</w:t>
            </w:r>
          </w:p>
        </w:tc>
      </w:tr>
      <w:tr w:rsidR="00CF1DDF" w14:paraId="642B74B4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AC8DE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8928F" w14:textId="5773DDC5" w:rsidR="00CF1DDF" w:rsidRDefault="001E5728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2 a 3 veces por semana (al inicio de temporada o por cambios de horario)</w:t>
            </w:r>
          </w:p>
        </w:tc>
      </w:tr>
      <w:tr w:rsidR="00CF1DDF" w:rsidRPr="00CF1DDF" w14:paraId="739A0CEC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07DC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8766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  <w:shd w:val="clear" w:color="auto" w:fill="FFFFFF"/>
              </w:rPr>
              <w:t>Vital</w:t>
            </w:r>
          </w:p>
        </w:tc>
      </w:tr>
      <w:tr w:rsidR="00CF1DDF" w:rsidRPr="00CF1DDF" w14:paraId="70A5EFAB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B4C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A6EF" w14:textId="77777777" w:rsidR="00CF1DDF" w:rsidRP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CF1DDF" w14:paraId="140E0E55" w14:textId="77777777" w:rsidTr="00CF1DDF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872F3" w14:textId="77777777" w:rsidR="00CF1DDF" w:rsidRDefault="00CF1DDF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EA99E" w14:textId="73B3D2F4" w:rsidR="00CF1DDF" w:rsidRDefault="001E5728" w:rsidP="00CF1D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Los horarios son fijos por temporada, pero pueden modificarse por torneos o eventos especiales. Se recomienda generar un calendario visual por categoría para facilitar la vista general.</w:t>
            </w:r>
          </w:p>
        </w:tc>
      </w:tr>
    </w:tbl>
    <w:p w14:paraId="60BE52D5" w14:textId="007CA0D5" w:rsidR="001E5728" w:rsidRDefault="001E5728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1E5728" w14:paraId="7E024357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88C26" w14:textId="4DCED9B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>
              <w:rPr>
                <w:b/>
              </w:rPr>
              <w:t>3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572CF" w14:textId="5752F0A2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1E5728">
              <w:rPr>
                <w:b/>
              </w:rPr>
              <w:t>Crear y Gestionar Torneos</w:t>
            </w:r>
          </w:p>
        </w:tc>
      </w:tr>
      <w:tr w:rsidR="001E5728" w14:paraId="45E46920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602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AD82F" w14:textId="5BECDEE3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crea nuevos torneos, define sus fechas, sedes, equipos participantes y asigna los horarios de los partidos. También puede modificar o cancelar torneos existentes.</w:t>
            </w:r>
          </w:p>
        </w:tc>
      </w:tr>
      <w:tr w:rsidR="001E5728" w14:paraId="42AEED3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1D999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5AEC7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1E5728" w14:paraId="48531D1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70E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702A6B6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69447" w14:textId="376168A8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Existen equipos (internos o externos) registrados para poder inscribirlos.</w:t>
            </w:r>
          </w:p>
        </w:tc>
      </w:tr>
      <w:tr w:rsidR="001E5728" w14:paraId="322130D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EF4A3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BD46E" w14:textId="0D9DBB35" w:rsidR="001E5728" w:rsidRDefault="00D367B1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torneo queda registrado con todos sus datos.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Los equipos inscritos reciben un rol en el torneo.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El calendario del torneo es visible para los participantes.</w:t>
            </w:r>
          </w:p>
        </w:tc>
      </w:tr>
      <w:tr w:rsidR="001E5728" w14:paraId="1C87DC4B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A85E3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F3CA4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3DFC" w14:textId="77777777" w:rsidR="001E5728" w:rsidRDefault="001E5728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E7A7" w14:textId="77777777" w:rsidR="001E5728" w:rsidRDefault="001E5728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1E5728" w14:paraId="2E5D5F66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AEEE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CF774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DF28F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realiza el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347C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responde el sistema]</w:t>
            </w:r>
          </w:p>
        </w:tc>
      </w:tr>
      <w:tr w:rsidR="001E5728" w14:paraId="06A00A89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1AA8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84BD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283E5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paso que hace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ACDA4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respuesta del sistema]</w:t>
            </w:r>
          </w:p>
        </w:tc>
      </w:tr>
      <w:tr w:rsidR="001E5728" w14:paraId="40CE420E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EA4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8B50F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6BF50" w14:textId="77777777" w:rsidR="001E5728" w:rsidRDefault="001E5728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2.1 Si [Situación que produce una alternativa] el sistema</w:t>
            </w:r>
            <w:r>
              <w:br/>
              <w:t>deberá {&lt;acción a realizar&gt;, realizar el caso de uso</w:t>
            </w:r>
            <w:r>
              <w:br/>
              <w:t>[caso de uso]}</w:t>
            </w:r>
          </w:p>
          <w:p w14:paraId="6796491C" w14:textId="77777777" w:rsidR="001E5728" w:rsidRDefault="001E5728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….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FAA7D" w14:textId="77777777" w:rsidR="001E5728" w:rsidRDefault="001E5728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2.2 Si [Situación que produce una alternativa] el sistema deberá {&lt;acción a realizar&gt;, realizar el caso de uso</w:t>
            </w:r>
            <w:r>
              <w:br/>
              <w:t>[caso de uso]}</w:t>
            </w:r>
          </w:p>
          <w:p w14:paraId="3BBC45CB" w14:textId="77777777" w:rsidR="001E5728" w:rsidRDefault="001E5728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….</w:t>
            </w:r>
          </w:p>
        </w:tc>
      </w:tr>
      <w:tr w:rsidR="001E5728" w14:paraId="5678A982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8ED99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FF09C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44F9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8D60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1E5728" w14:paraId="581CC09B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BB29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E7CC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D44D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E9167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1E5728" w14:paraId="59DD4718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5F03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E76F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49B6" w14:textId="77777777" w:rsidR="001E5728" w:rsidRDefault="001E5728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8C61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1E5728" w14:paraId="3FD80182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D461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719E1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9CB0" w14:textId="77777777" w:rsidR="001E5728" w:rsidRDefault="001E5728" w:rsidP="00A7687A">
            <w:pPr>
              <w:widowControl w:val="0"/>
              <w:spacing w:line="240" w:lineRule="auto"/>
            </w:pPr>
            <w:r>
              <w:t>En el caso de que [situación que provoca la excepción] el</w:t>
            </w:r>
            <w:r>
              <w:br/>
              <w:t>sistema deberá {&lt;acción a realizar&gt;, realizar el caso de uso [caso de uso]}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FDE83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 el caso de que [situación que provoca la excepción] el sistema deberá {&lt;acción a realizar&gt;, realizar el caso de uso</w:t>
            </w:r>
            <w:r>
              <w:br/>
              <w:t>[caso de uso]}</w:t>
            </w:r>
          </w:p>
        </w:tc>
      </w:tr>
      <w:tr w:rsidR="001E5728" w14:paraId="5D9859B2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EC1B9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ACCD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05C5F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4784F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1E5728" w14:paraId="73E24E56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5EA31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1C30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434BA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B4D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1E5728" w14:paraId="048DBB1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42118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7D33" w14:textId="10E76BD3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creación de un torneo debe completarse en menos de 5 segundos.</w:t>
            </w:r>
          </w:p>
        </w:tc>
      </w:tr>
      <w:tr w:rsidR="001E5728" w14:paraId="4701089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FF40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3264D" w14:textId="26CD169F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al mes (dependiendo de la temporada).</w:t>
            </w:r>
          </w:p>
        </w:tc>
      </w:tr>
      <w:tr w:rsidR="001E5728" w:rsidRPr="00CF1DDF" w14:paraId="60996524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3D15E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3B952" w14:textId="459AB1B4" w:rsidR="001E5728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Hay presión</w:t>
            </w:r>
          </w:p>
        </w:tc>
      </w:tr>
      <w:tr w:rsidR="001E5728" w:rsidRPr="00CF1DDF" w14:paraId="45E5109B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9F48F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81407" w14:textId="77777777" w:rsidR="001E5728" w:rsidRPr="00CF1DDF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CF1DDF">
              <w:rPr>
                <w:b/>
                <w:bCs/>
              </w:rPr>
              <w:t>Inmediatamente</w:t>
            </w:r>
          </w:p>
        </w:tc>
      </w:tr>
      <w:tr w:rsidR="001E5728" w14:paraId="54FDD9D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AEFC2" w14:textId="77777777" w:rsidR="001E5728" w:rsidRDefault="001E5728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CE36E" w14:textId="00A9D7A6" w:rsidR="001E5728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 útil generar un PDF con el fixture del torneo para compartir con equipos externos.</w:t>
            </w:r>
          </w:p>
        </w:tc>
      </w:tr>
    </w:tbl>
    <w:p w14:paraId="4832AAA0" w14:textId="0272AA74" w:rsidR="001E5728" w:rsidRDefault="001E5728"/>
    <w:p w14:paraId="0401CF27" w14:textId="5474C8AF" w:rsidR="00D367B1" w:rsidRDefault="00D367B1"/>
    <w:p w14:paraId="1F43D748" w14:textId="08A69710" w:rsidR="00D367B1" w:rsidRDefault="00D367B1"/>
    <w:p w14:paraId="79FDF33C" w14:textId="1E694E5E" w:rsidR="00D367B1" w:rsidRDefault="00D367B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D367B1" w14:paraId="2B91CCD3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E6E35" w14:textId="1EE756C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>
              <w:rPr>
                <w:b/>
              </w:rPr>
              <w:t>4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BDF3" w14:textId="7E7E8263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Inscripción a torneos</w:t>
            </w:r>
          </w:p>
        </w:tc>
      </w:tr>
      <w:tr w:rsidR="00D367B1" w14:paraId="7B8545C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B815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C988E" w14:textId="045011B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inscribe uno o varios equipos (internos o externos) en un torneo ya creado, asignándoles grupo o fase inicial.</w:t>
            </w:r>
          </w:p>
        </w:tc>
      </w:tr>
      <w:tr w:rsidR="00D367B1" w14:paraId="5E620D9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35E2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DD1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D367B1" w14:paraId="7BEE2C7E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C10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01E9516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5AB6B" w14:textId="0766C916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Existe un torneo creado y en estado "Inscripciones Abiertas".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Los equipos a inscribir están registrados en el sistema.</w:t>
            </w:r>
          </w:p>
        </w:tc>
      </w:tr>
      <w:tr w:rsidR="00D367B1" w14:paraId="2C1C9E3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E20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4CA96" w14:textId="7CEFD2A3" w:rsidR="00D367B1" w:rsidRDefault="00D367B1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Los equipos quedan oficialmente inscritos en el torneo.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Se actualiza la lista de participantes del torneo.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3. Se notifica al administrador el éxito de la inscripción.</w:t>
            </w:r>
          </w:p>
        </w:tc>
      </w:tr>
      <w:tr w:rsidR="00D367B1" w14:paraId="3BFD05D3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163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645D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151F8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27847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8EBA2A7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534C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7DC24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51D2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realiza el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62D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responde el sistema]</w:t>
            </w:r>
          </w:p>
        </w:tc>
      </w:tr>
      <w:tr w:rsidR="00D367B1" w14:paraId="30C373A5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C4A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2ED7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BCE2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paso que hace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1BB8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respuesta del sistema]</w:t>
            </w:r>
          </w:p>
        </w:tc>
      </w:tr>
      <w:tr w:rsidR="00D367B1" w14:paraId="06CDC07D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85FE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2F38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9C78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2.1 Si [Situación que produce una alternativa] el sistema</w:t>
            </w:r>
            <w:r>
              <w:br/>
              <w:t>deberá {&lt;acción a realizar&gt;, realizar el caso de uso</w:t>
            </w:r>
            <w:r>
              <w:br/>
              <w:t>[caso de uso]}</w:t>
            </w:r>
          </w:p>
          <w:p w14:paraId="1A508F5F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….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8F8F2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2.2 Si [Situación que produce una alternativa] el sistema deberá {&lt;acción a realizar&gt;, realizar el caso de uso</w:t>
            </w:r>
            <w:r>
              <w:br/>
              <w:t>[caso de uso]}</w:t>
            </w:r>
          </w:p>
          <w:p w14:paraId="4A930FB0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….</w:t>
            </w:r>
          </w:p>
        </w:tc>
      </w:tr>
      <w:tr w:rsidR="00D367B1" w14:paraId="0BF7C9A2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E1DF4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E95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78D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FB03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7EE87E25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F004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B698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B6A6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DEAE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276C4585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C4B6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635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E237F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4BB26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4C95F18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D94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64F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16911" w14:textId="77777777" w:rsidR="00D367B1" w:rsidRDefault="00D367B1" w:rsidP="00A7687A">
            <w:pPr>
              <w:widowControl w:val="0"/>
              <w:spacing w:line="240" w:lineRule="auto"/>
            </w:pPr>
            <w:r>
              <w:t>En el caso de que [situación que provoca la excepción] el</w:t>
            </w:r>
            <w:r>
              <w:br/>
              <w:t>sistema deberá {&lt;acción a realizar&gt;, realizar el caso de uso [caso de uso]}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859C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 el caso de que [situación que provoca la excepción] el sistema deberá {&lt;acción a realizar&gt;, realizar el caso de uso</w:t>
            </w:r>
            <w:r>
              <w:br/>
              <w:t>[caso de uso]}</w:t>
            </w:r>
          </w:p>
        </w:tc>
      </w:tr>
      <w:tr w:rsidR="00D367B1" w14:paraId="2297FFEC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1E4D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53D7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3AF9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4C22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250272B6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C05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CF85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FEB8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CB18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47BB17AD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789A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CE31" w14:textId="4CD6167E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inscripción de un equipo debe tomar menos de 3 segundos.</w:t>
            </w:r>
          </w:p>
        </w:tc>
      </w:tr>
      <w:tr w:rsidR="00D367B1" w14:paraId="18C38D46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149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A253E" w14:textId="74D12496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3 a 5 veces por torneo.</w:t>
            </w:r>
          </w:p>
        </w:tc>
      </w:tr>
      <w:tr w:rsidR="00D367B1" w:rsidRPr="00CF1DDF" w14:paraId="3224F88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F706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CFB3" w14:textId="6172D74C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D367B1" w:rsidRPr="00CF1DDF" w14:paraId="48D81DA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ECEC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4E36" w14:textId="5A128CE0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Hay presión</w:t>
            </w:r>
          </w:p>
        </w:tc>
      </w:tr>
      <w:tr w:rsidR="00D367B1" w14:paraId="6EC4B00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62D5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650BF" w14:textId="7703B1A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No aplica.</w:t>
            </w:r>
          </w:p>
        </w:tc>
      </w:tr>
    </w:tbl>
    <w:p w14:paraId="48F03282" w14:textId="7C5961B2" w:rsidR="00D367B1" w:rsidRDefault="00D367B1"/>
    <w:p w14:paraId="0C05D9FC" w14:textId="578856D0" w:rsidR="00D367B1" w:rsidRDefault="00D367B1"/>
    <w:p w14:paraId="2477413B" w14:textId="0E0E3BD8" w:rsidR="00D367B1" w:rsidRDefault="00D367B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D367B1" w14:paraId="78B16B12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9EEBB" w14:textId="3B2763B1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>
              <w:rPr>
                <w:b/>
              </w:rPr>
              <w:t>5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86116" w14:textId="65EB72A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D367B1">
              <w:rPr>
                <w:b/>
              </w:rPr>
              <w:t>Administrar Productos de</w:t>
            </w:r>
            <w:r>
              <w:rPr>
                <w:b/>
              </w:rPr>
              <w:t>l catálogo</w:t>
            </w:r>
          </w:p>
        </w:tc>
      </w:tr>
      <w:tr w:rsidR="00D367B1" w14:paraId="2334081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588D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EE715" w14:textId="673F53B8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agrega, edita o elimina productos del catálogo virtual con imagen, descripción y precio. Los usuarios solo pueden verlos y contactar vía WhatsApp para compra.</w:t>
            </w:r>
          </w:p>
        </w:tc>
      </w:tr>
      <w:tr w:rsidR="00D367B1" w14:paraId="0D06500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63C2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9FE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D367B1" w14:paraId="07BD41E1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9516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1FF5622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2EAFA" w14:textId="7D2F7269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</w:p>
        </w:tc>
      </w:tr>
      <w:tr w:rsidR="00D367B1" w14:paraId="0FF8B37D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0C0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B910F" w14:textId="1DEA9C88" w:rsidR="00D367B1" w:rsidRDefault="00D367B1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catálogo se actualiza y es visible en la sección pública de la tienda.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Cada producto tiene un enlace preconfigurado para compartir por WhatsApp.</w:t>
            </w:r>
          </w:p>
        </w:tc>
      </w:tr>
      <w:tr w:rsidR="00D367B1" w14:paraId="5F348C47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A6E0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B84B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F4495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FBBF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115AE78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65AF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D2B3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EF91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realiza el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72F7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responde el sistema]</w:t>
            </w:r>
          </w:p>
        </w:tc>
      </w:tr>
      <w:tr w:rsidR="00D367B1" w14:paraId="0470CBE2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30656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6FBC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6599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paso que hace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9EC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respuesta del sistema]</w:t>
            </w:r>
          </w:p>
        </w:tc>
      </w:tr>
      <w:tr w:rsidR="00D367B1" w14:paraId="0912805A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A536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F4A8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CCEB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2.1 Si [Situación que produce una alternativa] el sistema</w:t>
            </w:r>
            <w:r>
              <w:br/>
              <w:t>deberá {&lt;acción a realizar&gt;, realizar el caso de uso</w:t>
            </w:r>
            <w:r>
              <w:br/>
              <w:t>[caso de uso]}</w:t>
            </w:r>
          </w:p>
          <w:p w14:paraId="0BE45633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….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BB2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2.2 Si [Situación que produce una alternativa] el sistema deberá {&lt;acción a realizar&gt;, realizar el caso de uso</w:t>
            </w:r>
            <w:r>
              <w:br/>
              <w:t>[caso de uso]}</w:t>
            </w:r>
          </w:p>
          <w:p w14:paraId="0B20EC36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….</w:t>
            </w:r>
          </w:p>
        </w:tc>
      </w:tr>
      <w:tr w:rsidR="00D367B1" w14:paraId="551520A5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C10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41C8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86CD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38A1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41AB3121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22BB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DF4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D30B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2A89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4FBEF15B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88B5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665F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29B02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1733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03A19F72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E161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278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073E1" w14:textId="77777777" w:rsidR="00D367B1" w:rsidRDefault="00D367B1" w:rsidP="00A7687A">
            <w:pPr>
              <w:widowControl w:val="0"/>
              <w:spacing w:line="240" w:lineRule="auto"/>
            </w:pPr>
            <w:r>
              <w:t>En el caso de que [situación que provoca la excepción] el</w:t>
            </w:r>
            <w:r>
              <w:br/>
              <w:t>sistema deberá {&lt;acción a realizar&gt;, realizar el caso de uso [caso de uso]}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A7906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 el caso de que [situación que provoca la excepción] el sistema deberá {&lt;acción a realizar&gt;, realizar el caso de uso</w:t>
            </w:r>
            <w:r>
              <w:br/>
              <w:t>[caso de uso]}</w:t>
            </w:r>
          </w:p>
        </w:tc>
      </w:tr>
      <w:tr w:rsidR="00D367B1" w14:paraId="565AF1A7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E77B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43E4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6724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BD08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03AAD3EB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5791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471D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09F1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35E7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65C13D0E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A10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8941" w14:textId="553A3C00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carga de producto debe completarse en menos de 4 segundos incluyendo subida de imagen.</w:t>
            </w:r>
          </w:p>
        </w:tc>
      </w:tr>
      <w:tr w:rsidR="00D367B1" w14:paraId="20E364E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03600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477C4" w14:textId="0BE828ED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cada dos semanas (cuando hay nuevos productos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)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D367B1" w:rsidRPr="00CF1DDF" w14:paraId="3C20CEDB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2F5C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C3A98" w14:textId="78BB5177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Quedaría bien</w:t>
            </w:r>
          </w:p>
        </w:tc>
      </w:tr>
      <w:tr w:rsidR="00D367B1" w:rsidRPr="00CF1DDF" w14:paraId="1FA9AE1F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8824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FAC16" w14:textId="46F39C65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Puede esperar</w:t>
            </w:r>
          </w:p>
        </w:tc>
      </w:tr>
      <w:tr w:rsidR="00D367B1" w14:paraId="765E2E03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9A4D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5B42D" w14:textId="13503FF2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Los productos no se compran en línea, solo se visualizan. El sistema es un escaparate que deriva a WhatsApp.</w:t>
            </w:r>
          </w:p>
        </w:tc>
      </w:tr>
    </w:tbl>
    <w:p w14:paraId="531A84EA" w14:textId="64F7E4FE" w:rsidR="00D367B1" w:rsidRDefault="00D367B1"/>
    <w:p w14:paraId="1518D7E4" w14:textId="751F03B7" w:rsidR="00D367B1" w:rsidRDefault="00D367B1"/>
    <w:p w14:paraId="41DE8508" w14:textId="10A25FFF" w:rsidR="00D367B1" w:rsidRDefault="00D367B1"/>
    <w:tbl>
      <w:tblPr>
        <w:tblpPr w:leftFromText="141" w:rightFromText="141" w:horzAnchor="margin" w:tblpY="-310"/>
        <w:tblW w:w="11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70"/>
        <w:gridCol w:w="450"/>
        <w:gridCol w:w="4200"/>
        <w:gridCol w:w="4680"/>
      </w:tblGrid>
      <w:tr w:rsidR="00D367B1" w14:paraId="4ED3EDB3" w14:textId="77777777" w:rsidTr="00A7687A">
        <w:trPr>
          <w:trHeight w:val="420"/>
        </w:trPr>
        <w:tc>
          <w:tcPr>
            <w:tcW w:w="17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7938F" w14:textId="381AFF8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CF1DDF">
              <w:rPr>
                <w:b/>
              </w:rPr>
              <w:lastRenderedPageBreak/>
              <w:t>CU0</w:t>
            </w:r>
            <w:r>
              <w:rPr>
                <w:b/>
              </w:rPr>
              <w:t>6</w:t>
            </w:r>
          </w:p>
        </w:tc>
        <w:tc>
          <w:tcPr>
            <w:tcW w:w="9330" w:type="dxa"/>
            <w:gridSpan w:val="3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4AE6A" w14:textId="6EF60154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 w:rsidRPr="00D367B1">
              <w:rPr>
                <w:b/>
              </w:rPr>
              <w:t>Subir y Organizar Fotos en Álbumes</w:t>
            </w:r>
          </w:p>
        </w:tc>
      </w:tr>
      <w:tr w:rsidR="00D367B1" w14:paraId="148612C5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2DA06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2E489" w14:textId="01C970F5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El administrador crea álbumes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por torneo, sube fotos y las organiza para que los jugadores y familias puedan verlas desde la sección pública.</w:t>
            </w:r>
          </w:p>
        </w:tc>
      </w:tr>
      <w:tr w:rsidR="00D367B1" w14:paraId="18A4795D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ACF7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6793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CF1DDF">
              <w:t>Administrador</w:t>
            </w:r>
          </w:p>
        </w:tc>
      </w:tr>
      <w:tr w:rsidR="00D367B1" w14:paraId="66077DE7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0A47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Pre</w:t>
            </w:r>
          </w:p>
          <w:p w14:paraId="77429EE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7FCBB" w14:textId="7BEBFE5C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El administrador ha iniciado sesión.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</w:t>
            </w:r>
            <w:r w:rsidR="000A4C19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Ya que el 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álbum es de un torneo, este debe estar creado en el sistema.</w:t>
            </w:r>
          </w:p>
        </w:tc>
      </w:tr>
      <w:tr w:rsidR="00D367B1" w14:paraId="5ADAD789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5FD4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Post condiciones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72DF" w14:textId="7F02C84E" w:rsidR="00D367B1" w:rsidRDefault="000A4C19" w:rsidP="00A7687A">
            <w:pPr>
              <w:widowControl w:val="0"/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1. Las fotos están disponibles en la galería pública.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br/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2. Los álbumes se pueden filtrar por categoría, torneo o fecha.</w:t>
            </w:r>
          </w:p>
        </w:tc>
      </w:tr>
      <w:tr w:rsidR="00D367B1" w14:paraId="628D85C2" w14:textId="77777777" w:rsidTr="00A7687A">
        <w:trPr>
          <w:trHeight w:val="420"/>
        </w:trPr>
        <w:tc>
          <w:tcPr>
            <w:tcW w:w="177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B8CC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5226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E7BE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83673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95F5389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15537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F14D8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F719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realiza el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5A6D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[lo que responde el sistema]</w:t>
            </w:r>
          </w:p>
        </w:tc>
      </w:tr>
      <w:tr w:rsidR="00D367B1" w14:paraId="2B5028E2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4942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4466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AE8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paso que hace actor]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A05DF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[siguiente respuesta del sistema]</w:t>
            </w:r>
          </w:p>
        </w:tc>
      </w:tr>
      <w:tr w:rsidR="00D367B1" w14:paraId="75667129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D3D05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AB74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58C5C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2.1 Si [Situación que produce una alternativa] el sistema</w:t>
            </w:r>
            <w:r>
              <w:br/>
              <w:t>deberá {&lt;acción a realizar&gt;, realizar el caso de uso</w:t>
            </w:r>
            <w:r>
              <w:br/>
              <w:t>[caso de uso]}</w:t>
            </w:r>
          </w:p>
          <w:p w14:paraId="61568B8C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spacing w:line="240" w:lineRule="auto"/>
            </w:pPr>
            <w:r>
              <w:t>….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469CD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2.2 Si [Situación que produce una alternativa] el sistema deberá {&lt;acción a realizar&gt;, realizar el caso de uso</w:t>
            </w:r>
            <w:r>
              <w:br/>
              <w:t>[caso de uso]}</w:t>
            </w:r>
          </w:p>
          <w:p w14:paraId="05CBC58D" w14:textId="77777777" w:rsidR="00D367B1" w:rsidRDefault="00D367B1" w:rsidP="00A7687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….</w:t>
            </w:r>
          </w:p>
        </w:tc>
      </w:tr>
      <w:tr w:rsidR="00D367B1" w14:paraId="09324681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021E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1D6C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8DF1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25C0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5E90AEEA" w14:textId="77777777" w:rsidTr="00A7687A">
        <w:trPr>
          <w:trHeight w:val="420"/>
        </w:trPr>
        <w:tc>
          <w:tcPr>
            <w:tcW w:w="177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765E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E359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1C2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2E6E6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3189510E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32B0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45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6FBEA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420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B45C1" w14:textId="77777777" w:rsidR="00D367B1" w:rsidRDefault="00D367B1" w:rsidP="00A7687A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4680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FDFC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D367B1" w14:paraId="4866AC15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7458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4064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3D97" w14:textId="77777777" w:rsidR="00D367B1" w:rsidRDefault="00D367B1" w:rsidP="00A7687A">
            <w:pPr>
              <w:widowControl w:val="0"/>
              <w:spacing w:line="240" w:lineRule="auto"/>
            </w:pPr>
            <w:r>
              <w:t>En el caso de que [situación que provoca la excepción] el</w:t>
            </w:r>
            <w:r>
              <w:br/>
              <w:t>sistema deberá {&lt;acción a realizar&gt;, realizar el caso de uso [caso de uso]}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1BB9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 el caso de que [situación que provoca la excepción] el sistema deberá {&lt;acción a realizar&gt;, realizar el caso de uso</w:t>
            </w:r>
            <w:r>
              <w:br/>
              <w:t>[caso de uso]}</w:t>
            </w:r>
          </w:p>
        </w:tc>
      </w:tr>
      <w:tr w:rsidR="00D367B1" w14:paraId="34B215E7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470C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66EC2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3EFB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097F3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705EA649" w14:textId="77777777" w:rsidTr="00A7687A"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037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4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540E1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42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6BE3E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4DC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D367B1" w14:paraId="1B22FCFA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E1F2C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EE779" w14:textId="5AA1FBE3" w:rsidR="00D367B1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La subida de 10 fotos debe completarse en menos de 10 segundos (con conexión estándar).</w:t>
            </w:r>
          </w:p>
        </w:tc>
      </w:tr>
      <w:tr w:rsidR="00D367B1" w14:paraId="2AD2437F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FCB94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AE8E" w14:textId="053CCA95" w:rsidR="00D367B1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Este caso de uso se espera que se lleve a cabo una media de 1 vez por semana (después de cada torneo o evento).</w:t>
            </w:r>
          </w:p>
        </w:tc>
      </w:tr>
      <w:tr w:rsidR="00D367B1" w:rsidRPr="00CF1DDF" w14:paraId="3E21C2CB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424AB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A38B" w14:textId="073BD285" w:rsidR="00D367B1" w:rsidRPr="00CF1DDF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Importante</w:t>
            </w:r>
          </w:p>
        </w:tc>
      </w:tr>
      <w:tr w:rsidR="00D367B1" w:rsidRPr="00CF1DDF" w14:paraId="257778CE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C189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F6BCD" w14:textId="77777777" w:rsidR="00D367B1" w:rsidRPr="00CF1DDF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rStyle w:val="Textoennegrita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Puede esperar</w:t>
            </w:r>
          </w:p>
        </w:tc>
      </w:tr>
      <w:tr w:rsidR="00D367B1" w14:paraId="50C84683" w14:textId="77777777" w:rsidTr="00A7687A">
        <w:trPr>
          <w:trHeight w:val="420"/>
        </w:trPr>
        <w:tc>
          <w:tcPr>
            <w:tcW w:w="177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24ECD" w14:textId="77777777" w:rsidR="00D367B1" w:rsidRDefault="00D367B1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lastRenderedPageBreak/>
              <w:t>Comentarios</w:t>
            </w:r>
          </w:p>
        </w:tc>
        <w:tc>
          <w:tcPr>
            <w:tcW w:w="9330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5F1C1" w14:textId="1C380523" w:rsidR="00D367B1" w:rsidRDefault="000A4C19" w:rsidP="00A76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Se recomienda permitir etiquetar fotos con nombres de jugadores o categorías para facilitar la búsqueda. También opción de descarga controlada.</w:t>
            </w:r>
          </w:p>
        </w:tc>
      </w:tr>
    </w:tbl>
    <w:p w14:paraId="4049762E" w14:textId="777353F3" w:rsidR="00D367B1" w:rsidRDefault="00D367B1"/>
    <w:p w14:paraId="1E68868B" w14:textId="2AFE4050" w:rsidR="000A4C19" w:rsidRDefault="000A4C19"/>
    <w:p w14:paraId="76F61147" w14:textId="5901D74A" w:rsidR="000A4C19" w:rsidRDefault="000A4C19"/>
    <w:p w14:paraId="36AD0D85" w14:textId="77777777" w:rsidR="000A4C19" w:rsidRDefault="000A4C19"/>
    <w:sectPr w:rsidR="000A4C19">
      <w:pgSz w:w="12240" w:h="15840"/>
      <w:pgMar w:top="566" w:right="566" w:bottom="566" w:left="566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9724C"/>
    <w:multiLevelType w:val="multilevel"/>
    <w:tmpl w:val="363C1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7F51"/>
    <w:rsid w:val="00037F51"/>
    <w:rsid w:val="000A4C19"/>
    <w:rsid w:val="001E5728"/>
    <w:rsid w:val="00410DB9"/>
    <w:rsid w:val="00CF1DDF"/>
    <w:rsid w:val="00D33AE8"/>
    <w:rsid w:val="00D36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F376A3"/>
  <w15:docId w15:val="{77F3F904-164B-49F0-9289-27C654E7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419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7B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Textoennegrita">
    <w:name w:val="Strong"/>
    <w:basedOn w:val="Fuentedeprrafopredeter"/>
    <w:uiPriority w:val="22"/>
    <w:qFormat/>
    <w:rsid w:val="00D367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1673</Words>
  <Characters>9206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APRENDIZ</cp:lastModifiedBy>
  <cp:revision>2</cp:revision>
  <dcterms:created xsi:type="dcterms:W3CDTF">2025-12-04T22:28:00Z</dcterms:created>
  <dcterms:modified xsi:type="dcterms:W3CDTF">2025-12-04T22:28:00Z</dcterms:modified>
</cp:coreProperties>
</file>