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0D62F" w14:textId="03A7F7EE" w:rsidR="00BA1197" w:rsidRPr="00BA1197" w:rsidRDefault="00AD2A53" w:rsidP="00BA1197">
      <w:pPr>
        <w:pStyle w:val="Abstract"/>
        <w:rPr>
          <w:rFonts w:ascii="Times New Roman" w:hAnsi="Times New Roman" w:cs="Times New Roman"/>
        </w:rPr>
      </w:pPr>
      <w:bookmarkStart w:id="0" w:name="informe-técnico-de-taller"/>
      <w:r w:rsidRPr="009E5CA5">
        <w:rPr>
          <w:rFonts w:ascii="Arial" w:eastAsia="Calibri" w:hAnsi="Arial" w:cs="Arial"/>
          <w:noProof/>
          <w:sz w:val="22"/>
        </w:rPr>
        <mc:AlternateContent>
          <mc:Choice Requires="wpg">
            <w:drawing>
              <wp:anchor distT="0" distB="0" distL="114300" distR="114300" simplePos="0" relativeHeight="251659264" behindDoc="0" locked="0" layoutInCell="1" allowOverlap="1" wp14:anchorId="5DDF1C02" wp14:editId="298EFB8E">
                <wp:simplePos x="0" y="0"/>
                <wp:positionH relativeFrom="page">
                  <wp:align>left</wp:align>
                </wp:positionH>
                <wp:positionV relativeFrom="page">
                  <wp:align>top</wp:align>
                </wp:positionV>
                <wp:extent cx="7767320" cy="754587"/>
                <wp:effectExtent l="0" t="0" r="5080" b="0"/>
                <wp:wrapTopAndBottom/>
                <wp:docPr id="648" name="Group 6077"/>
                <wp:cNvGraphicFramePr/>
                <a:graphic xmlns:a="http://schemas.openxmlformats.org/drawingml/2006/main">
                  <a:graphicData uri="http://schemas.microsoft.com/office/word/2010/wordprocessingGroup">
                    <wpg:wgp>
                      <wpg:cNvGrpSpPr/>
                      <wpg:grpSpPr>
                        <a:xfrm>
                          <a:off x="0" y="0"/>
                          <a:ext cx="7767320" cy="754587"/>
                          <a:chOff x="-8695" y="-1596"/>
                          <a:chExt cx="7555523" cy="754587"/>
                        </a:xfrm>
                        <a:solidFill>
                          <a:schemeClr val="accent4">
                            <a:lumMod val="20000"/>
                            <a:lumOff val="80000"/>
                          </a:schemeClr>
                        </a:solidFill>
                      </wpg:grpSpPr>
                      <wps:wsp>
                        <wps:cNvPr id="649" name="Rectangle 6"/>
                        <wps:cNvSpPr/>
                        <wps:spPr>
                          <a:xfrm>
                            <a:off x="1368044" y="431266"/>
                            <a:ext cx="50673" cy="224380"/>
                          </a:xfrm>
                          <a:prstGeom prst="rect">
                            <a:avLst/>
                          </a:prstGeom>
                          <a:grpFill/>
                          <a:ln>
                            <a:noFill/>
                          </a:ln>
                        </wps:spPr>
                        <wps:txbx>
                          <w:txbxContent>
                            <w:p w14:paraId="3355F515" w14:textId="77777777" w:rsidR="00AD2A53" w:rsidRDefault="00AD2A53" w:rsidP="00AD2A53">
                              <w:pPr>
                                <w:spacing w:after="160" w:line="259" w:lineRule="auto"/>
                              </w:pPr>
                              <w:r>
                                <w:t xml:space="preserve"> </w:t>
                              </w:r>
                            </w:p>
                          </w:txbxContent>
                        </wps:txbx>
                        <wps:bodyPr horzOverflow="overflow" vert="horz" lIns="0" tIns="0" rIns="0" bIns="0" rtlCol="0">
                          <a:noAutofit/>
                        </wps:bodyPr>
                      </wps:wsp>
                      <wps:wsp>
                        <wps:cNvPr id="650" name="Shape 19"/>
                        <wps:cNvSpPr/>
                        <wps:spPr>
                          <a:xfrm>
                            <a:off x="-8695" y="-1596"/>
                            <a:ext cx="7555523" cy="754587"/>
                          </a:xfrm>
                          <a:custGeom>
                            <a:avLst/>
                            <a:gdLst/>
                            <a:ahLst/>
                            <a:cxnLst/>
                            <a:rect l="0" t="0" r="0" b="0"/>
                            <a:pathLst>
                              <a:path w="7534910" h="754587">
                                <a:moveTo>
                                  <a:pt x="0" y="0"/>
                                </a:moveTo>
                                <a:lnTo>
                                  <a:pt x="7534910" y="0"/>
                                </a:lnTo>
                                <a:lnTo>
                                  <a:pt x="7534910" y="245110"/>
                                </a:lnTo>
                                <a:cubicBezTo>
                                  <a:pt x="3816945" y="245110"/>
                                  <a:pt x="3758852" y="754587"/>
                                  <a:pt x="155258" y="655184"/>
                                </a:cubicBezTo>
                                <a:lnTo>
                                  <a:pt x="0" y="650554"/>
                                </a:lnTo>
                                <a:lnTo>
                                  <a:pt x="0" y="0"/>
                                </a:lnTo>
                                <a:close/>
                              </a:path>
                            </a:pathLst>
                          </a:custGeom>
                          <a:grpFill/>
                          <a:ln w="0" cap="flat">
                            <a:miter lim="127000"/>
                          </a:ln>
                        </wps:spPr>
                        <wps:style>
                          <a:lnRef idx="0">
                            <a:srgbClr val="000000">
                              <a:alpha val="0"/>
                            </a:srgbClr>
                          </a:lnRef>
                          <a:fillRef idx="1">
                            <a:srgbClr val="E2F0D9"/>
                          </a:fillRef>
                          <a:effectRef idx="0">
                            <a:scrgbClr r="0" g="0" b="0"/>
                          </a:effectRef>
                          <a:fontRef idx="none"/>
                        </wps:style>
                        <wps:bodyPr/>
                      </wps:wsp>
                      <pic:pic xmlns:pic="http://schemas.openxmlformats.org/drawingml/2006/picture">
                        <pic:nvPicPr>
                          <pic:cNvPr id="651" name="Picture 21"/>
                          <pic:cNvPicPr/>
                        </pic:nvPicPr>
                        <pic:blipFill>
                          <a:blip r:embed="rId7"/>
                          <a:stretch>
                            <a:fillRect/>
                          </a:stretch>
                        </pic:blipFill>
                        <pic:spPr>
                          <a:xfrm>
                            <a:off x="33654" y="21834"/>
                            <a:ext cx="1925828" cy="529590"/>
                          </a:xfrm>
                          <a:prstGeom prst="rect">
                            <a:avLst/>
                          </a:prstGeom>
                          <a:grpFill/>
                        </pic:spPr>
                      </pic:pic>
                    </wpg:wgp>
                  </a:graphicData>
                </a:graphic>
                <wp14:sizeRelH relativeFrom="margin">
                  <wp14:pctWidth>0</wp14:pctWidth>
                </wp14:sizeRelH>
                <wp14:sizeRelV relativeFrom="margin">
                  <wp14:pctHeight>0</wp14:pctHeight>
                </wp14:sizeRelV>
              </wp:anchor>
            </w:drawing>
          </mc:Choice>
          <mc:Fallback>
            <w:pict>
              <v:group w14:anchorId="5DDF1C02" id="Group 6077" o:spid="_x0000_s1026" style="position:absolute;margin-left:0;margin-top:0;width:611.6pt;height:59.4pt;z-index:251659264;mso-position-horizontal:left;mso-position-horizontal-relative:page;mso-position-vertical:top;mso-position-vertical-relative:page;mso-width-relative:margin;mso-height-relative:margin" coordorigin="-86,-15" coordsize="75555,7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">
                <v:rect id="Rectangle 6" o:spid="_x0000_s1027" style="position:absolute;left:13680;top:43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3355F515" w14:textId="77777777" w:rsidR="00AD2A53" w:rsidRDefault="00AD2A53" w:rsidP="00AD2A53">
                        <w:pPr>
                          <w:spacing w:after="160" w:line="259" w:lineRule="auto"/>
                        </w:pPr>
                        <w:r>
                          <w:t xml:space="preserve"> </w:t>
                        </w:r>
                      </w:p>
                    </w:txbxContent>
                  </v:textbox>
                </v:rect>
                <v:shape id="Shape 19" o:spid="_x0000_s1028" style="position:absolute;left:-86;top:-15;width:75554;height:7544;visibility:visible;mso-wrap-style:square;v-text-anchor:top" coordsize="7534910,754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" path="m,l7534910,r,245110c3816945,245110,3758852,754587,155258,655184l,650554,,xe" filled="f" stroked="f" strokeweight="0">
                  <v:stroke miterlimit="83231f" joinstyle="miter"/>
                  <v:path arrowok="t" textboxrect="0,0,7534910,754587"/>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9" type="#_x0000_t75" style="position:absolute;left:336;top:218;width:19258;height:5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">
                  <v:imagedata r:id="rId8" o:title=""/>
                </v:shape>
                <w10:wrap type="topAndBottom" anchorx="page" anchory="page"/>
              </v:group>
            </w:pict>
          </mc:Fallback>
        </mc:AlternateContent>
      </w:r>
    </w:p>
    <w:p w14:paraId="611DA8DF" w14:textId="0603F944" w:rsidR="00BA1197" w:rsidRPr="00BA1197" w:rsidRDefault="00BA1197" w:rsidP="00BA1197">
      <w:pPr>
        <w:pStyle w:val="Textoindependiente"/>
        <w:rPr>
          <w:rFonts w:ascii="Times New Roman" w:hAnsi="Times New Roman" w:cs="Times New Roman"/>
        </w:rPr>
      </w:pPr>
    </w:p>
    <w:p w14:paraId="5922794F" w14:textId="77777777" w:rsidR="00BA1197" w:rsidRPr="00BA1197" w:rsidRDefault="00BA1197" w:rsidP="00BA1197">
      <w:pPr>
        <w:pStyle w:val="Textoindependiente"/>
        <w:rPr>
          <w:rFonts w:ascii="Times New Roman" w:hAnsi="Times New Roman" w:cs="Times New Roman"/>
        </w:rPr>
      </w:pPr>
    </w:p>
    <w:p w14:paraId="2CA735ED" w14:textId="244BE299" w:rsidR="00FE7FD9" w:rsidRPr="00BA1197" w:rsidRDefault="00000000" w:rsidP="00BA1197">
      <w:pPr>
        <w:pStyle w:val="Ttulo1"/>
        <w:jc w:val="center"/>
        <w:rPr>
          <w:rFonts w:ascii="Times New Roman" w:hAnsi="Times New Roman" w:cs="Times New Roman"/>
          <w:color w:val="auto"/>
          <w:sz w:val="48"/>
          <w:szCs w:val="48"/>
        </w:rPr>
      </w:pPr>
      <w:r w:rsidRPr="00BA1197">
        <w:rPr>
          <w:rFonts w:ascii="Times New Roman" w:hAnsi="Times New Roman" w:cs="Times New Roman"/>
          <w:color w:val="auto"/>
          <w:sz w:val="48"/>
          <w:szCs w:val="48"/>
        </w:rPr>
        <w:t>INFORME TÉCNICO DE TALLER</w:t>
      </w:r>
    </w:p>
    <w:p w14:paraId="25CC9FFD" w14:textId="2A208F19" w:rsidR="00FE7FD9" w:rsidRPr="00BA1197" w:rsidRDefault="00000000" w:rsidP="00BA1197">
      <w:pPr>
        <w:pStyle w:val="Ttulo2"/>
        <w:jc w:val="center"/>
        <w:rPr>
          <w:rFonts w:ascii="Times New Roman" w:hAnsi="Times New Roman" w:cs="Times New Roman"/>
          <w:color w:val="auto"/>
          <w:sz w:val="40"/>
          <w:szCs w:val="40"/>
        </w:rPr>
      </w:pPr>
      <w:bookmarkStart w:id="1" w:name="Xbce3d4d68654eb8c85eb1768413c843b0923695"/>
      <w:r w:rsidRPr="00BA1197">
        <w:rPr>
          <w:rFonts w:ascii="Times New Roman" w:hAnsi="Times New Roman" w:cs="Times New Roman"/>
          <w:color w:val="auto"/>
          <w:sz w:val="40"/>
          <w:szCs w:val="40"/>
        </w:rPr>
        <w:t>FABRICACIÓN Y CONTROL DE CALIDAD DIMENSIONAL DE UNA PLACA DE APOYO</w:t>
      </w:r>
    </w:p>
    <w:p w14:paraId="314D180D" w14:textId="77777777" w:rsidR="00BA1197" w:rsidRPr="00BA1197" w:rsidRDefault="00BA1197" w:rsidP="00BA1197">
      <w:pPr>
        <w:pStyle w:val="Textoindependiente"/>
        <w:rPr>
          <w:rFonts w:ascii="Times New Roman" w:hAnsi="Times New Roman" w:cs="Times New Roman"/>
        </w:rPr>
      </w:pPr>
    </w:p>
    <w:p w14:paraId="279D75EC" w14:textId="77777777" w:rsidR="00BA1197" w:rsidRPr="00BA1197" w:rsidRDefault="00BA1197" w:rsidP="00BA1197">
      <w:pPr>
        <w:pStyle w:val="Textoindependiente"/>
        <w:rPr>
          <w:rFonts w:ascii="Times New Roman" w:hAnsi="Times New Roman" w:cs="Times New Roman"/>
          <w:sz w:val="32"/>
          <w:szCs w:val="32"/>
        </w:rPr>
      </w:pPr>
    </w:p>
    <w:p w14:paraId="6F0F6225" w14:textId="77777777" w:rsidR="00BA1197" w:rsidRPr="00BA1197" w:rsidRDefault="00000000" w:rsidP="00BA1197">
      <w:pPr>
        <w:pStyle w:val="FirstParagraph"/>
        <w:jc w:val="center"/>
        <w:rPr>
          <w:rFonts w:ascii="Times New Roman" w:hAnsi="Times New Roman" w:cs="Times New Roman"/>
          <w:sz w:val="32"/>
          <w:szCs w:val="32"/>
        </w:rPr>
      </w:pPr>
      <w:r w:rsidRPr="00BA1197">
        <w:rPr>
          <w:rFonts w:ascii="Times New Roman" w:hAnsi="Times New Roman" w:cs="Times New Roman"/>
          <w:b/>
          <w:bCs/>
          <w:sz w:val="32"/>
          <w:szCs w:val="32"/>
        </w:rPr>
        <w:t>Asignatura:</w:t>
      </w:r>
      <w:r w:rsidRPr="00BA1197">
        <w:rPr>
          <w:rFonts w:ascii="Times New Roman" w:hAnsi="Times New Roman" w:cs="Times New Roman"/>
          <w:sz w:val="32"/>
          <w:szCs w:val="32"/>
        </w:rPr>
        <w:t xml:space="preserve"> Metalotecnia</w:t>
      </w:r>
    </w:p>
    <w:p w14:paraId="5A20A8A8" w14:textId="77777777" w:rsidR="00BA1197" w:rsidRDefault="00000000" w:rsidP="00BA1197">
      <w:pPr>
        <w:pStyle w:val="FirstParagraph"/>
        <w:jc w:val="center"/>
        <w:rPr>
          <w:rFonts w:ascii="Times New Roman" w:hAnsi="Times New Roman" w:cs="Times New Roman"/>
          <w:sz w:val="32"/>
          <w:szCs w:val="32"/>
        </w:rPr>
      </w:pPr>
      <w:r w:rsidRPr="00BA1197">
        <w:rPr>
          <w:rFonts w:ascii="Times New Roman" w:hAnsi="Times New Roman" w:cs="Times New Roman"/>
          <w:sz w:val="32"/>
          <w:szCs w:val="32"/>
        </w:rPr>
        <w:br/>
      </w:r>
      <w:r w:rsidRPr="00BA1197">
        <w:rPr>
          <w:rFonts w:ascii="Times New Roman" w:hAnsi="Times New Roman" w:cs="Times New Roman"/>
          <w:b/>
          <w:bCs/>
          <w:sz w:val="32"/>
          <w:szCs w:val="32"/>
        </w:rPr>
        <w:t>Carrera:</w:t>
      </w:r>
      <w:r w:rsidRPr="00BA1197">
        <w:rPr>
          <w:rFonts w:ascii="Times New Roman" w:hAnsi="Times New Roman" w:cs="Times New Roman"/>
          <w:sz w:val="32"/>
          <w:szCs w:val="32"/>
        </w:rPr>
        <w:t xml:space="preserve"> Ingeniería Mecánica</w:t>
      </w:r>
    </w:p>
    <w:p w14:paraId="062EE466" w14:textId="77777777" w:rsidR="00BA1197" w:rsidRDefault="00BA1197" w:rsidP="00BA1197">
      <w:pPr>
        <w:pStyle w:val="Textoindependiente"/>
      </w:pPr>
    </w:p>
    <w:p w14:paraId="313D758C" w14:textId="0F6AF426" w:rsidR="00BA1197" w:rsidRPr="00BA1197" w:rsidRDefault="00BA1197" w:rsidP="00BA1197">
      <w:pPr>
        <w:pStyle w:val="Textoindependiente"/>
        <w:jc w:val="center"/>
        <w:rPr>
          <w:rFonts w:ascii="Times New Roman" w:hAnsi="Times New Roman" w:cs="Times New Roman"/>
          <w:sz w:val="32"/>
          <w:szCs w:val="32"/>
        </w:rPr>
      </w:pPr>
      <w:r w:rsidRPr="00BA1197">
        <w:rPr>
          <w:rFonts w:ascii="Times New Roman" w:hAnsi="Times New Roman" w:cs="Times New Roman"/>
          <w:b/>
          <w:bCs/>
          <w:sz w:val="32"/>
          <w:szCs w:val="32"/>
        </w:rPr>
        <w:t>Nombre:</w:t>
      </w:r>
      <w:r w:rsidRPr="00BA1197">
        <w:rPr>
          <w:rFonts w:ascii="Times New Roman" w:hAnsi="Times New Roman" w:cs="Times New Roman"/>
          <w:sz w:val="32"/>
          <w:szCs w:val="32"/>
        </w:rPr>
        <w:t xml:space="preserve"> Diego Alejandro Zambrano Castro</w:t>
      </w:r>
    </w:p>
    <w:p w14:paraId="588AC4C6" w14:textId="77777777" w:rsidR="00BA1197" w:rsidRPr="00BA1197" w:rsidRDefault="00000000" w:rsidP="00BA1197">
      <w:pPr>
        <w:pStyle w:val="FirstParagraph"/>
        <w:jc w:val="center"/>
        <w:rPr>
          <w:rFonts w:ascii="Times New Roman" w:hAnsi="Times New Roman" w:cs="Times New Roman"/>
          <w:sz w:val="32"/>
          <w:szCs w:val="32"/>
        </w:rPr>
      </w:pPr>
      <w:r w:rsidRPr="00BA1197">
        <w:rPr>
          <w:rFonts w:ascii="Times New Roman" w:hAnsi="Times New Roman" w:cs="Times New Roman"/>
          <w:sz w:val="32"/>
          <w:szCs w:val="32"/>
        </w:rPr>
        <w:br/>
      </w:r>
      <w:r w:rsidRPr="00BA1197">
        <w:rPr>
          <w:rFonts w:ascii="Times New Roman" w:hAnsi="Times New Roman" w:cs="Times New Roman"/>
          <w:b/>
          <w:bCs/>
          <w:sz w:val="32"/>
          <w:szCs w:val="32"/>
        </w:rPr>
        <w:t>Práctica:</w:t>
      </w:r>
      <w:r w:rsidRPr="00BA1197">
        <w:rPr>
          <w:rFonts w:ascii="Times New Roman" w:hAnsi="Times New Roman" w:cs="Times New Roman"/>
          <w:sz w:val="32"/>
          <w:szCs w:val="32"/>
        </w:rPr>
        <w:t xml:space="preserve"> Ejercicio 11a – Mecanizado de Precisión</w:t>
      </w:r>
    </w:p>
    <w:p w14:paraId="7C2AF5EF" w14:textId="77777777" w:rsidR="00BA1197" w:rsidRPr="00BA1197" w:rsidRDefault="00000000" w:rsidP="00BA1197">
      <w:pPr>
        <w:pStyle w:val="FirstParagraph"/>
        <w:jc w:val="center"/>
        <w:rPr>
          <w:rFonts w:ascii="Times New Roman" w:hAnsi="Times New Roman" w:cs="Times New Roman"/>
          <w:sz w:val="32"/>
          <w:szCs w:val="32"/>
        </w:rPr>
      </w:pPr>
      <w:r w:rsidRPr="00BA1197">
        <w:rPr>
          <w:rFonts w:ascii="Times New Roman" w:hAnsi="Times New Roman" w:cs="Times New Roman"/>
          <w:sz w:val="32"/>
          <w:szCs w:val="32"/>
        </w:rPr>
        <w:br/>
      </w:r>
      <w:r w:rsidRPr="00BA1197">
        <w:rPr>
          <w:rFonts w:ascii="Times New Roman" w:hAnsi="Times New Roman" w:cs="Times New Roman"/>
          <w:b/>
          <w:bCs/>
          <w:sz w:val="32"/>
          <w:szCs w:val="32"/>
        </w:rPr>
        <w:t>Fecha:</w:t>
      </w:r>
      <w:r w:rsidRPr="00BA1197">
        <w:rPr>
          <w:rFonts w:ascii="Times New Roman" w:hAnsi="Times New Roman" w:cs="Times New Roman"/>
          <w:sz w:val="32"/>
          <w:szCs w:val="32"/>
        </w:rPr>
        <w:t xml:space="preserve"> 22 de mayo de 2026</w:t>
      </w:r>
    </w:p>
    <w:p w14:paraId="3AAD4564" w14:textId="77777777" w:rsidR="00BA1197" w:rsidRPr="00BA1197" w:rsidRDefault="00000000" w:rsidP="00BA1197">
      <w:pPr>
        <w:pStyle w:val="FirstParagraph"/>
        <w:jc w:val="center"/>
        <w:rPr>
          <w:rFonts w:ascii="Times New Roman" w:hAnsi="Times New Roman" w:cs="Times New Roman"/>
          <w:sz w:val="32"/>
          <w:szCs w:val="32"/>
        </w:rPr>
      </w:pPr>
      <w:r w:rsidRPr="00BA1197">
        <w:rPr>
          <w:rFonts w:ascii="Times New Roman" w:hAnsi="Times New Roman" w:cs="Times New Roman"/>
          <w:sz w:val="32"/>
          <w:szCs w:val="32"/>
        </w:rPr>
        <w:br/>
      </w:r>
      <w:r w:rsidRPr="00BA1197">
        <w:rPr>
          <w:rFonts w:ascii="Times New Roman" w:hAnsi="Times New Roman" w:cs="Times New Roman"/>
          <w:b/>
          <w:bCs/>
          <w:sz w:val="32"/>
          <w:szCs w:val="32"/>
        </w:rPr>
        <w:t>Material:</w:t>
      </w:r>
      <w:r w:rsidRPr="00BA1197">
        <w:rPr>
          <w:rFonts w:ascii="Times New Roman" w:hAnsi="Times New Roman" w:cs="Times New Roman"/>
          <w:sz w:val="32"/>
          <w:szCs w:val="32"/>
        </w:rPr>
        <w:t xml:space="preserve"> Acero plano DIN EN 10278 (S235JRC+C)</w:t>
      </w:r>
    </w:p>
    <w:p w14:paraId="36226D0D" w14:textId="1729D3C1" w:rsidR="00FE7FD9" w:rsidRPr="00BA1197" w:rsidRDefault="00000000" w:rsidP="00BA1197">
      <w:pPr>
        <w:pStyle w:val="FirstParagraph"/>
        <w:jc w:val="center"/>
        <w:rPr>
          <w:rFonts w:ascii="Times New Roman" w:hAnsi="Times New Roman" w:cs="Times New Roman"/>
          <w:sz w:val="32"/>
          <w:szCs w:val="32"/>
        </w:rPr>
      </w:pPr>
      <w:r w:rsidRPr="00BA1197">
        <w:rPr>
          <w:rFonts w:ascii="Times New Roman" w:hAnsi="Times New Roman" w:cs="Times New Roman"/>
          <w:sz w:val="32"/>
          <w:szCs w:val="32"/>
        </w:rPr>
        <w:br/>
      </w:r>
      <w:r w:rsidRPr="00BA1197">
        <w:rPr>
          <w:rFonts w:ascii="Times New Roman" w:hAnsi="Times New Roman" w:cs="Times New Roman"/>
          <w:b/>
          <w:bCs/>
          <w:sz w:val="32"/>
          <w:szCs w:val="32"/>
        </w:rPr>
        <w:t>Dimensiones iniciales del semiproducto:</w:t>
      </w:r>
      <w:r w:rsidRPr="00BA1197">
        <w:rPr>
          <w:rFonts w:ascii="Times New Roman" w:hAnsi="Times New Roman" w:cs="Times New Roman"/>
          <w:sz w:val="32"/>
          <w:szCs w:val="32"/>
        </w:rPr>
        <w:t xml:space="preserve"> 100 × 8 × 102 mm</w:t>
      </w:r>
      <w:r w:rsidRPr="00BA1197">
        <w:rPr>
          <w:rFonts w:ascii="Times New Roman" w:hAnsi="Times New Roman" w:cs="Times New Roman"/>
          <w:sz w:val="32"/>
          <w:szCs w:val="32"/>
        </w:rPr>
        <w:br/>
      </w:r>
      <w:r w:rsidRPr="00BA1197">
        <w:rPr>
          <w:rFonts w:ascii="Times New Roman" w:hAnsi="Times New Roman" w:cs="Times New Roman"/>
          <w:b/>
          <w:bCs/>
          <w:sz w:val="32"/>
          <w:szCs w:val="32"/>
        </w:rPr>
        <w:t>Escala:</w:t>
      </w:r>
      <w:r w:rsidRPr="00BA1197">
        <w:rPr>
          <w:rFonts w:ascii="Times New Roman" w:hAnsi="Times New Roman" w:cs="Times New Roman"/>
          <w:sz w:val="32"/>
          <w:szCs w:val="32"/>
        </w:rPr>
        <w:t xml:space="preserve"> 1:1</w:t>
      </w:r>
    </w:p>
    <w:p w14:paraId="61BE51C7" w14:textId="29C7BCDF" w:rsidR="00FE7FD9" w:rsidRPr="00BA1197" w:rsidRDefault="00FE7FD9" w:rsidP="00BA1197">
      <w:pPr>
        <w:jc w:val="center"/>
        <w:rPr>
          <w:rFonts w:ascii="Times New Roman" w:hAnsi="Times New Roman" w:cs="Times New Roman"/>
        </w:rPr>
      </w:pPr>
    </w:p>
    <w:p w14:paraId="10EE8AEB" w14:textId="77777777" w:rsidR="00BA1197" w:rsidRPr="00BA1197" w:rsidRDefault="00BA1197">
      <w:pPr>
        <w:rPr>
          <w:rFonts w:ascii="Times New Roman" w:hAnsi="Times New Roman" w:cs="Times New Roman"/>
        </w:rPr>
      </w:pPr>
    </w:p>
    <w:p w14:paraId="222A7992" w14:textId="77777777" w:rsidR="00BA1197" w:rsidRPr="00BA1197" w:rsidRDefault="00BA1197">
      <w:pPr>
        <w:rPr>
          <w:rFonts w:ascii="Times New Roman" w:hAnsi="Times New Roman" w:cs="Times New Roman"/>
        </w:rPr>
      </w:pPr>
    </w:p>
    <w:p w14:paraId="1D4E0634" w14:textId="77777777" w:rsidR="00BA1197" w:rsidRPr="00BA1197" w:rsidRDefault="00BA1197">
      <w:pPr>
        <w:rPr>
          <w:rFonts w:ascii="Times New Roman" w:hAnsi="Times New Roman" w:cs="Times New Roman"/>
        </w:rPr>
      </w:pPr>
    </w:p>
    <w:p w14:paraId="5D543920" w14:textId="77777777" w:rsidR="00FE7FD9" w:rsidRPr="00BA1197" w:rsidRDefault="00000000">
      <w:pPr>
        <w:pStyle w:val="Ttulo2"/>
        <w:rPr>
          <w:rFonts w:ascii="Times New Roman" w:hAnsi="Times New Roman" w:cs="Times New Roman"/>
          <w:b/>
          <w:bCs/>
          <w:color w:val="auto"/>
        </w:rPr>
      </w:pPr>
      <w:bookmarkStart w:id="2" w:name="introducción"/>
      <w:bookmarkEnd w:id="1"/>
      <w:r w:rsidRPr="00BA1197">
        <w:rPr>
          <w:rFonts w:ascii="Times New Roman" w:hAnsi="Times New Roman" w:cs="Times New Roman"/>
          <w:b/>
          <w:bCs/>
          <w:color w:val="auto"/>
        </w:rPr>
        <w:lastRenderedPageBreak/>
        <w:t>1. INTRODUCCIÓN</w:t>
      </w:r>
    </w:p>
    <w:p w14:paraId="032067CE"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El presente informe describe el proceso de fabricación y control dimensional de una placa de apoyo obtenida mediante operaciones de mecanizado convencional. Durante la práctica se aplicaron procedimientos de trazado, graneteado, taladrado, avellanado y acabado superficial, con el propósito de obtener una pieza que cumpliera las dimensiones y tolerancias especificadas en el plano de fabricación.</w:t>
      </w:r>
    </w:p>
    <w:p w14:paraId="0D3B01E3" w14:textId="77777777" w:rsidR="00FE7FD9" w:rsidRPr="00BA1197" w:rsidRDefault="00000000">
      <w:pPr>
        <w:pStyle w:val="Textoindependiente"/>
        <w:rPr>
          <w:rFonts w:ascii="Times New Roman" w:hAnsi="Times New Roman" w:cs="Times New Roman"/>
        </w:rPr>
      </w:pPr>
      <w:r w:rsidRPr="00BA1197">
        <w:rPr>
          <w:rFonts w:ascii="Times New Roman" w:hAnsi="Times New Roman" w:cs="Times New Roman"/>
        </w:rPr>
        <w:t>Además, se realizaron verificaciones metrológicas antes y después del mecanizado para evaluar la precisión alcanzada y determinar si la pieza fabricada cumple con los requisitos establecidos para su correcto funcionamiento.</w:t>
      </w:r>
    </w:p>
    <w:p w14:paraId="2BC40FD9" w14:textId="6EA57AE5" w:rsidR="00FE7FD9" w:rsidRPr="00BA1197" w:rsidRDefault="00FE7FD9">
      <w:pPr>
        <w:rPr>
          <w:rFonts w:ascii="Times New Roman" w:hAnsi="Times New Roman" w:cs="Times New Roman"/>
        </w:rPr>
      </w:pPr>
    </w:p>
    <w:p w14:paraId="1BA0D303" w14:textId="77777777" w:rsidR="00FE7FD9" w:rsidRPr="00BA1197" w:rsidRDefault="00000000">
      <w:pPr>
        <w:pStyle w:val="Ttulo2"/>
        <w:rPr>
          <w:rFonts w:ascii="Times New Roman" w:hAnsi="Times New Roman" w:cs="Times New Roman"/>
          <w:b/>
          <w:bCs/>
          <w:color w:val="auto"/>
        </w:rPr>
      </w:pPr>
      <w:bookmarkStart w:id="3" w:name="objetivos"/>
      <w:bookmarkEnd w:id="2"/>
      <w:r w:rsidRPr="00BA1197">
        <w:rPr>
          <w:rFonts w:ascii="Times New Roman" w:hAnsi="Times New Roman" w:cs="Times New Roman"/>
          <w:b/>
          <w:bCs/>
          <w:color w:val="auto"/>
        </w:rPr>
        <w:t>2. OBJETIVOS</w:t>
      </w:r>
    </w:p>
    <w:p w14:paraId="03CBE6DC" w14:textId="77777777" w:rsidR="00FE7FD9" w:rsidRPr="00BA1197" w:rsidRDefault="00000000">
      <w:pPr>
        <w:pStyle w:val="Ttulo3"/>
        <w:rPr>
          <w:rFonts w:ascii="Times New Roman" w:hAnsi="Times New Roman" w:cs="Times New Roman"/>
          <w:color w:val="auto"/>
        </w:rPr>
      </w:pPr>
      <w:bookmarkStart w:id="4" w:name="objetivo-general"/>
      <w:r w:rsidRPr="00BA1197">
        <w:rPr>
          <w:rFonts w:ascii="Times New Roman" w:hAnsi="Times New Roman" w:cs="Times New Roman"/>
          <w:color w:val="auto"/>
        </w:rPr>
        <w:t>Objetivo General</w:t>
      </w:r>
    </w:p>
    <w:p w14:paraId="406429B3"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Fabricar una placa de apoyo mediante procesos de mecanizado convencional, garantizando el cumplimiento de las dimensiones y tolerancias indicadas en el plano técnico.</w:t>
      </w:r>
    </w:p>
    <w:p w14:paraId="5DA09AD2" w14:textId="77777777" w:rsidR="00FE7FD9" w:rsidRPr="00BA1197" w:rsidRDefault="00000000">
      <w:pPr>
        <w:pStyle w:val="Ttulo3"/>
        <w:rPr>
          <w:rFonts w:ascii="Times New Roman" w:hAnsi="Times New Roman" w:cs="Times New Roman"/>
          <w:color w:val="auto"/>
        </w:rPr>
      </w:pPr>
      <w:bookmarkStart w:id="5" w:name="objetivos-específicos"/>
      <w:bookmarkEnd w:id="4"/>
      <w:r w:rsidRPr="00BA1197">
        <w:rPr>
          <w:rFonts w:ascii="Times New Roman" w:hAnsi="Times New Roman" w:cs="Times New Roman"/>
          <w:color w:val="auto"/>
        </w:rPr>
        <w:t>Objetivos Específicos</w:t>
      </w:r>
    </w:p>
    <w:p w14:paraId="756043E6" w14:textId="77777777" w:rsidR="00FE7FD9" w:rsidRPr="00BA1197" w:rsidRDefault="00000000">
      <w:pPr>
        <w:pStyle w:val="Compact"/>
        <w:numPr>
          <w:ilvl w:val="0"/>
          <w:numId w:val="2"/>
        </w:numPr>
        <w:rPr>
          <w:rFonts w:ascii="Times New Roman" w:hAnsi="Times New Roman" w:cs="Times New Roman"/>
        </w:rPr>
      </w:pPr>
      <w:r w:rsidRPr="00BA1197">
        <w:rPr>
          <w:rFonts w:ascii="Times New Roman" w:hAnsi="Times New Roman" w:cs="Times New Roman"/>
        </w:rPr>
        <w:t>Aplicar técnicas de trazado y marcado sobre una pieza metálica.</w:t>
      </w:r>
    </w:p>
    <w:p w14:paraId="0919D80D" w14:textId="77777777" w:rsidR="00FE7FD9" w:rsidRPr="00BA1197" w:rsidRDefault="00000000">
      <w:pPr>
        <w:pStyle w:val="Compact"/>
        <w:numPr>
          <w:ilvl w:val="0"/>
          <w:numId w:val="2"/>
        </w:numPr>
        <w:rPr>
          <w:rFonts w:ascii="Times New Roman" w:hAnsi="Times New Roman" w:cs="Times New Roman"/>
        </w:rPr>
      </w:pPr>
      <w:r w:rsidRPr="00BA1197">
        <w:rPr>
          <w:rFonts w:ascii="Times New Roman" w:hAnsi="Times New Roman" w:cs="Times New Roman"/>
        </w:rPr>
        <w:t>Ejecutar operaciones de taladrado y avellanado con precisión.</w:t>
      </w:r>
    </w:p>
    <w:p w14:paraId="3F822A30" w14:textId="77777777" w:rsidR="00FE7FD9" w:rsidRPr="00BA1197" w:rsidRDefault="00000000">
      <w:pPr>
        <w:pStyle w:val="Compact"/>
        <w:numPr>
          <w:ilvl w:val="0"/>
          <w:numId w:val="2"/>
        </w:numPr>
        <w:rPr>
          <w:rFonts w:ascii="Times New Roman" w:hAnsi="Times New Roman" w:cs="Times New Roman"/>
        </w:rPr>
      </w:pPr>
      <w:r w:rsidRPr="00BA1197">
        <w:rPr>
          <w:rFonts w:ascii="Times New Roman" w:hAnsi="Times New Roman" w:cs="Times New Roman"/>
        </w:rPr>
        <w:t>Utilizar instrumentos de medición para verificar dimensiones.</w:t>
      </w:r>
    </w:p>
    <w:p w14:paraId="7F994781" w14:textId="77777777" w:rsidR="00FE7FD9" w:rsidRPr="00BA1197" w:rsidRDefault="00000000">
      <w:pPr>
        <w:pStyle w:val="Compact"/>
        <w:numPr>
          <w:ilvl w:val="0"/>
          <w:numId w:val="2"/>
        </w:numPr>
        <w:rPr>
          <w:rFonts w:ascii="Times New Roman" w:hAnsi="Times New Roman" w:cs="Times New Roman"/>
        </w:rPr>
      </w:pPr>
      <w:r w:rsidRPr="00BA1197">
        <w:rPr>
          <w:rFonts w:ascii="Times New Roman" w:hAnsi="Times New Roman" w:cs="Times New Roman"/>
        </w:rPr>
        <w:t>Identificar errores ocurridos durante el mecanizado.</w:t>
      </w:r>
    </w:p>
    <w:p w14:paraId="3659186C" w14:textId="77777777" w:rsidR="00FE7FD9" w:rsidRPr="00BA1197" w:rsidRDefault="00000000">
      <w:pPr>
        <w:pStyle w:val="Compact"/>
        <w:numPr>
          <w:ilvl w:val="0"/>
          <w:numId w:val="2"/>
        </w:numPr>
        <w:rPr>
          <w:rFonts w:ascii="Times New Roman" w:hAnsi="Times New Roman" w:cs="Times New Roman"/>
        </w:rPr>
      </w:pPr>
      <w:r w:rsidRPr="00BA1197">
        <w:rPr>
          <w:rFonts w:ascii="Times New Roman" w:hAnsi="Times New Roman" w:cs="Times New Roman"/>
        </w:rPr>
        <w:t>Proponer acciones de mejora para incrementar la calidad del proceso.</w:t>
      </w:r>
    </w:p>
    <w:p w14:paraId="130ACB1E" w14:textId="5D6892C2" w:rsidR="00FE7FD9" w:rsidRPr="00BA1197" w:rsidRDefault="00FE7FD9">
      <w:pPr>
        <w:rPr>
          <w:rFonts w:ascii="Times New Roman" w:hAnsi="Times New Roman" w:cs="Times New Roman"/>
        </w:rPr>
      </w:pPr>
    </w:p>
    <w:p w14:paraId="201EF63F" w14:textId="77777777" w:rsidR="00FE7FD9" w:rsidRPr="00BA1197" w:rsidRDefault="00000000">
      <w:pPr>
        <w:pStyle w:val="Ttulo2"/>
        <w:rPr>
          <w:rFonts w:ascii="Times New Roman" w:hAnsi="Times New Roman" w:cs="Times New Roman"/>
          <w:color w:val="auto"/>
        </w:rPr>
      </w:pPr>
      <w:bookmarkStart w:id="6" w:name="descripción-del-proceso-de-fabricación"/>
      <w:bookmarkEnd w:id="3"/>
      <w:bookmarkEnd w:id="5"/>
      <w:r w:rsidRPr="00BA1197">
        <w:rPr>
          <w:rFonts w:ascii="Times New Roman" w:hAnsi="Times New Roman" w:cs="Times New Roman"/>
          <w:color w:val="auto"/>
        </w:rPr>
        <w:t xml:space="preserve">3. </w:t>
      </w:r>
      <w:r w:rsidRPr="00BA1197">
        <w:rPr>
          <w:rFonts w:ascii="Times New Roman" w:hAnsi="Times New Roman" w:cs="Times New Roman"/>
          <w:b/>
          <w:bCs/>
          <w:color w:val="auto"/>
        </w:rPr>
        <w:t>DESCRIPCIÓN DEL PROCESO DE FABRICACIÓN</w:t>
      </w:r>
    </w:p>
    <w:p w14:paraId="5ED99924" w14:textId="77777777" w:rsidR="00FE7FD9" w:rsidRPr="00BA1197" w:rsidRDefault="00000000">
      <w:pPr>
        <w:pStyle w:val="Ttulo3"/>
        <w:rPr>
          <w:rFonts w:ascii="Times New Roman" w:hAnsi="Times New Roman" w:cs="Times New Roman"/>
          <w:color w:val="auto"/>
        </w:rPr>
      </w:pPr>
      <w:bookmarkStart w:id="7" w:name="preparación-del-material"/>
      <w:r w:rsidRPr="00BA1197">
        <w:rPr>
          <w:rFonts w:ascii="Times New Roman" w:hAnsi="Times New Roman" w:cs="Times New Roman"/>
          <w:color w:val="auto"/>
        </w:rPr>
        <w:t>3.1 Preparación del Material</w:t>
      </w:r>
    </w:p>
    <w:p w14:paraId="5CD4D424"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Se inició con la inspección del semiproducto de acero laminado en frío, verificando sus dimensiones mediante un calibrador Vernier. Esta actividad permitió confirmar la existencia del material excedente necesario para realizar las operaciones de mecanizado posteriores.</w:t>
      </w:r>
    </w:p>
    <w:p w14:paraId="6BDB4FA7" w14:textId="77777777" w:rsidR="00FE7FD9" w:rsidRPr="00BA1197" w:rsidRDefault="00000000">
      <w:pPr>
        <w:pStyle w:val="Ttulo3"/>
        <w:rPr>
          <w:rFonts w:ascii="Times New Roman" w:hAnsi="Times New Roman" w:cs="Times New Roman"/>
          <w:color w:val="auto"/>
        </w:rPr>
      </w:pPr>
      <w:bookmarkStart w:id="8" w:name="trazado-y-marcado"/>
      <w:bookmarkEnd w:id="7"/>
      <w:r w:rsidRPr="00BA1197">
        <w:rPr>
          <w:rFonts w:ascii="Times New Roman" w:hAnsi="Times New Roman" w:cs="Times New Roman"/>
          <w:color w:val="auto"/>
        </w:rPr>
        <w:t>3.2 Trazado y Marcado</w:t>
      </w:r>
    </w:p>
    <w:p w14:paraId="578BAD0E"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Sobre la superficie de la pieza se aplicó tinta de trazado para facilitar la visualización de las líneas de referencia. Posteriormente se empleó un gramil y un rayador para marcar los ejes de simetría y las dimensiones requeridas por el plano.</w:t>
      </w:r>
    </w:p>
    <w:p w14:paraId="247AE7CD" w14:textId="77777777" w:rsidR="00FE7FD9" w:rsidRPr="00BA1197" w:rsidRDefault="00000000">
      <w:pPr>
        <w:pStyle w:val="Ttulo3"/>
        <w:rPr>
          <w:rFonts w:ascii="Times New Roman" w:hAnsi="Times New Roman" w:cs="Times New Roman"/>
          <w:color w:val="auto"/>
        </w:rPr>
      </w:pPr>
      <w:bookmarkStart w:id="9" w:name="graneteado"/>
      <w:bookmarkEnd w:id="8"/>
      <w:r w:rsidRPr="00BA1197">
        <w:rPr>
          <w:rFonts w:ascii="Times New Roman" w:hAnsi="Times New Roman" w:cs="Times New Roman"/>
          <w:color w:val="auto"/>
        </w:rPr>
        <w:lastRenderedPageBreak/>
        <w:t>3.3 Graneteado</w:t>
      </w:r>
    </w:p>
    <w:p w14:paraId="1A1B64AA"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Una vez definidas las líneas de referencia, se realizó el graneteado en los puntos de intersección de los ejes. Esta operación permitió generar centros de guiado para evitar desviaciones durante el proceso de perforación.</w:t>
      </w:r>
    </w:p>
    <w:p w14:paraId="27F18249" w14:textId="77777777" w:rsidR="00FE7FD9" w:rsidRPr="00BA1197" w:rsidRDefault="00000000">
      <w:pPr>
        <w:pStyle w:val="Ttulo3"/>
        <w:rPr>
          <w:rFonts w:ascii="Times New Roman" w:hAnsi="Times New Roman" w:cs="Times New Roman"/>
          <w:color w:val="auto"/>
        </w:rPr>
      </w:pPr>
      <w:bookmarkStart w:id="10" w:name="taladrado"/>
      <w:bookmarkEnd w:id="9"/>
      <w:r w:rsidRPr="00BA1197">
        <w:rPr>
          <w:rFonts w:ascii="Times New Roman" w:hAnsi="Times New Roman" w:cs="Times New Roman"/>
          <w:color w:val="auto"/>
        </w:rPr>
        <w:t>3.4 Taladrado</w:t>
      </w:r>
    </w:p>
    <w:p w14:paraId="771FEAA8"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La pieza fue fijada firmemente en la prensa del taladro de columna. Se efectuaron perforaciones piloto y posteriormente los diámetros finales requeridos, utilizando lubricación para reducir la temperatura y mejorar la calidad del mecanizado.</w:t>
      </w:r>
    </w:p>
    <w:p w14:paraId="1E7A1B74" w14:textId="77777777" w:rsidR="00FE7FD9" w:rsidRPr="00BA1197" w:rsidRDefault="00000000">
      <w:pPr>
        <w:pStyle w:val="Ttulo3"/>
        <w:rPr>
          <w:rFonts w:ascii="Times New Roman" w:hAnsi="Times New Roman" w:cs="Times New Roman"/>
          <w:color w:val="auto"/>
        </w:rPr>
      </w:pPr>
      <w:bookmarkStart w:id="11" w:name="avellanado-y-acabado"/>
      <w:bookmarkEnd w:id="10"/>
      <w:r w:rsidRPr="00BA1197">
        <w:rPr>
          <w:rFonts w:ascii="Times New Roman" w:hAnsi="Times New Roman" w:cs="Times New Roman"/>
          <w:color w:val="auto"/>
        </w:rPr>
        <w:t>3.5 Avellanado y Acabado</w:t>
      </w:r>
    </w:p>
    <w:p w14:paraId="4D7C04AF"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Se realizó el avellanado cónico a 90° para permitir el correcto alojamiento de los elementos de fijación. Finalmente se eliminaron rebabas y aristas mediante limado manual, obteniendo un mejor acabado superficial.</w:t>
      </w:r>
    </w:p>
    <w:p w14:paraId="29CC9BB8" w14:textId="0FD30827" w:rsidR="00FE7FD9" w:rsidRPr="00BA1197" w:rsidRDefault="00FE7FD9">
      <w:pPr>
        <w:rPr>
          <w:rFonts w:ascii="Times New Roman" w:hAnsi="Times New Roman" w:cs="Times New Roman"/>
        </w:rPr>
      </w:pPr>
    </w:p>
    <w:p w14:paraId="297EBC22" w14:textId="77777777" w:rsidR="00FE7FD9" w:rsidRPr="00BA1197" w:rsidRDefault="00000000">
      <w:pPr>
        <w:pStyle w:val="Ttulo2"/>
        <w:rPr>
          <w:rFonts w:ascii="Times New Roman" w:hAnsi="Times New Roman" w:cs="Times New Roman"/>
          <w:b/>
          <w:bCs/>
          <w:color w:val="auto"/>
        </w:rPr>
      </w:pPr>
      <w:bookmarkStart w:id="12" w:name="control-dimensional-y-resultados"/>
      <w:bookmarkEnd w:id="6"/>
      <w:bookmarkEnd w:id="11"/>
      <w:r w:rsidRPr="00BA1197">
        <w:rPr>
          <w:rFonts w:ascii="Times New Roman" w:hAnsi="Times New Roman" w:cs="Times New Roman"/>
          <w:color w:val="auto"/>
        </w:rPr>
        <w:t xml:space="preserve">4. </w:t>
      </w:r>
      <w:r w:rsidRPr="00BA1197">
        <w:rPr>
          <w:rFonts w:ascii="Times New Roman" w:hAnsi="Times New Roman" w:cs="Times New Roman"/>
          <w:b/>
          <w:bCs/>
          <w:color w:val="auto"/>
        </w:rPr>
        <w:t>CONTROL DIMENSIONAL Y RESULTADOS</w:t>
      </w:r>
    </w:p>
    <w:p w14:paraId="7E043977"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Las mediciones finales demostraron que todas las dimensiones verificadas se encuentran dentro de los límites de tolerancia establecidos por el plano de fabricación.</w:t>
      </w:r>
    </w:p>
    <w:tbl>
      <w:tblPr>
        <w:tblStyle w:val="Table"/>
        <w:tblW w:w="0" w:type="auto"/>
        <w:tblLook w:val="0020" w:firstRow="1" w:lastRow="0" w:firstColumn="0" w:lastColumn="0" w:noHBand="0" w:noVBand="0"/>
      </w:tblPr>
      <w:tblGrid>
        <w:gridCol w:w="3309"/>
        <w:gridCol w:w="2283"/>
        <w:gridCol w:w="1889"/>
        <w:gridCol w:w="1176"/>
      </w:tblGrid>
      <w:tr w:rsidR="00BA1197" w:rsidRPr="00BA1197" w14:paraId="10D7D5C4" w14:textId="77777777" w:rsidTr="00FE7FD9">
        <w:trPr>
          <w:cnfStyle w:val="100000000000" w:firstRow="1" w:lastRow="0" w:firstColumn="0" w:lastColumn="0" w:oddVBand="0" w:evenVBand="0" w:oddHBand="0" w:evenHBand="0" w:firstRowFirstColumn="0" w:firstRowLastColumn="0" w:lastRowFirstColumn="0" w:lastRowLastColumn="0"/>
          <w:tblHeader/>
        </w:trPr>
        <w:tc>
          <w:tcPr>
            <w:tcW w:w="0" w:type="auto"/>
          </w:tcPr>
          <w:p w14:paraId="031D97A0"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Elemento</w:t>
            </w:r>
          </w:p>
        </w:tc>
        <w:tc>
          <w:tcPr>
            <w:tcW w:w="0" w:type="auto"/>
          </w:tcPr>
          <w:p w14:paraId="214E7F50"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Medición Final (mm)</w:t>
            </w:r>
          </w:p>
        </w:tc>
        <w:tc>
          <w:tcPr>
            <w:tcW w:w="0" w:type="auto"/>
          </w:tcPr>
          <w:p w14:paraId="5B76DDA8"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Desviación (mm)</w:t>
            </w:r>
          </w:p>
        </w:tc>
        <w:tc>
          <w:tcPr>
            <w:tcW w:w="0" w:type="auto"/>
          </w:tcPr>
          <w:p w14:paraId="7A224C58"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Resultado</w:t>
            </w:r>
          </w:p>
        </w:tc>
      </w:tr>
      <w:tr w:rsidR="00BA1197" w:rsidRPr="00BA1197" w14:paraId="1ABE9523" w14:textId="77777777">
        <w:tc>
          <w:tcPr>
            <w:tcW w:w="0" w:type="auto"/>
          </w:tcPr>
          <w:p w14:paraId="4330752D" w14:textId="77777777" w:rsidR="00FE7FD9" w:rsidRPr="00BA1197" w:rsidRDefault="00000000">
            <w:pPr>
              <w:pStyle w:val="Compact"/>
              <w:rPr>
                <w:rFonts w:ascii="Times New Roman" w:hAnsi="Times New Roman" w:cs="Times New Roman"/>
              </w:rPr>
            </w:pPr>
            <w:proofErr w:type="spellStart"/>
            <w:r w:rsidRPr="00BA1197">
              <w:rPr>
                <w:rFonts w:ascii="Times New Roman" w:hAnsi="Times New Roman" w:cs="Times New Roman"/>
              </w:rPr>
              <w:t>Longitud</w:t>
            </w:r>
            <w:proofErr w:type="spellEnd"/>
            <w:r w:rsidRPr="00BA1197">
              <w:rPr>
                <w:rFonts w:ascii="Times New Roman" w:hAnsi="Times New Roman" w:cs="Times New Roman"/>
              </w:rPr>
              <w:t xml:space="preserve"> exterior</w:t>
            </w:r>
          </w:p>
        </w:tc>
        <w:tc>
          <w:tcPr>
            <w:tcW w:w="0" w:type="auto"/>
          </w:tcPr>
          <w:p w14:paraId="350C294C"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99,82</w:t>
            </w:r>
          </w:p>
        </w:tc>
        <w:tc>
          <w:tcPr>
            <w:tcW w:w="0" w:type="auto"/>
          </w:tcPr>
          <w:p w14:paraId="2E991C4E"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-0,18</w:t>
            </w:r>
          </w:p>
        </w:tc>
        <w:tc>
          <w:tcPr>
            <w:tcW w:w="0" w:type="auto"/>
          </w:tcPr>
          <w:p w14:paraId="42DFB20E"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APTO</w:t>
            </w:r>
          </w:p>
        </w:tc>
      </w:tr>
      <w:tr w:rsidR="00BA1197" w:rsidRPr="00BA1197" w14:paraId="079C1A26" w14:textId="77777777">
        <w:tc>
          <w:tcPr>
            <w:tcW w:w="0" w:type="auto"/>
          </w:tcPr>
          <w:p w14:paraId="1C6C0F39"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Ancho exterior</w:t>
            </w:r>
          </w:p>
        </w:tc>
        <w:tc>
          <w:tcPr>
            <w:tcW w:w="0" w:type="auto"/>
          </w:tcPr>
          <w:p w14:paraId="7890B753"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100,05</w:t>
            </w:r>
          </w:p>
        </w:tc>
        <w:tc>
          <w:tcPr>
            <w:tcW w:w="0" w:type="auto"/>
          </w:tcPr>
          <w:p w14:paraId="62D5DF24"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+0,05</w:t>
            </w:r>
          </w:p>
        </w:tc>
        <w:tc>
          <w:tcPr>
            <w:tcW w:w="0" w:type="auto"/>
          </w:tcPr>
          <w:p w14:paraId="41DE48D0"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APTO</w:t>
            </w:r>
          </w:p>
        </w:tc>
      </w:tr>
      <w:tr w:rsidR="00BA1197" w:rsidRPr="00BA1197" w14:paraId="6EA2768D" w14:textId="77777777">
        <w:tc>
          <w:tcPr>
            <w:tcW w:w="0" w:type="auto"/>
          </w:tcPr>
          <w:p w14:paraId="0AA3DB55" w14:textId="77777777" w:rsidR="00FE7FD9" w:rsidRPr="00BA1197" w:rsidRDefault="00000000">
            <w:pPr>
              <w:pStyle w:val="Compact"/>
              <w:rPr>
                <w:rFonts w:ascii="Times New Roman" w:hAnsi="Times New Roman" w:cs="Times New Roman"/>
              </w:rPr>
            </w:pPr>
            <w:proofErr w:type="spellStart"/>
            <w:r w:rsidRPr="00BA1197">
              <w:rPr>
                <w:rFonts w:ascii="Times New Roman" w:hAnsi="Times New Roman" w:cs="Times New Roman"/>
              </w:rPr>
              <w:t>Espesor</w:t>
            </w:r>
            <w:proofErr w:type="spellEnd"/>
          </w:p>
        </w:tc>
        <w:tc>
          <w:tcPr>
            <w:tcW w:w="0" w:type="auto"/>
          </w:tcPr>
          <w:p w14:paraId="4B21EFD8"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8,02</w:t>
            </w:r>
          </w:p>
        </w:tc>
        <w:tc>
          <w:tcPr>
            <w:tcW w:w="0" w:type="auto"/>
          </w:tcPr>
          <w:p w14:paraId="6FFB1280"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+0,02</w:t>
            </w:r>
          </w:p>
        </w:tc>
        <w:tc>
          <w:tcPr>
            <w:tcW w:w="0" w:type="auto"/>
          </w:tcPr>
          <w:p w14:paraId="0E019AF6"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APTO</w:t>
            </w:r>
          </w:p>
        </w:tc>
      </w:tr>
      <w:tr w:rsidR="00BA1197" w:rsidRPr="00BA1197" w14:paraId="0DCB7ABA" w14:textId="77777777">
        <w:tc>
          <w:tcPr>
            <w:tcW w:w="0" w:type="auto"/>
          </w:tcPr>
          <w:p w14:paraId="69AAFF59" w14:textId="77777777" w:rsidR="00FE7FD9" w:rsidRPr="00BA1197" w:rsidRDefault="00000000">
            <w:pPr>
              <w:pStyle w:val="Compact"/>
              <w:rPr>
                <w:rFonts w:ascii="Times New Roman" w:hAnsi="Times New Roman" w:cs="Times New Roman"/>
              </w:rPr>
            </w:pPr>
            <w:proofErr w:type="spellStart"/>
            <w:r w:rsidRPr="00BA1197">
              <w:rPr>
                <w:rFonts w:ascii="Times New Roman" w:hAnsi="Times New Roman" w:cs="Times New Roman"/>
              </w:rPr>
              <w:t>Distancia</w:t>
            </w:r>
            <w:proofErr w:type="spellEnd"/>
            <w:r w:rsidRPr="00BA1197">
              <w:rPr>
                <w:rFonts w:ascii="Times New Roman" w:hAnsi="Times New Roman" w:cs="Times New Roman"/>
              </w:rPr>
              <w:t xml:space="preserve"> entre </w:t>
            </w:r>
            <w:proofErr w:type="spellStart"/>
            <w:r w:rsidRPr="00BA1197">
              <w:rPr>
                <w:rFonts w:ascii="Times New Roman" w:hAnsi="Times New Roman" w:cs="Times New Roman"/>
              </w:rPr>
              <w:t>centros</w:t>
            </w:r>
            <w:proofErr w:type="spellEnd"/>
            <w:r w:rsidRPr="00BA1197">
              <w:rPr>
                <w:rFonts w:ascii="Times New Roman" w:hAnsi="Times New Roman" w:cs="Times New Roman"/>
              </w:rPr>
              <w:t xml:space="preserve"> (24 mm)</w:t>
            </w:r>
          </w:p>
        </w:tc>
        <w:tc>
          <w:tcPr>
            <w:tcW w:w="0" w:type="auto"/>
          </w:tcPr>
          <w:p w14:paraId="6012EA8C"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24,12</w:t>
            </w:r>
          </w:p>
        </w:tc>
        <w:tc>
          <w:tcPr>
            <w:tcW w:w="0" w:type="auto"/>
          </w:tcPr>
          <w:p w14:paraId="50BCE84E"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+0,12</w:t>
            </w:r>
          </w:p>
        </w:tc>
        <w:tc>
          <w:tcPr>
            <w:tcW w:w="0" w:type="auto"/>
          </w:tcPr>
          <w:p w14:paraId="7A28E44E"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APTO</w:t>
            </w:r>
          </w:p>
        </w:tc>
      </w:tr>
      <w:tr w:rsidR="00BA1197" w:rsidRPr="00BA1197" w14:paraId="2B92C405" w14:textId="77777777">
        <w:tc>
          <w:tcPr>
            <w:tcW w:w="0" w:type="auto"/>
          </w:tcPr>
          <w:p w14:paraId="522FE4BF" w14:textId="77777777" w:rsidR="00FE7FD9" w:rsidRPr="00BA1197" w:rsidRDefault="00000000">
            <w:pPr>
              <w:pStyle w:val="Compact"/>
              <w:rPr>
                <w:rFonts w:ascii="Times New Roman" w:hAnsi="Times New Roman" w:cs="Times New Roman"/>
              </w:rPr>
            </w:pPr>
            <w:proofErr w:type="spellStart"/>
            <w:r w:rsidRPr="00BA1197">
              <w:rPr>
                <w:rFonts w:ascii="Times New Roman" w:hAnsi="Times New Roman" w:cs="Times New Roman"/>
              </w:rPr>
              <w:t>Distancia</w:t>
            </w:r>
            <w:proofErr w:type="spellEnd"/>
            <w:r w:rsidRPr="00BA1197">
              <w:rPr>
                <w:rFonts w:ascii="Times New Roman" w:hAnsi="Times New Roman" w:cs="Times New Roman"/>
              </w:rPr>
              <w:t xml:space="preserve"> entre </w:t>
            </w:r>
            <w:proofErr w:type="spellStart"/>
            <w:r w:rsidRPr="00BA1197">
              <w:rPr>
                <w:rFonts w:ascii="Times New Roman" w:hAnsi="Times New Roman" w:cs="Times New Roman"/>
              </w:rPr>
              <w:t>centros</w:t>
            </w:r>
            <w:proofErr w:type="spellEnd"/>
            <w:r w:rsidRPr="00BA1197">
              <w:rPr>
                <w:rFonts w:ascii="Times New Roman" w:hAnsi="Times New Roman" w:cs="Times New Roman"/>
              </w:rPr>
              <w:t xml:space="preserve"> (30 mm)</w:t>
            </w:r>
          </w:p>
        </w:tc>
        <w:tc>
          <w:tcPr>
            <w:tcW w:w="0" w:type="auto"/>
          </w:tcPr>
          <w:p w14:paraId="12674F8D"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29,90</w:t>
            </w:r>
          </w:p>
        </w:tc>
        <w:tc>
          <w:tcPr>
            <w:tcW w:w="0" w:type="auto"/>
          </w:tcPr>
          <w:p w14:paraId="206397BC"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-0,10</w:t>
            </w:r>
          </w:p>
        </w:tc>
        <w:tc>
          <w:tcPr>
            <w:tcW w:w="0" w:type="auto"/>
          </w:tcPr>
          <w:p w14:paraId="27C0D406"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APTO</w:t>
            </w:r>
          </w:p>
        </w:tc>
      </w:tr>
      <w:tr w:rsidR="00BA1197" w:rsidRPr="00BA1197" w14:paraId="7C9519A1" w14:textId="77777777">
        <w:tc>
          <w:tcPr>
            <w:tcW w:w="0" w:type="auto"/>
          </w:tcPr>
          <w:p w14:paraId="3876C57D" w14:textId="77777777" w:rsidR="00FE7FD9" w:rsidRPr="00BA1197" w:rsidRDefault="00000000">
            <w:pPr>
              <w:pStyle w:val="Compact"/>
              <w:rPr>
                <w:rFonts w:ascii="Times New Roman" w:hAnsi="Times New Roman" w:cs="Times New Roman"/>
              </w:rPr>
            </w:pPr>
            <w:proofErr w:type="spellStart"/>
            <w:r w:rsidRPr="00BA1197">
              <w:rPr>
                <w:rFonts w:ascii="Times New Roman" w:hAnsi="Times New Roman" w:cs="Times New Roman"/>
              </w:rPr>
              <w:t>Agujero</w:t>
            </w:r>
            <w:proofErr w:type="spellEnd"/>
            <w:r w:rsidRPr="00BA1197">
              <w:rPr>
                <w:rFonts w:ascii="Times New Roman" w:hAnsi="Times New Roman" w:cs="Times New Roman"/>
              </w:rPr>
              <w:t xml:space="preserve"> </w:t>
            </w:r>
            <w:proofErr w:type="spellStart"/>
            <w:r w:rsidRPr="00BA1197">
              <w:rPr>
                <w:rFonts w:ascii="Times New Roman" w:hAnsi="Times New Roman" w:cs="Times New Roman"/>
              </w:rPr>
              <w:t>pasante</w:t>
            </w:r>
            <w:proofErr w:type="spellEnd"/>
            <w:r w:rsidRPr="00BA1197">
              <w:rPr>
                <w:rFonts w:ascii="Times New Roman" w:hAnsi="Times New Roman" w:cs="Times New Roman"/>
              </w:rPr>
              <w:t xml:space="preserve"> Ø5,5</w:t>
            </w:r>
          </w:p>
        </w:tc>
        <w:tc>
          <w:tcPr>
            <w:tcW w:w="0" w:type="auto"/>
          </w:tcPr>
          <w:p w14:paraId="3F8325CD"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5,55</w:t>
            </w:r>
          </w:p>
        </w:tc>
        <w:tc>
          <w:tcPr>
            <w:tcW w:w="0" w:type="auto"/>
          </w:tcPr>
          <w:p w14:paraId="254DF7B3"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+0,05</w:t>
            </w:r>
          </w:p>
        </w:tc>
        <w:tc>
          <w:tcPr>
            <w:tcW w:w="0" w:type="auto"/>
          </w:tcPr>
          <w:p w14:paraId="3B2459C8"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APTO</w:t>
            </w:r>
          </w:p>
        </w:tc>
      </w:tr>
      <w:tr w:rsidR="00BA1197" w:rsidRPr="00BA1197" w14:paraId="737129FA" w14:textId="77777777">
        <w:tc>
          <w:tcPr>
            <w:tcW w:w="0" w:type="auto"/>
          </w:tcPr>
          <w:p w14:paraId="7F053CBB" w14:textId="77777777" w:rsidR="00FE7FD9" w:rsidRPr="00BA1197" w:rsidRDefault="00000000">
            <w:pPr>
              <w:pStyle w:val="Compact"/>
              <w:rPr>
                <w:rFonts w:ascii="Times New Roman" w:hAnsi="Times New Roman" w:cs="Times New Roman"/>
              </w:rPr>
            </w:pPr>
            <w:proofErr w:type="spellStart"/>
            <w:r w:rsidRPr="00BA1197">
              <w:rPr>
                <w:rFonts w:ascii="Times New Roman" w:hAnsi="Times New Roman" w:cs="Times New Roman"/>
              </w:rPr>
              <w:t>Taladro</w:t>
            </w:r>
            <w:proofErr w:type="spellEnd"/>
            <w:r w:rsidRPr="00BA1197">
              <w:rPr>
                <w:rFonts w:ascii="Times New Roman" w:hAnsi="Times New Roman" w:cs="Times New Roman"/>
              </w:rPr>
              <w:t xml:space="preserve"> Ø6,8</w:t>
            </w:r>
          </w:p>
        </w:tc>
        <w:tc>
          <w:tcPr>
            <w:tcW w:w="0" w:type="auto"/>
          </w:tcPr>
          <w:p w14:paraId="06F7CCE5"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6,75</w:t>
            </w:r>
          </w:p>
        </w:tc>
        <w:tc>
          <w:tcPr>
            <w:tcW w:w="0" w:type="auto"/>
          </w:tcPr>
          <w:p w14:paraId="6B7C2383"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-0,05</w:t>
            </w:r>
          </w:p>
        </w:tc>
        <w:tc>
          <w:tcPr>
            <w:tcW w:w="0" w:type="auto"/>
          </w:tcPr>
          <w:p w14:paraId="146B4CE2"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APTO</w:t>
            </w:r>
          </w:p>
        </w:tc>
      </w:tr>
      <w:tr w:rsidR="00BA1197" w:rsidRPr="00BA1197" w14:paraId="5C9FEBEA" w14:textId="77777777">
        <w:tc>
          <w:tcPr>
            <w:tcW w:w="0" w:type="auto"/>
          </w:tcPr>
          <w:p w14:paraId="57645EA5" w14:textId="77777777" w:rsidR="00FE7FD9" w:rsidRPr="00BA1197" w:rsidRDefault="00000000">
            <w:pPr>
              <w:pStyle w:val="Compact"/>
              <w:rPr>
                <w:rFonts w:ascii="Times New Roman" w:hAnsi="Times New Roman" w:cs="Times New Roman"/>
              </w:rPr>
            </w:pPr>
            <w:proofErr w:type="spellStart"/>
            <w:r w:rsidRPr="00BA1197">
              <w:rPr>
                <w:rFonts w:ascii="Times New Roman" w:hAnsi="Times New Roman" w:cs="Times New Roman"/>
              </w:rPr>
              <w:t>Avellanado</w:t>
            </w:r>
            <w:proofErr w:type="spellEnd"/>
            <w:r w:rsidRPr="00BA1197">
              <w:rPr>
                <w:rFonts w:ascii="Times New Roman" w:hAnsi="Times New Roman" w:cs="Times New Roman"/>
              </w:rPr>
              <w:t xml:space="preserve"> Ø15</w:t>
            </w:r>
          </w:p>
        </w:tc>
        <w:tc>
          <w:tcPr>
            <w:tcW w:w="0" w:type="auto"/>
          </w:tcPr>
          <w:p w14:paraId="408FBF7A"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15,15</w:t>
            </w:r>
          </w:p>
        </w:tc>
        <w:tc>
          <w:tcPr>
            <w:tcW w:w="0" w:type="auto"/>
          </w:tcPr>
          <w:p w14:paraId="65B1757F"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+0,15</w:t>
            </w:r>
          </w:p>
        </w:tc>
        <w:tc>
          <w:tcPr>
            <w:tcW w:w="0" w:type="auto"/>
          </w:tcPr>
          <w:p w14:paraId="63F58298"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APTO</w:t>
            </w:r>
          </w:p>
        </w:tc>
      </w:tr>
      <w:tr w:rsidR="00BA1197" w:rsidRPr="00BA1197" w14:paraId="33D8679F" w14:textId="77777777">
        <w:tc>
          <w:tcPr>
            <w:tcW w:w="0" w:type="auto"/>
          </w:tcPr>
          <w:p w14:paraId="7E2A6305" w14:textId="77777777" w:rsidR="00FE7FD9" w:rsidRPr="00BA1197" w:rsidRDefault="00000000">
            <w:pPr>
              <w:pStyle w:val="Compact"/>
              <w:rPr>
                <w:rFonts w:ascii="Times New Roman" w:hAnsi="Times New Roman" w:cs="Times New Roman"/>
              </w:rPr>
            </w:pPr>
            <w:proofErr w:type="spellStart"/>
            <w:r w:rsidRPr="00BA1197">
              <w:rPr>
                <w:rFonts w:ascii="Times New Roman" w:hAnsi="Times New Roman" w:cs="Times New Roman"/>
              </w:rPr>
              <w:t>Profundidad</w:t>
            </w:r>
            <w:proofErr w:type="spellEnd"/>
            <w:r w:rsidRPr="00BA1197">
              <w:rPr>
                <w:rFonts w:ascii="Times New Roman" w:hAnsi="Times New Roman" w:cs="Times New Roman"/>
              </w:rPr>
              <w:t xml:space="preserve"> </w:t>
            </w:r>
            <w:proofErr w:type="spellStart"/>
            <w:r w:rsidRPr="00BA1197">
              <w:rPr>
                <w:rFonts w:ascii="Times New Roman" w:hAnsi="Times New Roman" w:cs="Times New Roman"/>
              </w:rPr>
              <w:t>caja</w:t>
            </w:r>
            <w:proofErr w:type="spellEnd"/>
            <w:r w:rsidRPr="00BA1197">
              <w:rPr>
                <w:rFonts w:ascii="Times New Roman" w:hAnsi="Times New Roman" w:cs="Times New Roman"/>
              </w:rPr>
              <w:t xml:space="preserve"> </w:t>
            </w:r>
            <w:proofErr w:type="spellStart"/>
            <w:r w:rsidRPr="00BA1197">
              <w:rPr>
                <w:rFonts w:ascii="Times New Roman" w:hAnsi="Times New Roman" w:cs="Times New Roman"/>
              </w:rPr>
              <w:t>ciega</w:t>
            </w:r>
            <w:proofErr w:type="spellEnd"/>
          </w:p>
        </w:tc>
        <w:tc>
          <w:tcPr>
            <w:tcW w:w="0" w:type="auto"/>
          </w:tcPr>
          <w:p w14:paraId="3B25B00D"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4,85</w:t>
            </w:r>
          </w:p>
        </w:tc>
        <w:tc>
          <w:tcPr>
            <w:tcW w:w="0" w:type="auto"/>
          </w:tcPr>
          <w:p w14:paraId="2FDFB8AB"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-0,15</w:t>
            </w:r>
          </w:p>
        </w:tc>
        <w:tc>
          <w:tcPr>
            <w:tcW w:w="0" w:type="auto"/>
          </w:tcPr>
          <w:p w14:paraId="34BC38B6" w14:textId="77777777" w:rsidR="00FE7FD9" w:rsidRPr="00BA1197" w:rsidRDefault="00000000">
            <w:pPr>
              <w:pStyle w:val="Compact"/>
              <w:rPr>
                <w:rFonts w:ascii="Times New Roman" w:hAnsi="Times New Roman" w:cs="Times New Roman"/>
              </w:rPr>
            </w:pPr>
            <w:r w:rsidRPr="00BA1197">
              <w:rPr>
                <w:rFonts w:ascii="Times New Roman" w:hAnsi="Times New Roman" w:cs="Times New Roman"/>
              </w:rPr>
              <w:t>APTO</w:t>
            </w:r>
          </w:p>
        </w:tc>
      </w:tr>
    </w:tbl>
    <w:p w14:paraId="100C1FDF" w14:textId="77777777" w:rsidR="00FE7FD9" w:rsidRPr="00BA1197" w:rsidRDefault="00000000">
      <w:pPr>
        <w:pStyle w:val="Textoindependiente"/>
        <w:rPr>
          <w:rFonts w:ascii="Times New Roman" w:hAnsi="Times New Roman" w:cs="Times New Roman"/>
        </w:rPr>
      </w:pPr>
      <w:r w:rsidRPr="00BA1197">
        <w:rPr>
          <w:rFonts w:ascii="Times New Roman" w:hAnsi="Times New Roman" w:cs="Times New Roman"/>
        </w:rPr>
        <w:t xml:space="preserve">Los </w:t>
      </w:r>
      <w:proofErr w:type="spellStart"/>
      <w:r w:rsidRPr="00BA1197">
        <w:rPr>
          <w:rFonts w:ascii="Times New Roman" w:hAnsi="Times New Roman" w:cs="Times New Roman"/>
        </w:rPr>
        <w:t>resultados</w:t>
      </w:r>
      <w:proofErr w:type="spellEnd"/>
      <w:r w:rsidRPr="00BA1197">
        <w:rPr>
          <w:rFonts w:ascii="Times New Roman" w:hAnsi="Times New Roman" w:cs="Times New Roman"/>
        </w:rPr>
        <w:t xml:space="preserve"> </w:t>
      </w:r>
      <w:proofErr w:type="spellStart"/>
      <w:r w:rsidRPr="00BA1197">
        <w:rPr>
          <w:rFonts w:ascii="Times New Roman" w:hAnsi="Times New Roman" w:cs="Times New Roman"/>
        </w:rPr>
        <w:t>obtenidos</w:t>
      </w:r>
      <w:proofErr w:type="spellEnd"/>
      <w:r w:rsidRPr="00BA1197">
        <w:rPr>
          <w:rFonts w:ascii="Times New Roman" w:hAnsi="Times New Roman" w:cs="Times New Roman"/>
        </w:rPr>
        <w:t xml:space="preserve"> </w:t>
      </w:r>
      <w:proofErr w:type="spellStart"/>
      <w:r w:rsidRPr="00BA1197">
        <w:rPr>
          <w:rFonts w:ascii="Times New Roman" w:hAnsi="Times New Roman" w:cs="Times New Roman"/>
        </w:rPr>
        <w:t>evidencian</w:t>
      </w:r>
      <w:proofErr w:type="spellEnd"/>
      <w:r w:rsidRPr="00BA1197">
        <w:rPr>
          <w:rFonts w:ascii="Times New Roman" w:hAnsi="Times New Roman" w:cs="Times New Roman"/>
        </w:rPr>
        <w:t xml:space="preserve"> un adecuado control del proceso, ya que todas las cotas inspeccionadas cumplen con las tolerancias permitidas.</w:t>
      </w:r>
    </w:p>
    <w:p w14:paraId="3C2F7113" w14:textId="2DEC7452" w:rsidR="00FE7FD9" w:rsidRDefault="00FE7FD9">
      <w:pPr>
        <w:rPr>
          <w:rFonts w:ascii="Times New Roman" w:hAnsi="Times New Roman" w:cs="Times New Roman"/>
        </w:rPr>
      </w:pPr>
    </w:p>
    <w:p w14:paraId="5FC59130" w14:textId="77777777" w:rsidR="00BA1197" w:rsidRDefault="00BA1197">
      <w:pPr>
        <w:rPr>
          <w:rFonts w:ascii="Times New Roman" w:hAnsi="Times New Roman" w:cs="Times New Roman"/>
        </w:rPr>
      </w:pPr>
    </w:p>
    <w:p w14:paraId="0F4F3A3C" w14:textId="77777777" w:rsidR="00BA1197" w:rsidRDefault="00BA1197">
      <w:pPr>
        <w:rPr>
          <w:rFonts w:ascii="Times New Roman" w:hAnsi="Times New Roman" w:cs="Times New Roman"/>
        </w:rPr>
      </w:pPr>
    </w:p>
    <w:p w14:paraId="74DEF93C" w14:textId="77777777" w:rsidR="00BA1197" w:rsidRPr="00BA1197" w:rsidRDefault="00BA1197">
      <w:pPr>
        <w:rPr>
          <w:rFonts w:ascii="Times New Roman" w:hAnsi="Times New Roman" w:cs="Times New Roman"/>
        </w:rPr>
      </w:pPr>
    </w:p>
    <w:p w14:paraId="0311AF30" w14:textId="77777777" w:rsidR="00FE7FD9" w:rsidRPr="00BA1197" w:rsidRDefault="00000000">
      <w:pPr>
        <w:pStyle w:val="Ttulo2"/>
        <w:rPr>
          <w:rFonts w:ascii="Times New Roman" w:hAnsi="Times New Roman" w:cs="Times New Roman"/>
          <w:b/>
          <w:bCs/>
          <w:color w:val="auto"/>
        </w:rPr>
      </w:pPr>
      <w:bookmarkStart w:id="13" w:name="Xcdc210b2c52ca58e20130a467d1b70bf5302957"/>
      <w:bookmarkEnd w:id="12"/>
      <w:r w:rsidRPr="00BA1197">
        <w:rPr>
          <w:rFonts w:ascii="Times New Roman" w:hAnsi="Times New Roman" w:cs="Times New Roman"/>
          <w:b/>
          <w:bCs/>
          <w:color w:val="auto"/>
        </w:rPr>
        <w:lastRenderedPageBreak/>
        <w:t>5. PROBLEMAS PRESENTADOS DURANTE EL MECANIZADO</w:t>
      </w:r>
    </w:p>
    <w:p w14:paraId="587A6A46"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Durante la fabricación se identificaron algunas dificultades técnicas:</w:t>
      </w:r>
    </w:p>
    <w:p w14:paraId="6B4BF538" w14:textId="77777777" w:rsidR="00FE7FD9" w:rsidRPr="00BA1197" w:rsidRDefault="00000000">
      <w:pPr>
        <w:pStyle w:val="Ttulo3"/>
        <w:rPr>
          <w:rFonts w:ascii="Times New Roman" w:hAnsi="Times New Roman" w:cs="Times New Roman"/>
          <w:color w:val="auto"/>
        </w:rPr>
      </w:pPr>
      <w:bookmarkStart w:id="14" w:name="desviación-de-la-broca"/>
      <w:r w:rsidRPr="00BA1197">
        <w:rPr>
          <w:rFonts w:ascii="Times New Roman" w:hAnsi="Times New Roman" w:cs="Times New Roman"/>
          <w:color w:val="auto"/>
        </w:rPr>
        <w:t>Desviación de la broca</w:t>
      </w:r>
    </w:p>
    <w:p w14:paraId="5C0B4480"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Se observó una ligera desviación durante el taladrado con broca de Ø6,8 mm debido a la flexión de la herramienta y a la ausencia de un guiado inicial suficientemente profundo.</w:t>
      </w:r>
    </w:p>
    <w:p w14:paraId="374FD6B7" w14:textId="77777777" w:rsidR="00FE7FD9" w:rsidRPr="00BA1197" w:rsidRDefault="00000000">
      <w:pPr>
        <w:pStyle w:val="Ttulo3"/>
        <w:rPr>
          <w:rFonts w:ascii="Times New Roman" w:hAnsi="Times New Roman" w:cs="Times New Roman"/>
          <w:color w:val="auto"/>
        </w:rPr>
      </w:pPr>
      <w:bookmarkStart w:id="15" w:name="X74336a922f0d7661515adeaf699ff9ec202ba8c"/>
      <w:bookmarkEnd w:id="14"/>
      <w:r w:rsidRPr="00BA1197">
        <w:rPr>
          <w:rFonts w:ascii="Times New Roman" w:hAnsi="Times New Roman" w:cs="Times New Roman"/>
          <w:color w:val="auto"/>
        </w:rPr>
        <w:t>Acabado superficial deficiente en el avellanado</w:t>
      </w:r>
    </w:p>
    <w:p w14:paraId="0CECF9C2"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Se produjeron vibraciones durante la operación de avellanado, generando pequeñas irregularidades en la superficie cónica mecanizada.</w:t>
      </w:r>
    </w:p>
    <w:p w14:paraId="7A3641B1" w14:textId="77777777" w:rsidR="00FE7FD9" w:rsidRPr="00BA1197" w:rsidRDefault="00000000">
      <w:pPr>
        <w:pStyle w:val="Ttulo3"/>
        <w:rPr>
          <w:rFonts w:ascii="Times New Roman" w:hAnsi="Times New Roman" w:cs="Times New Roman"/>
          <w:color w:val="auto"/>
        </w:rPr>
      </w:pPr>
      <w:bookmarkStart w:id="16" w:name="X06f05cb3fedd77b7fb60744485b51e77743e6ac"/>
      <w:bookmarkEnd w:id="15"/>
      <w:r w:rsidRPr="00BA1197">
        <w:rPr>
          <w:rFonts w:ascii="Times New Roman" w:hAnsi="Times New Roman" w:cs="Times New Roman"/>
          <w:color w:val="auto"/>
        </w:rPr>
        <w:t>Variación en la profundidad de la caja ciega</w:t>
      </w:r>
    </w:p>
    <w:p w14:paraId="0E8328AD"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La presencia de holguras en el sistema de control de profundidad del taladro dificultó alcanzar exactamente la dimensión requerida de 5 mm.</w:t>
      </w:r>
    </w:p>
    <w:p w14:paraId="58BC349C" w14:textId="63373173" w:rsidR="00FE7FD9" w:rsidRPr="00BA1197" w:rsidRDefault="00FE7FD9">
      <w:pPr>
        <w:rPr>
          <w:rFonts w:ascii="Times New Roman" w:hAnsi="Times New Roman" w:cs="Times New Roman"/>
        </w:rPr>
      </w:pPr>
    </w:p>
    <w:p w14:paraId="473B349D" w14:textId="77777777" w:rsidR="00FE7FD9" w:rsidRPr="00BA1197" w:rsidRDefault="00000000">
      <w:pPr>
        <w:pStyle w:val="Ttulo2"/>
        <w:rPr>
          <w:rFonts w:ascii="Times New Roman" w:hAnsi="Times New Roman" w:cs="Times New Roman"/>
          <w:color w:val="auto"/>
        </w:rPr>
      </w:pPr>
      <w:bookmarkStart w:id="17" w:name="recomendaciones"/>
      <w:bookmarkEnd w:id="13"/>
      <w:bookmarkEnd w:id="16"/>
      <w:r w:rsidRPr="00BA1197">
        <w:rPr>
          <w:rFonts w:ascii="Times New Roman" w:hAnsi="Times New Roman" w:cs="Times New Roman"/>
          <w:color w:val="auto"/>
        </w:rPr>
        <w:t>6. RECOMENDACIONES</w:t>
      </w:r>
    </w:p>
    <w:p w14:paraId="455E531C" w14:textId="77777777" w:rsidR="00FE7FD9" w:rsidRPr="00BA1197" w:rsidRDefault="00000000">
      <w:pPr>
        <w:pStyle w:val="FirstParagraph"/>
        <w:rPr>
          <w:rFonts w:ascii="Times New Roman" w:hAnsi="Times New Roman" w:cs="Times New Roman"/>
        </w:rPr>
      </w:pPr>
      <w:r w:rsidRPr="00BA1197">
        <w:rPr>
          <w:rFonts w:ascii="Times New Roman" w:hAnsi="Times New Roman" w:cs="Times New Roman"/>
        </w:rPr>
        <w:t>Para mejorar la calidad y precisión de futuras prácticas se recomienda:</w:t>
      </w:r>
    </w:p>
    <w:p w14:paraId="4EA73E79" w14:textId="77777777" w:rsidR="00FE7FD9" w:rsidRPr="00BA1197" w:rsidRDefault="00000000">
      <w:pPr>
        <w:pStyle w:val="Compact"/>
        <w:numPr>
          <w:ilvl w:val="0"/>
          <w:numId w:val="3"/>
        </w:numPr>
        <w:rPr>
          <w:rFonts w:ascii="Times New Roman" w:hAnsi="Times New Roman" w:cs="Times New Roman"/>
        </w:rPr>
      </w:pPr>
      <w:r w:rsidRPr="00BA1197">
        <w:rPr>
          <w:rFonts w:ascii="Times New Roman" w:hAnsi="Times New Roman" w:cs="Times New Roman"/>
        </w:rPr>
        <w:t>Utilizar brocas de centrar antes de realizar perforaciones definitivas.</w:t>
      </w:r>
    </w:p>
    <w:p w14:paraId="011497FB" w14:textId="77777777" w:rsidR="00FE7FD9" w:rsidRPr="00BA1197" w:rsidRDefault="00000000">
      <w:pPr>
        <w:pStyle w:val="Compact"/>
        <w:numPr>
          <w:ilvl w:val="0"/>
          <w:numId w:val="3"/>
        </w:numPr>
        <w:rPr>
          <w:rFonts w:ascii="Times New Roman" w:hAnsi="Times New Roman" w:cs="Times New Roman"/>
        </w:rPr>
      </w:pPr>
      <w:r w:rsidRPr="00BA1197">
        <w:rPr>
          <w:rFonts w:ascii="Times New Roman" w:hAnsi="Times New Roman" w:cs="Times New Roman"/>
        </w:rPr>
        <w:t>Ajustar adecuadamente la velocidad de corte y el avance de la herramienta.</w:t>
      </w:r>
    </w:p>
    <w:p w14:paraId="0E171A81" w14:textId="77777777" w:rsidR="00FE7FD9" w:rsidRPr="00BA1197" w:rsidRDefault="00000000">
      <w:pPr>
        <w:pStyle w:val="Compact"/>
        <w:numPr>
          <w:ilvl w:val="0"/>
          <w:numId w:val="3"/>
        </w:numPr>
        <w:rPr>
          <w:rFonts w:ascii="Times New Roman" w:hAnsi="Times New Roman" w:cs="Times New Roman"/>
        </w:rPr>
      </w:pPr>
      <w:r w:rsidRPr="00BA1197">
        <w:rPr>
          <w:rFonts w:ascii="Times New Roman" w:hAnsi="Times New Roman" w:cs="Times New Roman"/>
        </w:rPr>
        <w:t>Aplicar lubricación continua durante las operaciones de mecanizado.</w:t>
      </w:r>
    </w:p>
    <w:p w14:paraId="276081AF" w14:textId="77777777" w:rsidR="00FE7FD9" w:rsidRPr="00BA1197" w:rsidRDefault="00000000">
      <w:pPr>
        <w:pStyle w:val="Compact"/>
        <w:numPr>
          <w:ilvl w:val="0"/>
          <w:numId w:val="3"/>
        </w:numPr>
        <w:rPr>
          <w:rFonts w:ascii="Times New Roman" w:hAnsi="Times New Roman" w:cs="Times New Roman"/>
        </w:rPr>
      </w:pPr>
      <w:r w:rsidRPr="00BA1197">
        <w:rPr>
          <w:rFonts w:ascii="Times New Roman" w:hAnsi="Times New Roman" w:cs="Times New Roman"/>
        </w:rPr>
        <w:t>Verificar periódicamente la calibración de los instrumentos de medición.</w:t>
      </w:r>
    </w:p>
    <w:p w14:paraId="3C5BEC1B" w14:textId="77777777" w:rsidR="00FE7FD9" w:rsidRPr="00BA1197" w:rsidRDefault="00000000">
      <w:pPr>
        <w:pStyle w:val="Compact"/>
        <w:numPr>
          <w:ilvl w:val="0"/>
          <w:numId w:val="3"/>
        </w:numPr>
        <w:rPr>
          <w:rFonts w:ascii="Times New Roman" w:hAnsi="Times New Roman" w:cs="Times New Roman"/>
        </w:rPr>
      </w:pPr>
      <w:r w:rsidRPr="00BA1197">
        <w:rPr>
          <w:rFonts w:ascii="Times New Roman" w:hAnsi="Times New Roman" w:cs="Times New Roman"/>
        </w:rPr>
        <w:t>Utilizar relojes comparadores o bloques patrón para controlar profundidades con mayor exactitud.</w:t>
      </w:r>
    </w:p>
    <w:p w14:paraId="2D7D9B9E" w14:textId="77777777" w:rsidR="00FE7FD9" w:rsidRPr="00BA1197" w:rsidRDefault="00000000">
      <w:pPr>
        <w:pStyle w:val="Compact"/>
        <w:numPr>
          <w:ilvl w:val="0"/>
          <w:numId w:val="3"/>
        </w:numPr>
        <w:rPr>
          <w:rFonts w:ascii="Times New Roman" w:hAnsi="Times New Roman" w:cs="Times New Roman"/>
        </w:rPr>
      </w:pPr>
      <w:r w:rsidRPr="00BA1197">
        <w:rPr>
          <w:rFonts w:ascii="Times New Roman" w:hAnsi="Times New Roman" w:cs="Times New Roman"/>
        </w:rPr>
        <w:t>Mantener una correcta posición visual al efectuar mediciones para evitar errores de paralaje.</w:t>
      </w:r>
    </w:p>
    <w:p w14:paraId="46C7C96D" w14:textId="5770E371" w:rsidR="00FE7FD9" w:rsidRPr="00BA1197" w:rsidRDefault="00FE7FD9">
      <w:pPr>
        <w:rPr>
          <w:rFonts w:ascii="Times New Roman" w:hAnsi="Times New Roman" w:cs="Times New Roman"/>
        </w:rPr>
      </w:pPr>
    </w:p>
    <w:p w14:paraId="798729F2" w14:textId="77777777" w:rsidR="00FE7FD9" w:rsidRPr="00BA1197" w:rsidRDefault="00000000">
      <w:pPr>
        <w:pStyle w:val="Ttulo2"/>
        <w:rPr>
          <w:rFonts w:ascii="Times New Roman" w:hAnsi="Times New Roman" w:cs="Times New Roman"/>
          <w:b/>
          <w:bCs/>
          <w:color w:val="auto"/>
        </w:rPr>
      </w:pPr>
      <w:bookmarkStart w:id="18" w:name="conclusiones"/>
      <w:bookmarkEnd w:id="17"/>
      <w:r w:rsidRPr="00BA1197">
        <w:rPr>
          <w:rFonts w:ascii="Times New Roman" w:hAnsi="Times New Roman" w:cs="Times New Roman"/>
          <w:b/>
          <w:bCs/>
          <w:color w:val="auto"/>
        </w:rPr>
        <w:t>7. CONCLUSIONES</w:t>
      </w:r>
    </w:p>
    <w:p w14:paraId="51611077" w14:textId="77777777" w:rsidR="00FE7FD9" w:rsidRPr="00BA1197" w:rsidRDefault="00000000">
      <w:pPr>
        <w:pStyle w:val="Compact"/>
        <w:numPr>
          <w:ilvl w:val="0"/>
          <w:numId w:val="4"/>
        </w:numPr>
        <w:rPr>
          <w:rFonts w:ascii="Times New Roman" w:hAnsi="Times New Roman" w:cs="Times New Roman"/>
        </w:rPr>
      </w:pPr>
      <w:r w:rsidRPr="00BA1197">
        <w:rPr>
          <w:rFonts w:ascii="Times New Roman" w:hAnsi="Times New Roman" w:cs="Times New Roman"/>
        </w:rPr>
        <w:t>Se logró fabricar satisfactoriamente la placa de apoyo siguiendo los procedimientos de mecanizado establecidos.</w:t>
      </w:r>
    </w:p>
    <w:p w14:paraId="13C18045" w14:textId="77777777" w:rsidR="00FE7FD9" w:rsidRPr="00BA1197" w:rsidRDefault="00000000">
      <w:pPr>
        <w:pStyle w:val="Compact"/>
        <w:numPr>
          <w:ilvl w:val="0"/>
          <w:numId w:val="4"/>
        </w:numPr>
        <w:rPr>
          <w:rFonts w:ascii="Times New Roman" w:hAnsi="Times New Roman" w:cs="Times New Roman"/>
        </w:rPr>
      </w:pPr>
      <w:r w:rsidRPr="00BA1197">
        <w:rPr>
          <w:rFonts w:ascii="Times New Roman" w:hAnsi="Times New Roman" w:cs="Times New Roman"/>
        </w:rPr>
        <w:t>Las dimensiones finales obtenidas cumplen con las tolerancias especificadas en el plano técnico, por lo que la pieza fue considerada apta.</w:t>
      </w:r>
    </w:p>
    <w:p w14:paraId="0162A525" w14:textId="77777777" w:rsidR="00FE7FD9" w:rsidRPr="00BA1197" w:rsidRDefault="00000000">
      <w:pPr>
        <w:pStyle w:val="Compact"/>
        <w:numPr>
          <w:ilvl w:val="0"/>
          <w:numId w:val="4"/>
        </w:numPr>
        <w:rPr>
          <w:rFonts w:ascii="Times New Roman" w:hAnsi="Times New Roman" w:cs="Times New Roman"/>
        </w:rPr>
      </w:pPr>
      <w:r w:rsidRPr="00BA1197">
        <w:rPr>
          <w:rFonts w:ascii="Times New Roman" w:hAnsi="Times New Roman" w:cs="Times New Roman"/>
        </w:rPr>
        <w:t>El control metrológico permitió verificar la precisión del proceso y detectar posibles fuentes de error.</w:t>
      </w:r>
    </w:p>
    <w:p w14:paraId="40663A42" w14:textId="77777777" w:rsidR="00FE7FD9" w:rsidRPr="00BA1197" w:rsidRDefault="00000000">
      <w:pPr>
        <w:pStyle w:val="Compact"/>
        <w:numPr>
          <w:ilvl w:val="0"/>
          <w:numId w:val="4"/>
        </w:numPr>
        <w:rPr>
          <w:rFonts w:ascii="Times New Roman" w:hAnsi="Times New Roman" w:cs="Times New Roman"/>
        </w:rPr>
      </w:pPr>
      <w:r w:rsidRPr="00BA1197">
        <w:rPr>
          <w:rFonts w:ascii="Times New Roman" w:hAnsi="Times New Roman" w:cs="Times New Roman"/>
        </w:rPr>
        <w:t>Las dificultades observadas durante el taladrado y avellanado demostraron la importancia de una correcta selección de herramientas y parámetros de mecanizado.</w:t>
      </w:r>
    </w:p>
    <w:p w14:paraId="2CD5CA33" w14:textId="77777777" w:rsidR="00FE7FD9" w:rsidRPr="00BA1197" w:rsidRDefault="00000000">
      <w:pPr>
        <w:pStyle w:val="Compact"/>
        <w:numPr>
          <w:ilvl w:val="0"/>
          <w:numId w:val="4"/>
        </w:numPr>
        <w:rPr>
          <w:rFonts w:ascii="Times New Roman" w:hAnsi="Times New Roman" w:cs="Times New Roman"/>
        </w:rPr>
      </w:pPr>
      <w:r w:rsidRPr="00BA1197">
        <w:rPr>
          <w:rFonts w:ascii="Times New Roman" w:hAnsi="Times New Roman" w:cs="Times New Roman"/>
        </w:rPr>
        <w:lastRenderedPageBreak/>
        <w:t>La práctica permitió fortalecer conocimientos relacionados con fabricación mecánica, control dimensional y aseguramiento de la calidad en procesos industriales.</w:t>
      </w:r>
    </w:p>
    <w:p w14:paraId="20BACBC3" w14:textId="20D237A6" w:rsidR="00FE7FD9" w:rsidRPr="00BA1197" w:rsidRDefault="00FE7FD9">
      <w:pPr>
        <w:rPr>
          <w:rFonts w:ascii="Times New Roman" w:hAnsi="Times New Roman" w:cs="Times New Roman"/>
        </w:rPr>
      </w:pPr>
    </w:p>
    <w:p w14:paraId="3927CB63" w14:textId="77777777" w:rsidR="00FE7FD9" w:rsidRPr="00BA1197" w:rsidRDefault="00000000">
      <w:pPr>
        <w:pStyle w:val="Ttulo2"/>
        <w:rPr>
          <w:rFonts w:ascii="Times New Roman" w:hAnsi="Times New Roman" w:cs="Times New Roman"/>
          <w:color w:val="auto"/>
        </w:rPr>
      </w:pPr>
      <w:bookmarkStart w:id="19" w:name="bibliografía"/>
      <w:bookmarkEnd w:id="18"/>
      <w:r w:rsidRPr="00BA1197">
        <w:rPr>
          <w:rFonts w:ascii="Times New Roman" w:hAnsi="Times New Roman" w:cs="Times New Roman"/>
          <w:color w:val="auto"/>
        </w:rPr>
        <w:t>8. BIBLIOGRAFÍA</w:t>
      </w:r>
    </w:p>
    <w:p w14:paraId="46B25CBF" w14:textId="77777777" w:rsidR="00FE7FD9" w:rsidRPr="00BA1197" w:rsidRDefault="00000000">
      <w:pPr>
        <w:pStyle w:val="Compact"/>
        <w:numPr>
          <w:ilvl w:val="0"/>
          <w:numId w:val="5"/>
        </w:numPr>
        <w:rPr>
          <w:rFonts w:ascii="Times New Roman" w:hAnsi="Times New Roman" w:cs="Times New Roman"/>
        </w:rPr>
      </w:pPr>
      <w:r w:rsidRPr="00BA1197">
        <w:rPr>
          <w:rFonts w:ascii="Times New Roman" w:hAnsi="Times New Roman" w:cs="Times New Roman"/>
        </w:rPr>
        <w:t>Kalpakjian, S. &amp; Schmid, S. Manufactura, Ingeniería y Tecnología.</w:t>
      </w:r>
    </w:p>
    <w:p w14:paraId="439CE5AD" w14:textId="77777777" w:rsidR="00FE7FD9" w:rsidRPr="00BA1197" w:rsidRDefault="00000000">
      <w:pPr>
        <w:pStyle w:val="Compact"/>
        <w:numPr>
          <w:ilvl w:val="0"/>
          <w:numId w:val="5"/>
        </w:numPr>
        <w:rPr>
          <w:rFonts w:ascii="Times New Roman" w:hAnsi="Times New Roman" w:cs="Times New Roman"/>
        </w:rPr>
      </w:pPr>
      <w:r w:rsidRPr="00BA1197">
        <w:rPr>
          <w:rFonts w:ascii="Times New Roman" w:hAnsi="Times New Roman" w:cs="Times New Roman"/>
        </w:rPr>
        <w:t>Groover, M. Fundamentos de Manufactura Moderna.</w:t>
      </w:r>
    </w:p>
    <w:p w14:paraId="7523F2F7" w14:textId="77777777" w:rsidR="00FE7FD9" w:rsidRPr="00BA1197" w:rsidRDefault="00000000">
      <w:pPr>
        <w:pStyle w:val="Compact"/>
        <w:numPr>
          <w:ilvl w:val="0"/>
          <w:numId w:val="5"/>
        </w:numPr>
        <w:rPr>
          <w:rFonts w:ascii="Times New Roman" w:hAnsi="Times New Roman" w:cs="Times New Roman"/>
        </w:rPr>
      </w:pPr>
      <w:r w:rsidRPr="00BA1197">
        <w:rPr>
          <w:rFonts w:ascii="Times New Roman" w:hAnsi="Times New Roman" w:cs="Times New Roman"/>
        </w:rPr>
        <w:t>Manual de Taller de Metalotecnia – Ingeniería Mecánica.</w:t>
      </w:r>
    </w:p>
    <w:p w14:paraId="7F2CD4C1" w14:textId="77777777" w:rsidR="00FE7FD9" w:rsidRDefault="00000000">
      <w:pPr>
        <w:pStyle w:val="Compact"/>
        <w:numPr>
          <w:ilvl w:val="0"/>
          <w:numId w:val="5"/>
        </w:numPr>
      </w:pPr>
      <w:r w:rsidRPr="00BA1197">
        <w:rPr>
          <w:rFonts w:ascii="Times New Roman" w:hAnsi="Times New Roman" w:cs="Times New Roman"/>
        </w:rPr>
        <w:t>Norma DIN EN 10278 para productos de acero laminado e</w:t>
      </w:r>
      <w:r>
        <w:t>n frío.</w:t>
      </w:r>
      <w:bookmarkEnd w:id="0"/>
      <w:bookmarkEnd w:id="19"/>
    </w:p>
    <w:sectPr w:rsidR="00FE7FD9">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7F88E" w14:textId="77777777" w:rsidR="00880E97" w:rsidRDefault="00880E97" w:rsidP="00BA1197">
      <w:pPr>
        <w:spacing w:after="0"/>
      </w:pPr>
      <w:r>
        <w:separator/>
      </w:r>
    </w:p>
  </w:endnote>
  <w:endnote w:type="continuationSeparator" w:id="0">
    <w:p w14:paraId="4E538A4F" w14:textId="77777777" w:rsidR="00880E97" w:rsidRDefault="00880E97" w:rsidP="00BA11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BB0A4" w14:textId="77777777" w:rsidR="00880E97" w:rsidRDefault="00880E97" w:rsidP="00BA1197">
      <w:pPr>
        <w:spacing w:after="0"/>
      </w:pPr>
      <w:r>
        <w:separator/>
      </w:r>
    </w:p>
  </w:footnote>
  <w:footnote w:type="continuationSeparator" w:id="0">
    <w:p w14:paraId="3240ADF2" w14:textId="77777777" w:rsidR="00880E97" w:rsidRDefault="00880E97" w:rsidP="00BA11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DEED8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52EB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260F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96716738">
    <w:abstractNumId w:val="0"/>
  </w:num>
  <w:num w:numId="2" w16cid:durableId="389161304">
    <w:abstractNumId w:val="1"/>
  </w:num>
  <w:num w:numId="3" w16cid:durableId="1834878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1732218">
    <w:abstractNumId w:val="1"/>
  </w:num>
  <w:num w:numId="5" w16cid:durableId="1534342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FD9"/>
    <w:rsid w:val="00880E97"/>
    <w:rsid w:val="00AC2E72"/>
    <w:rsid w:val="00AD2A53"/>
    <w:rsid w:val="00BA1197"/>
    <w:rsid w:val="00DF7E13"/>
    <w:rsid w:val="00FE7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AA4C7"/>
  <w15:docId w15:val="{23B198C8-DDF7-42FE-ACD1-A4A9D0F3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BA1197"/>
    <w:pPr>
      <w:tabs>
        <w:tab w:val="center" w:pos="4252"/>
        <w:tab w:val="right" w:pos="8504"/>
      </w:tabs>
      <w:spacing w:after="0"/>
    </w:pPr>
  </w:style>
  <w:style w:type="character" w:customStyle="1" w:styleId="EncabezadoCar">
    <w:name w:val="Encabezado Car"/>
    <w:basedOn w:val="Fuentedeprrafopredeter"/>
    <w:link w:val="Encabezado"/>
    <w:rsid w:val="00BA1197"/>
  </w:style>
  <w:style w:type="paragraph" w:styleId="Piedepgina">
    <w:name w:val="footer"/>
    <w:basedOn w:val="Normal"/>
    <w:link w:val="PiedepginaCar"/>
    <w:rsid w:val="00BA1197"/>
    <w:pPr>
      <w:tabs>
        <w:tab w:val="center" w:pos="4252"/>
        <w:tab w:val="right" w:pos="8504"/>
      </w:tabs>
      <w:spacing w:after="0"/>
    </w:pPr>
  </w:style>
  <w:style w:type="character" w:customStyle="1" w:styleId="PiedepginaCar">
    <w:name w:val="Pie de página Car"/>
    <w:basedOn w:val="Fuentedeprrafopredeter"/>
    <w:link w:val="Piedepgina"/>
    <w:rsid w:val="00BA1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898</Words>
  <Characters>4945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VINCES REYES JOSUE ALEXANDER</dc:creator>
  <cp:keywords/>
  <cp:lastModifiedBy>VINCES REYES JOSUE ALEXANDER</cp:lastModifiedBy>
  <cp:revision>3</cp:revision>
  <dcterms:created xsi:type="dcterms:W3CDTF">2026-06-02T22:38:00Z</dcterms:created>
  <dcterms:modified xsi:type="dcterms:W3CDTF">2026-06-02T22:44:00Z</dcterms:modified>
</cp:coreProperties>
</file>