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815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Conocimientos previos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Proyecto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Carrito de compras para el cafetín del Sena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Aprendiz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Johan Alexander Acero Salazar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3145555</w:t>
      </w:r>
    </w:p>
    <w:p w:rsidR="00FB625B" w:rsidRPr="007238DE" w:rsidRDefault="00FB625B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lastRenderedPageBreak/>
        <w:t>Planteamiento del problema</w:t>
      </w:r>
    </w:p>
    <w:p w:rsidR="00FB625B" w:rsidRPr="007238DE" w:rsidRDefault="00FB625B" w:rsidP="00FB625B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Actualmente, el cafetín presenta dificultades en la gestión de pedidos debido a que el proceso se realiza de forma manual, lo que genera largas filas, demoras en la atención y posibles errores en la toma y entrega de pedidos. Esta situación afecta la experiencia del cliente o inconformidad en los usuarios.</w:t>
      </w:r>
    </w:p>
    <w:p w:rsidR="00FB625B" w:rsidRPr="007238DE" w:rsidRDefault="00FB625B" w:rsidP="00FB625B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Por esta razón, surge la necesidad de desarrollar un sistema que permita gestionar pedidos de forma rápida y eficiente, donde el usuario pueda seleccionar productos, armar un carrito y confirmar su pedido, mientras que el cafetín pueda recibir, preparar y entregar los pedidos mantenien</w:t>
      </w:r>
      <w:r w:rsidR="001955A0" w:rsidRPr="007238DE">
        <w:rPr>
          <w:rFonts w:ascii="Arial" w:hAnsi="Arial" w:cs="Arial"/>
          <w:sz w:val="24"/>
          <w:szCs w:val="24"/>
        </w:rPr>
        <w:t>do un control del pedido</w:t>
      </w:r>
      <w:r w:rsidRPr="007238DE">
        <w:rPr>
          <w:rFonts w:ascii="Arial" w:hAnsi="Arial" w:cs="Arial"/>
          <w:sz w:val="24"/>
          <w:szCs w:val="24"/>
        </w:rPr>
        <w:t>, reduciendo tiempos de espera, errores en el pedido y mejorando la calidad del servicio.</w:t>
      </w:r>
    </w:p>
    <w:p w:rsidR="00FB625B" w:rsidRPr="007238DE" w:rsidRDefault="00FB625B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Objetivo</w:t>
      </w:r>
      <w:r w:rsidR="00670836" w:rsidRPr="007238DE">
        <w:rPr>
          <w:rFonts w:ascii="Arial" w:hAnsi="Arial" w:cs="Arial"/>
          <w:sz w:val="24"/>
          <w:szCs w:val="24"/>
        </w:rPr>
        <w:t xml:space="preserve"> general</w:t>
      </w:r>
    </w:p>
    <w:p w:rsidR="00670836" w:rsidRPr="007238DE" w:rsidRDefault="0067083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Desarrollar un sistema que permita gestionar pedidos de forma rápida, reduciendo filas, tiempos de atención y errores en la toma de pedidos. El objetivo es que el usuario pueda seleccionar productos, armar un carrito, confirmar el pedido, y que el cafetín pueda recibir, preparar y entregar pedidos con control básico del proceso.</w:t>
      </w:r>
    </w:p>
    <w:p w:rsidR="00670836" w:rsidRPr="007238DE" w:rsidRDefault="00670836" w:rsidP="00670836">
      <w:pPr>
        <w:pStyle w:val="Ttulo1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Objetivos específicos </w:t>
      </w:r>
    </w:p>
    <w:p w:rsidR="004637F6" w:rsidRPr="007238DE" w:rsidRDefault="004637F6" w:rsidP="004637F6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238DE">
        <w:rPr>
          <w:rFonts w:ascii="Arial" w:hAnsi="Arial" w:cs="Arial"/>
        </w:rPr>
        <w:t>Diseñar un módulo que permita a los usuarios visualizar el menú, seleccionar productos y armar un carrito de compras.</w:t>
      </w:r>
    </w:p>
    <w:p w:rsidR="004637F6" w:rsidRPr="007238DE" w:rsidRDefault="004637F6" w:rsidP="004637F6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238DE">
        <w:rPr>
          <w:rFonts w:ascii="Arial" w:hAnsi="Arial" w:cs="Arial"/>
        </w:rPr>
        <w:t>Implementar un sistema de confirmación de pedidos que reduzca errores en la toma de órdenes y optimice los tiempos de atención.</w:t>
      </w:r>
    </w:p>
    <w:p w:rsidR="004637F6" w:rsidRPr="007238DE" w:rsidRDefault="004637F6" w:rsidP="004637F6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238DE">
        <w:rPr>
          <w:rFonts w:ascii="Arial" w:hAnsi="Arial" w:cs="Arial"/>
        </w:rPr>
        <w:t>Desarrollar un módulo de control para el cafetín que permita recibir, organizar, preparar y registrar la entrega de los pedidos.</w:t>
      </w:r>
    </w:p>
    <w:p w:rsidR="004637F6" w:rsidRPr="007238DE" w:rsidRDefault="004637F6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Alcance</w:t>
      </w:r>
    </w:p>
    <w:p w:rsidR="004637F6" w:rsidRPr="007238DE" w:rsidRDefault="004637F6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sistema permitirá la gestión básica de pedidos dentro del cafetín, incluyendo la visualización de productos disponibles, selección de artículos, creación y confirmación de pedidos por parte del usuario. Además, permitirá al personal del cafetín recibir los pedidos</w:t>
      </w:r>
      <w:r w:rsidR="00FD6151" w:rsidRPr="007238DE">
        <w:rPr>
          <w:rFonts w:ascii="Arial" w:hAnsi="Arial" w:cs="Arial"/>
          <w:sz w:val="24"/>
          <w:szCs w:val="24"/>
        </w:rPr>
        <w:t xml:space="preserve"> </w:t>
      </w:r>
      <w:r w:rsidRPr="007238DE">
        <w:rPr>
          <w:rFonts w:ascii="Arial" w:hAnsi="Arial" w:cs="Arial"/>
          <w:sz w:val="24"/>
          <w:szCs w:val="24"/>
        </w:rPr>
        <w:t>y registrar su entrega.</w:t>
      </w:r>
    </w:p>
    <w:p w:rsidR="004637F6" w:rsidRPr="007238DE" w:rsidRDefault="004637F6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sistema no incluirá, integración con pagos en línea, control avanzado de inventarios, enfocándose únicamente en la gestión interna y rápida de pedidos.</w:t>
      </w:r>
    </w:p>
    <w:p w:rsidR="004637F6" w:rsidRPr="007238DE" w:rsidRDefault="004637F6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Requerimientos Funcionales</w:t>
      </w:r>
      <w:r w:rsidR="006C1A3E" w:rsidRPr="007238DE">
        <w:rPr>
          <w:rFonts w:ascii="Arial" w:hAnsi="Arial" w:cs="Arial"/>
          <w:sz w:val="24"/>
          <w:szCs w:val="24"/>
        </w:rPr>
        <w:t xml:space="preserve"> (RF)</w:t>
      </w:r>
    </w:p>
    <w:p w:rsidR="004637F6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RF1. Permitir visualizar el menú de productos disponibles al usuario</w:t>
      </w:r>
    </w:p>
    <w:p w:rsidR="00FD6151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RF2. Permitir seleccionar los productos y agregarlos al carrito</w:t>
      </w:r>
    </w:p>
    <w:p w:rsidR="004637F6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RF3. Modificar o eliminar productos del carrito</w:t>
      </w:r>
    </w:p>
    <w:p w:rsidR="00670836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RF4. Permitir confirmar el pedido antes de enviarlo</w:t>
      </w:r>
    </w:p>
    <w:p w:rsidR="00FD6151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lastRenderedPageBreak/>
        <w:t>RF5. Permitir al cafetín recibir los pedidos en tiempo real</w:t>
      </w:r>
    </w:p>
    <w:p w:rsidR="006C5790" w:rsidRPr="007238DE" w:rsidRDefault="006C5790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RF6. El sistema debe permitir cambiar el estado del pedido (recibido, en preparación, listo, entregado).</w:t>
      </w:r>
    </w:p>
    <w:p w:rsidR="00670836" w:rsidRPr="007238DE" w:rsidRDefault="00FD6151" w:rsidP="00F34966">
      <w:pPr>
        <w:pStyle w:val="Ttulo1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Requerimientos No funcionales </w:t>
      </w:r>
      <w:r w:rsidR="006C1A3E" w:rsidRPr="007238DE">
        <w:rPr>
          <w:rFonts w:ascii="Arial" w:hAnsi="Arial" w:cs="Arial"/>
          <w:sz w:val="24"/>
          <w:szCs w:val="24"/>
        </w:rPr>
        <w:t>(RNF)</w:t>
      </w:r>
    </w:p>
    <w:p w:rsidR="00FD6151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RNF1. El sistema debe ser fácil de usar</w:t>
      </w:r>
    </w:p>
    <w:p w:rsidR="00FD6151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RNF2. El sistema solo estará disponible durante el horario de atención 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RNF3. El sistema debe responder al registro de pedidos</w:t>
      </w:r>
    </w:p>
    <w:p w:rsidR="00F9551F" w:rsidRPr="007238DE" w:rsidRDefault="00F9551F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RNF4. El sistema debe garantizar la seguridad básica de la información.</w:t>
      </w:r>
    </w:p>
    <w:p w:rsidR="00F34966" w:rsidRPr="007238DE" w:rsidRDefault="00F34966" w:rsidP="00F34966">
      <w:pPr>
        <w:pStyle w:val="Ttulo1"/>
        <w:rPr>
          <w:rFonts w:ascii="Arial" w:hAnsi="Arial" w:cs="Arial"/>
          <w:sz w:val="24"/>
          <w:szCs w:val="24"/>
        </w:rPr>
      </w:pPr>
      <w:r w:rsidRPr="007238DE">
        <w:rPr>
          <w:rStyle w:val="Ttulo1Car"/>
          <w:rFonts w:ascii="Arial" w:hAnsi="Arial" w:cs="Arial"/>
          <w:sz w:val="24"/>
          <w:szCs w:val="24"/>
        </w:rPr>
        <w:t>Reglas de nego</w:t>
      </w:r>
      <w:r w:rsidRPr="007238DE">
        <w:rPr>
          <w:rFonts w:ascii="Arial" w:hAnsi="Arial" w:cs="Arial"/>
          <w:sz w:val="24"/>
          <w:szCs w:val="24"/>
        </w:rPr>
        <w:t>cio</w:t>
      </w:r>
      <w:r w:rsidR="006C1A3E" w:rsidRPr="007238DE">
        <w:rPr>
          <w:rFonts w:ascii="Arial" w:hAnsi="Arial" w:cs="Arial"/>
          <w:sz w:val="24"/>
          <w:szCs w:val="24"/>
        </w:rPr>
        <w:t xml:space="preserve"> (RN)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RN1. Un pedido solo se podrá hacer si tiene por lo menos un producto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RN2. El pedido debe confirmarse antes de pasar a preparación 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RN3. Los pedidos se atenderán por orden de llegada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RN4. Un pedido será finalizado solo cuando se le entregue al cliente </w:t>
      </w:r>
    </w:p>
    <w:p w:rsidR="00F34966" w:rsidRPr="007238DE" w:rsidRDefault="006C1A3E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Priorizació</w:t>
      </w:r>
      <w:r w:rsidR="00F34966" w:rsidRPr="007238DE">
        <w:rPr>
          <w:rFonts w:ascii="Arial" w:hAnsi="Arial" w:cs="Arial"/>
          <w:sz w:val="24"/>
          <w:szCs w:val="24"/>
        </w:rPr>
        <w:t xml:space="preserve">n </w:t>
      </w:r>
      <w:proofErr w:type="spellStart"/>
      <w:r w:rsidR="00F34966" w:rsidRPr="007238DE">
        <w:rPr>
          <w:rFonts w:ascii="Arial" w:hAnsi="Arial" w:cs="Arial"/>
          <w:sz w:val="24"/>
          <w:szCs w:val="24"/>
        </w:rPr>
        <w:t>MoSCoW</w:t>
      </w:r>
      <w:proofErr w:type="spellEnd"/>
      <w:r w:rsidR="00A01C41" w:rsidRPr="007238DE">
        <w:rPr>
          <w:rFonts w:ascii="Arial" w:hAnsi="Arial" w:cs="Arial"/>
          <w:sz w:val="24"/>
          <w:szCs w:val="24"/>
        </w:rPr>
        <w:t xml:space="preserve"> (MVP)</w:t>
      </w:r>
    </w:p>
    <w:p w:rsidR="00F34966" w:rsidRPr="007238DE" w:rsidRDefault="00F34966" w:rsidP="00F34966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bookmarkStart w:id="0" w:name="_GoBack"/>
      <w:bookmarkEnd w:id="0"/>
      <w:proofErr w:type="spellEnd"/>
    </w:p>
    <w:p w:rsidR="001955A0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Visualización del menú de productos</w:t>
      </w:r>
    </w:p>
    <w:p w:rsidR="000827FA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Selección de productos y carrito de compras</w:t>
      </w:r>
    </w:p>
    <w:p w:rsidR="000827FA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Confirmación del pedido</w:t>
      </w:r>
    </w:p>
    <w:p w:rsidR="000827FA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Recepción del pedido en el cafetín</w:t>
      </w:r>
    </w:p>
    <w:p w:rsidR="000827FA" w:rsidRPr="007238DE" w:rsidRDefault="006C5790" w:rsidP="000827F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Cambio de estado del pedido </w:t>
      </w:r>
    </w:p>
    <w:p w:rsidR="000827FA" w:rsidRPr="007238DE" w:rsidRDefault="000827FA" w:rsidP="000827FA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Should</w:t>
      </w:r>
      <w:proofErr w:type="spellEnd"/>
    </w:p>
    <w:p w:rsidR="000827FA" w:rsidRPr="007238DE" w:rsidRDefault="00A01C41" w:rsidP="000827F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Ver total y subtotal</w:t>
      </w:r>
    </w:p>
    <w:p w:rsidR="00A01C41" w:rsidRPr="007238DE" w:rsidRDefault="00A01C41" w:rsidP="000827F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Confirmación del pedido</w:t>
      </w:r>
    </w:p>
    <w:p w:rsidR="000827FA" w:rsidRPr="007238DE" w:rsidRDefault="006C5790" w:rsidP="006C5790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Could</w:t>
      </w:r>
      <w:proofErr w:type="spellEnd"/>
    </w:p>
    <w:p w:rsidR="006C5790" w:rsidRPr="007238DE" w:rsidRDefault="006C5790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Personalización de productos</w:t>
      </w:r>
    </w:p>
    <w:p w:rsidR="00A01C41" w:rsidRPr="007238DE" w:rsidRDefault="00A01C41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Historial de </w:t>
      </w:r>
      <w:r w:rsidR="006C1A3E" w:rsidRPr="007238DE">
        <w:rPr>
          <w:rFonts w:ascii="Arial" w:hAnsi="Arial" w:cs="Arial"/>
          <w:sz w:val="24"/>
          <w:szCs w:val="24"/>
        </w:rPr>
        <w:t>pedidos del usuario</w:t>
      </w:r>
    </w:p>
    <w:p w:rsidR="006C5790" w:rsidRPr="007238DE" w:rsidRDefault="006C5790" w:rsidP="006C5790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Won´t</w:t>
      </w:r>
      <w:proofErr w:type="spellEnd"/>
    </w:p>
    <w:p w:rsidR="006C5790" w:rsidRPr="007238DE" w:rsidRDefault="006C5790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Pagos en línea </w:t>
      </w:r>
    </w:p>
    <w:p w:rsidR="006C5790" w:rsidRDefault="00A01C41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Gestión de </w:t>
      </w:r>
      <w:r w:rsidR="006C5790" w:rsidRPr="007238DE">
        <w:rPr>
          <w:rFonts w:ascii="Arial" w:hAnsi="Arial" w:cs="Arial"/>
          <w:sz w:val="24"/>
          <w:szCs w:val="24"/>
        </w:rPr>
        <w:t>Inventario</w:t>
      </w:r>
      <w:r w:rsidRPr="007238DE">
        <w:rPr>
          <w:rFonts w:ascii="Arial" w:hAnsi="Arial" w:cs="Arial"/>
          <w:sz w:val="24"/>
          <w:szCs w:val="24"/>
        </w:rPr>
        <w:t>s</w:t>
      </w:r>
    </w:p>
    <w:p w:rsidR="00575B46" w:rsidRPr="007238DE" w:rsidRDefault="00EC0B50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 nativa</w:t>
      </w:r>
    </w:p>
    <w:p w:rsidR="003011F7" w:rsidRPr="007238DE" w:rsidRDefault="003011F7" w:rsidP="003011F7">
      <w:pPr>
        <w:rPr>
          <w:rFonts w:ascii="Arial" w:hAnsi="Arial" w:cs="Arial"/>
          <w:sz w:val="24"/>
          <w:szCs w:val="24"/>
        </w:rPr>
      </w:pPr>
    </w:p>
    <w:p w:rsidR="003011F7" w:rsidRPr="007238DE" w:rsidRDefault="003011F7" w:rsidP="003011F7">
      <w:pPr>
        <w:rPr>
          <w:rFonts w:ascii="Arial" w:hAnsi="Arial" w:cs="Arial"/>
          <w:sz w:val="24"/>
          <w:szCs w:val="24"/>
        </w:rPr>
      </w:pPr>
    </w:p>
    <w:p w:rsidR="002A3E16" w:rsidRPr="007238DE" w:rsidRDefault="002A3E16" w:rsidP="003011F7">
      <w:pPr>
        <w:rPr>
          <w:rFonts w:ascii="Arial" w:hAnsi="Arial" w:cs="Arial"/>
          <w:sz w:val="24"/>
          <w:szCs w:val="24"/>
        </w:rPr>
      </w:pPr>
    </w:p>
    <w:p w:rsidR="003011F7" w:rsidRPr="007238DE" w:rsidRDefault="00497A4C" w:rsidP="003011F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lastRenderedPageBreak/>
        <w:t>Mockup</w:t>
      </w:r>
      <w:proofErr w:type="spellEnd"/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</w:p>
    <w:p w:rsidR="00497A4C" w:rsidRPr="007238DE" w:rsidRDefault="003011F7" w:rsidP="00497A4C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               </w:t>
      </w:r>
      <w:r w:rsidRPr="007238DE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30AE792D" wp14:editId="4FCC1D0A">
            <wp:extent cx="5612130" cy="3835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8DE">
        <w:rPr>
          <w:rFonts w:ascii="Arial" w:hAnsi="Arial" w:cs="Arial"/>
          <w:sz w:val="24"/>
          <w:szCs w:val="24"/>
        </w:rPr>
        <w:t xml:space="preserve">   </w:t>
      </w:r>
    </w:p>
    <w:p w:rsidR="002A3E16" w:rsidRPr="007238DE" w:rsidRDefault="002A3E16" w:rsidP="002A3E16">
      <w:pPr>
        <w:pStyle w:val="Prrafodelista"/>
        <w:numPr>
          <w:ilvl w:val="0"/>
          <w:numId w:val="5"/>
        </w:numPr>
        <w:rPr>
          <w:rFonts w:ascii="Arial" w:eastAsiaTheme="majorEastAsia" w:hAnsi="Arial" w:cs="Arial"/>
          <w:bCs/>
          <w:color w:val="2E74B5" w:themeColor="accent1" w:themeShade="BF"/>
          <w:sz w:val="24"/>
          <w:szCs w:val="24"/>
        </w:rPr>
      </w:pPr>
      <w:proofErr w:type="spellStart"/>
      <w:r w:rsidRPr="007238DE">
        <w:rPr>
          <w:rFonts w:ascii="Arial" w:eastAsiaTheme="majorEastAsia" w:hAnsi="Arial" w:cs="Arial"/>
          <w:bCs/>
          <w:color w:val="2E74B5" w:themeColor="accent1" w:themeShade="BF"/>
          <w:sz w:val="24"/>
          <w:szCs w:val="24"/>
        </w:rPr>
        <w:t>Backlog</w:t>
      </w:r>
      <w:proofErr w:type="spellEnd"/>
      <w:r w:rsidRPr="007238DE">
        <w:rPr>
          <w:rFonts w:ascii="Arial" w:eastAsiaTheme="majorEastAsia" w:hAnsi="Arial" w:cs="Arial"/>
          <w:bCs/>
          <w:color w:val="2E74B5" w:themeColor="accent1" w:themeShade="BF"/>
          <w:sz w:val="24"/>
          <w:szCs w:val="24"/>
        </w:rPr>
        <w:t xml:space="preserve"> / Plan de trabajo (Historias + criterios + estimación)</w:t>
      </w:r>
    </w:p>
    <w:p w:rsidR="002A3E16" w:rsidRPr="007238DE" w:rsidRDefault="002A3E16" w:rsidP="002A3E16">
      <w:pPr>
        <w:pStyle w:val="Ttulo2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Historias de usuario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HU1 – Ver catálogo de productos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Pr="007238DE">
        <w:rPr>
          <w:rFonts w:ascii="Arial" w:hAnsi="Arial" w:cs="Arial"/>
          <w:sz w:val="24"/>
          <w:szCs w:val="24"/>
        </w:rPr>
        <w:t xml:space="preserve"> usuario del cafetín,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ver el catálogo de productos disponibles,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poder elegir lo que deseo comprar.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 una lista de productos con nombre y precio.</w:t>
      </w:r>
    </w:p>
    <w:p w:rsidR="002A3E16" w:rsidRPr="007238DE" w:rsidRDefault="002A3E16" w:rsidP="002A3E1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Cada producto tiene la opción de agregar al carrito.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="009117D7" w:rsidRPr="007238DE">
        <w:rPr>
          <w:rFonts w:ascii="Arial" w:hAnsi="Arial" w:cs="Arial"/>
          <w:sz w:val="24"/>
          <w:szCs w:val="24"/>
        </w:rPr>
        <w:t xml:space="preserve"> Fácil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</w:p>
    <w:p w:rsidR="009117D7" w:rsidRPr="007238DE" w:rsidRDefault="009117D7" w:rsidP="002A3E16">
      <w:pPr>
        <w:rPr>
          <w:rFonts w:ascii="Arial" w:hAnsi="Arial" w:cs="Arial"/>
          <w:sz w:val="24"/>
          <w:szCs w:val="24"/>
        </w:rPr>
      </w:pPr>
    </w:p>
    <w:p w:rsidR="009117D7" w:rsidRPr="007238DE" w:rsidRDefault="009117D7" w:rsidP="002A3E16">
      <w:pPr>
        <w:rPr>
          <w:rFonts w:ascii="Arial" w:hAnsi="Arial" w:cs="Arial"/>
          <w:sz w:val="24"/>
          <w:szCs w:val="24"/>
        </w:rPr>
      </w:pP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lastRenderedPageBreak/>
        <w:t>HU2 – Agregar productos al carrito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usuario,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agregar p</w:t>
      </w:r>
      <w:r w:rsidR="009117D7" w:rsidRPr="007238DE">
        <w:rPr>
          <w:rFonts w:ascii="Arial" w:hAnsi="Arial" w:cs="Arial"/>
          <w:sz w:val="24"/>
          <w:szCs w:val="24"/>
        </w:rPr>
        <w:t xml:space="preserve">roductos al carrito de compras,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preparar mi pedido antes de enviarlo.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usuario puede agregar uno o más productos.</w:t>
      </w:r>
    </w:p>
    <w:p w:rsidR="002A3E16" w:rsidRPr="007238DE" w:rsidRDefault="002A3E16" w:rsidP="002A3E1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carrito se actualiza automáticamente.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="009117D7" w:rsidRPr="007238DE">
        <w:rPr>
          <w:rFonts w:ascii="Arial" w:hAnsi="Arial" w:cs="Arial"/>
          <w:sz w:val="24"/>
          <w:szCs w:val="24"/>
        </w:rPr>
        <w:t xml:space="preserve"> Media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HU3 – Ver y modificar carrito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usuario,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ver los productos del carrito y modificar can</w:t>
      </w:r>
      <w:r w:rsidR="009117D7" w:rsidRPr="007238DE">
        <w:rPr>
          <w:rFonts w:ascii="Arial" w:hAnsi="Arial" w:cs="Arial"/>
          <w:sz w:val="24"/>
          <w:szCs w:val="24"/>
        </w:rPr>
        <w:t xml:space="preserve">tidades,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ajustar mi pedido.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muestran los productos agregados.</w:t>
      </w:r>
    </w:p>
    <w:p w:rsidR="002A3E16" w:rsidRPr="007238DE" w:rsidRDefault="002A3E16" w:rsidP="002A3E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puede modificar o eliminar productos.</w:t>
      </w:r>
    </w:p>
    <w:p w:rsidR="002A3E16" w:rsidRPr="007238DE" w:rsidRDefault="002A3E16" w:rsidP="002A3E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 el total del pedido.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Media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HU4 – Confirmar pedido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usuario,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confirm</w:t>
      </w:r>
      <w:r w:rsidR="009117D7" w:rsidRPr="007238DE">
        <w:rPr>
          <w:rFonts w:ascii="Arial" w:hAnsi="Arial" w:cs="Arial"/>
          <w:sz w:val="24"/>
          <w:szCs w:val="24"/>
        </w:rPr>
        <w:t xml:space="preserve">ar mi pedido antes de enviarlo,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evitar errores.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 un resumen del pedido.</w:t>
      </w:r>
    </w:p>
    <w:p w:rsidR="002A3E16" w:rsidRPr="007238DE" w:rsidRDefault="002A3E16" w:rsidP="002A3E1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pedido solo se envía si el usuario confirma.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Fácil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HU5 – Recibir pedidos en el cafetín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personal del cafetín,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recibir los pedi</w:t>
      </w:r>
      <w:r w:rsidR="009117D7" w:rsidRPr="007238DE">
        <w:rPr>
          <w:rFonts w:ascii="Arial" w:hAnsi="Arial" w:cs="Arial"/>
          <w:sz w:val="24"/>
          <w:szCs w:val="24"/>
        </w:rPr>
        <w:t xml:space="preserve">dos en una pantalla de control,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organizarlos y prepararlos.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Los pedidos se muestran en orden de llegada.</w:t>
      </w:r>
    </w:p>
    <w:p w:rsidR="002A3E16" w:rsidRPr="007238DE" w:rsidRDefault="002A3E16" w:rsidP="002A3E1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Cada pedido tiene un estado visible.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lastRenderedPageBreak/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Media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HU6 – Cambiar estado del pedido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personal del cafetín,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="009117D7" w:rsidRPr="007238DE">
        <w:rPr>
          <w:rFonts w:ascii="Arial" w:hAnsi="Arial" w:cs="Arial"/>
          <w:sz w:val="24"/>
          <w:szCs w:val="24"/>
        </w:rPr>
        <w:t xml:space="preserve"> cambiar el estado del pedido,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controlar su preparación y entrega.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estado puede cambiar a recibido, en preparación, listo y entregado.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Fácil</w:t>
      </w:r>
    </w:p>
    <w:tbl>
      <w:tblPr>
        <w:tblW w:w="92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354"/>
        <w:gridCol w:w="1580"/>
        <w:gridCol w:w="1914"/>
      </w:tblGrid>
      <w:tr w:rsidR="007238DE" w:rsidRPr="007238DE" w:rsidTr="007238DE">
        <w:trPr>
          <w:trHeight w:val="3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Estimación</w:t>
            </w:r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HU1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 catálogo de productos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2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HU2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Agregar productos al carrito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3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HU3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 y modificar carrito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3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HU4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Confirmar pedido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2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HU5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Recibir pedidos en el cafetín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3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HU6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Cambiar estado del pedido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2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</w:tbl>
    <w:p w:rsidR="007238DE" w:rsidRPr="007238DE" w:rsidRDefault="007238DE" w:rsidP="002A3E16">
      <w:pPr>
        <w:rPr>
          <w:rFonts w:ascii="Arial" w:hAnsi="Arial" w:cs="Arial"/>
          <w:sz w:val="24"/>
          <w:szCs w:val="24"/>
        </w:rPr>
      </w:pPr>
    </w:p>
    <w:p w:rsidR="00D23237" w:rsidRDefault="007238DE" w:rsidP="007238DE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Modelo de datos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Entidades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Producto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producto_id</w:t>
      </w:r>
      <w:proofErr w:type="spellEnd"/>
      <w:r w:rsidRPr="00575B46">
        <w:rPr>
          <w:rFonts w:ascii="Arial" w:hAnsi="Arial" w:cs="Arial"/>
          <w:sz w:val="24"/>
        </w:rPr>
        <w:t xml:space="preserve"> (PK)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nombre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precio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disponible (</w:t>
      </w:r>
      <w:proofErr w:type="spellStart"/>
      <w:r w:rsidRPr="00575B46">
        <w:rPr>
          <w:rFonts w:ascii="Arial" w:hAnsi="Arial" w:cs="Arial"/>
          <w:sz w:val="24"/>
        </w:rPr>
        <w:t>bool</w:t>
      </w:r>
      <w:proofErr w:type="spellEnd"/>
      <w:r w:rsidRPr="00575B46">
        <w:rPr>
          <w:rFonts w:ascii="Arial" w:hAnsi="Arial" w:cs="Arial"/>
          <w:sz w:val="24"/>
        </w:rPr>
        <w:t>)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Pedido</w:t>
      </w:r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pedido_id</w:t>
      </w:r>
      <w:proofErr w:type="spellEnd"/>
      <w:r w:rsidRPr="00575B46">
        <w:rPr>
          <w:rFonts w:ascii="Arial" w:hAnsi="Arial" w:cs="Arial"/>
          <w:sz w:val="24"/>
        </w:rPr>
        <w:t xml:space="preserve"> (PK)</w:t>
      </w:r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fecha_hora</w:t>
      </w:r>
      <w:proofErr w:type="spellEnd"/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estado (Recibido / En preparación / Listo / Entregado)</w:t>
      </w:r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total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b/>
          <w:bCs/>
          <w:sz w:val="24"/>
        </w:rPr>
        <w:lastRenderedPageBreak/>
        <w:t>DetallePedido</w:t>
      </w:r>
      <w:proofErr w:type="spellEnd"/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detalle_id</w:t>
      </w:r>
      <w:proofErr w:type="spellEnd"/>
      <w:r w:rsidRPr="00575B46">
        <w:rPr>
          <w:rFonts w:ascii="Arial" w:hAnsi="Arial" w:cs="Arial"/>
          <w:sz w:val="24"/>
        </w:rPr>
        <w:t xml:space="preserve"> (PK)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pedido_id</w:t>
      </w:r>
      <w:proofErr w:type="spellEnd"/>
      <w:r w:rsidRPr="00575B46">
        <w:rPr>
          <w:rFonts w:ascii="Arial" w:hAnsi="Arial" w:cs="Arial"/>
          <w:sz w:val="24"/>
        </w:rPr>
        <w:t xml:space="preserve"> (FK → Pedido)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producto_id</w:t>
      </w:r>
      <w:proofErr w:type="spellEnd"/>
      <w:r w:rsidRPr="00575B46">
        <w:rPr>
          <w:rFonts w:ascii="Arial" w:hAnsi="Arial" w:cs="Arial"/>
          <w:sz w:val="24"/>
        </w:rPr>
        <w:t xml:space="preserve"> (FK → Producto)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cantidad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precio_unitario</w:t>
      </w:r>
      <w:proofErr w:type="spellEnd"/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subtotal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Relaciones</w:t>
      </w:r>
    </w:p>
    <w:p w:rsidR="00575B46" w:rsidRPr="00575B46" w:rsidRDefault="00575B46" w:rsidP="00575B46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 xml:space="preserve">Pedido 1 a N </w:t>
      </w:r>
      <w:proofErr w:type="spellStart"/>
      <w:r w:rsidRPr="00575B46">
        <w:rPr>
          <w:rFonts w:ascii="Arial" w:hAnsi="Arial" w:cs="Arial"/>
          <w:sz w:val="24"/>
        </w:rPr>
        <w:t>DetallePedido</w:t>
      </w:r>
      <w:proofErr w:type="spellEnd"/>
    </w:p>
    <w:p w:rsidR="00575B46" w:rsidRPr="00575B46" w:rsidRDefault="00575B46" w:rsidP="00575B46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 xml:space="preserve">Producto 1 a N </w:t>
      </w:r>
      <w:proofErr w:type="spellStart"/>
      <w:r w:rsidRPr="00575B46">
        <w:rPr>
          <w:rFonts w:ascii="Arial" w:hAnsi="Arial" w:cs="Arial"/>
          <w:sz w:val="24"/>
        </w:rPr>
        <w:t>DetallePedido</w:t>
      </w:r>
      <w:proofErr w:type="spellEnd"/>
    </w:p>
    <w:p w:rsidR="007238DE" w:rsidRPr="007238DE" w:rsidRDefault="007238DE" w:rsidP="007238DE"/>
    <w:sectPr w:rsidR="007238DE" w:rsidRPr="00723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D37D1"/>
    <w:multiLevelType w:val="multilevel"/>
    <w:tmpl w:val="323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5DD6"/>
    <w:multiLevelType w:val="hybridMultilevel"/>
    <w:tmpl w:val="98F45F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B6CD0"/>
    <w:multiLevelType w:val="hybridMultilevel"/>
    <w:tmpl w:val="9E409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219D4"/>
    <w:multiLevelType w:val="multilevel"/>
    <w:tmpl w:val="150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4BC2"/>
    <w:multiLevelType w:val="multilevel"/>
    <w:tmpl w:val="359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A5738"/>
    <w:multiLevelType w:val="multilevel"/>
    <w:tmpl w:val="9CB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D1F99"/>
    <w:multiLevelType w:val="multilevel"/>
    <w:tmpl w:val="E30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32609"/>
    <w:multiLevelType w:val="hybridMultilevel"/>
    <w:tmpl w:val="C8DA0D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A262C"/>
    <w:multiLevelType w:val="multilevel"/>
    <w:tmpl w:val="303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94FB4"/>
    <w:multiLevelType w:val="hybridMultilevel"/>
    <w:tmpl w:val="5EFA01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02940"/>
    <w:multiLevelType w:val="multilevel"/>
    <w:tmpl w:val="47E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E3456"/>
    <w:multiLevelType w:val="hybridMultilevel"/>
    <w:tmpl w:val="ECEA52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2119A"/>
    <w:multiLevelType w:val="multilevel"/>
    <w:tmpl w:val="E42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12D87"/>
    <w:multiLevelType w:val="multilevel"/>
    <w:tmpl w:val="B3E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E1BB4"/>
    <w:multiLevelType w:val="multilevel"/>
    <w:tmpl w:val="DFCC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F5823"/>
    <w:multiLevelType w:val="hybridMultilevel"/>
    <w:tmpl w:val="054CB4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5"/>
  </w:num>
  <w:num w:numId="4">
    <w:abstractNumId w:val="2"/>
  </w:num>
  <w:num w:numId="5">
    <w:abstractNumId w:val="1"/>
  </w:num>
  <w:num w:numId="6">
    <w:abstractNumId w:val="14"/>
  </w:num>
  <w:num w:numId="7">
    <w:abstractNumId w:val="6"/>
  </w:num>
  <w:num w:numId="8">
    <w:abstractNumId w:val="4"/>
  </w:num>
  <w:num w:numId="9">
    <w:abstractNumId w:val="8"/>
  </w:num>
  <w:num w:numId="10">
    <w:abstractNumId w:val="12"/>
  </w:num>
  <w:num w:numId="11">
    <w:abstractNumId w:val="3"/>
  </w:num>
  <w:num w:numId="12">
    <w:abstractNumId w:val="9"/>
  </w:num>
  <w:num w:numId="13">
    <w:abstractNumId w:val="5"/>
  </w:num>
  <w:num w:numId="14">
    <w:abstractNumId w:val="13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25B"/>
    <w:rsid w:val="000827FA"/>
    <w:rsid w:val="001955A0"/>
    <w:rsid w:val="002A3E16"/>
    <w:rsid w:val="003011F7"/>
    <w:rsid w:val="003406D9"/>
    <w:rsid w:val="004637F6"/>
    <w:rsid w:val="00497A4C"/>
    <w:rsid w:val="00575B46"/>
    <w:rsid w:val="00637760"/>
    <w:rsid w:val="00670836"/>
    <w:rsid w:val="006C1A3E"/>
    <w:rsid w:val="006C5790"/>
    <w:rsid w:val="007238DE"/>
    <w:rsid w:val="00766263"/>
    <w:rsid w:val="0081005E"/>
    <w:rsid w:val="009117D7"/>
    <w:rsid w:val="00A01C41"/>
    <w:rsid w:val="00D23237"/>
    <w:rsid w:val="00DE2815"/>
    <w:rsid w:val="00EC0B50"/>
    <w:rsid w:val="00F34966"/>
    <w:rsid w:val="00F9551F"/>
    <w:rsid w:val="00FB625B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8A2A0"/>
  <w15:chartTrackingRefBased/>
  <w15:docId w15:val="{87804F45-15DF-43E7-AD2A-C1F83D00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49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E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2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B625B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B625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B625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637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3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349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F34966"/>
    <w:pPr>
      <w:spacing w:after="100"/>
      <w:ind w:left="220"/>
    </w:pPr>
  </w:style>
  <w:style w:type="paragraph" w:styleId="Ttulo">
    <w:name w:val="Title"/>
    <w:basedOn w:val="Normal"/>
    <w:next w:val="Normal"/>
    <w:link w:val="TtuloCar"/>
    <w:uiPriority w:val="10"/>
    <w:qFormat/>
    <w:rsid w:val="00497A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visitado">
    <w:name w:val="FollowedHyperlink"/>
    <w:basedOn w:val="Fuentedeprrafopredeter"/>
    <w:uiPriority w:val="99"/>
    <w:semiHidden/>
    <w:unhideWhenUsed/>
    <w:rsid w:val="00D23237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E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808EB-DB4A-4D25-947C-4CA833DB4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909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Acero</dc:creator>
  <cp:keywords/>
  <dc:description/>
  <cp:lastModifiedBy>Johan Acero</cp:lastModifiedBy>
  <cp:revision>9</cp:revision>
  <dcterms:created xsi:type="dcterms:W3CDTF">2026-02-10T13:51:00Z</dcterms:created>
  <dcterms:modified xsi:type="dcterms:W3CDTF">2026-02-11T15:31:00Z</dcterms:modified>
</cp:coreProperties>
</file>