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815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Conocimientos previos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Proyecto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Carrito de compras para el cafetín del Sena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Aprendiz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Johan Alexander Acero Salazar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3145555</w:t>
      </w:r>
    </w:p>
    <w:p w:rsidR="00FB625B" w:rsidRPr="007238DE" w:rsidRDefault="00FB625B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lastRenderedPageBreak/>
        <w:t>Planteamiento del problema</w:t>
      </w:r>
    </w:p>
    <w:p w:rsidR="00FB625B" w:rsidRPr="007238DE" w:rsidRDefault="00FB625B" w:rsidP="00FB625B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Actualmente, el cafetín presenta dificultades en la gestión de pedidos debido a que el proceso se realiza de forma manual, lo que genera largas filas, demoras en la atención y posibles errores en la toma y entrega de pedidos. Esta situación afecta la experiencia del cliente o inconformidad en los usuarios.</w:t>
      </w:r>
    </w:p>
    <w:p w:rsidR="00FB625B" w:rsidRPr="007238DE" w:rsidRDefault="00FB625B" w:rsidP="00FB625B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Por esta razón, surge la necesidad de desarrollar un sistema que permita gestionar pedidos de forma rápida y eficiente, donde el usuario pueda seleccionar productos, armar un carrito y confirmar su pedido, mientras que el cafetín pueda recibir, preparar y entregar los pedidos mantenien</w:t>
      </w:r>
      <w:r w:rsidR="001955A0" w:rsidRPr="007238DE">
        <w:rPr>
          <w:rFonts w:ascii="Arial" w:hAnsi="Arial" w:cs="Arial"/>
          <w:sz w:val="24"/>
          <w:szCs w:val="24"/>
        </w:rPr>
        <w:t>do un control del pedido</w:t>
      </w:r>
      <w:r w:rsidRPr="007238DE">
        <w:rPr>
          <w:rFonts w:ascii="Arial" w:hAnsi="Arial" w:cs="Arial"/>
          <w:sz w:val="24"/>
          <w:szCs w:val="24"/>
        </w:rPr>
        <w:t>, reduciendo tiempos de espera, errores en el pedido y mejorando la calidad del servicio.</w:t>
      </w:r>
    </w:p>
    <w:p w:rsidR="00FB625B" w:rsidRPr="007238DE" w:rsidRDefault="00FB625B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Objetivo</w:t>
      </w:r>
      <w:r w:rsidR="00670836" w:rsidRPr="007238DE">
        <w:rPr>
          <w:rFonts w:ascii="Arial" w:hAnsi="Arial" w:cs="Arial"/>
          <w:sz w:val="24"/>
          <w:szCs w:val="24"/>
        </w:rPr>
        <w:t xml:space="preserve"> general</w:t>
      </w:r>
    </w:p>
    <w:p w:rsidR="00670836" w:rsidRPr="007238DE" w:rsidRDefault="0067083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Desarrollar un sistema que permita gestionar pedidos de forma rápida, reduciendo filas, tiempos de atención y errores en la toma de pedidos. El objetivo es que el usuario pueda seleccionar productos, armar un carrito, confirmar el pedido, y que el cafetín pueda recibir, preparar y entregar pedidos con control básico del proceso.</w:t>
      </w:r>
    </w:p>
    <w:p w:rsidR="00670836" w:rsidRPr="007238DE" w:rsidRDefault="00670836" w:rsidP="0067083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Objetivos específicos 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Diseñar un módulo que permita a los usuarios visualizar el menú, seleccionar productos y armar un carrito de compras.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Implementar un sistema de confirmación de pedidos que reduzca errores en la toma de órdenes y optimice los tiempos de atención.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Desarrollar un módulo de control para el cafetín que permita recibir, organizar, preparar y registrar la entrega de los pedidos.</w:t>
      </w:r>
    </w:p>
    <w:p w:rsidR="004637F6" w:rsidRPr="007238DE" w:rsidRDefault="004637F6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Alcance</w:t>
      </w:r>
    </w:p>
    <w:p w:rsidR="004637F6" w:rsidRPr="007238DE" w:rsidRDefault="004637F6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sistema permitirá la gestión básica de pedidos dentro del cafetín, incluyendo la visualización de productos disponibles, selección de artículos, creación y confirmación de pedidos por parte del usuario. Además, permitirá al personal del cafetín recibir los pedidos</w:t>
      </w:r>
      <w:r w:rsidR="00FD6151" w:rsidRPr="007238DE">
        <w:rPr>
          <w:rFonts w:ascii="Arial" w:hAnsi="Arial" w:cs="Arial"/>
          <w:sz w:val="24"/>
          <w:szCs w:val="24"/>
        </w:rPr>
        <w:t xml:space="preserve"> </w:t>
      </w:r>
      <w:r w:rsidRPr="007238DE">
        <w:rPr>
          <w:rFonts w:ascii="Arial" w:hAnsi="Arial" w:cs="Arial"/>
          <w:sz w:val="24"/>
          <w:szCs w:val="24"/>
        </w:rPr>
        <w:t>y registrar su entrega.</w:t>
      </w:r>
    </w:p>
    <w:p w:rsidR="004637F6" w:rsidRPr="007238DE" w:rsidRDefault="004637F6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sistema no incluirá, integración con pagos en línea, control avanzado de inventarios, enfocándose únicamente en la gestión interna y rápida de pedidos.</w:t>
      </w:r>
    </w:p>
    <w:p w:rsidR="004637F6" w:rsidRPr="007238DE" w:rsidRDefault="004637F6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Requerimientos Funcionales</w:t>
      </w:r>
      <w:r w:rsidR="006C1A3E" w:rsidRPr="007238DE">
        <w:rPr>
          <w:rFonts w:ascii="Arial" w:hAnsi="Arial" w:cs="Arial"/>
          <w:sz w:val="24"/>
          <w:szCs w:val="24"/>
        </w:rPr>
        <w:t xml:space="preserve"> (RF)</w:t>
      </w:r>
    </w:p>
    <w:p w:rsidR="004637F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RF1. Permitir visualizar el menú de productos disponibles al usuario</w:t>
      </w:r>
    </w:p>
    <w:p w:rsidR="00FD6151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RF2. Permitir seleccionar los productos y agregarlos al carrito</w:t>
      </w:r>
    </w:p>
    <w:p w:rsidR="004637F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RF3. Modificar o eliminar productos del carrito</w:t>
      </w:r>
    </w:p>
    <w:p w:rsidR="0067083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RF4. Permitir confirmar el pedido antes de enviarlo</w:t>
      </w:r>
    </w:p>
    <w:p w:rsidR="00FD6151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lastRenderedPageBreak/>
        <w:t>RF5. Permitir al cafetín recibir los pedidos en tiempo real</w:t>
      </w:r>
    </w:p>
    <w:p w:rsidR="006C5790" w:rsidRPr="007238DE" w:rsidRDefault="006C5790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RF6. El sistema debe permitir cambiar el estado del pedido (recibido, en preparación, listo, entregado).</w:t>
      </w:r>
    </w:p>
    <w:p w:rsidR="00670836" w:rsidRPr="007238DE" w:rsidRDefault="00FD6151" w:rsidP="00F3496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Requerimientos No funcionales </w:t>
      </w:r>
      <w:r w:rsidR="006C1A3E" w:rsidRPr="007238DE">
        <w:rPr>
          <w:rFonts w:ascii="Arial" w:hAnsi="Arial" w:cs="Arial"/>
          <w:sz w:val="24"/>
          <w:szCs w:val="24"/>
        </w:rPr>
        <w:t>(RNF)</w:t>
      </w:r>
    </w:p>
    <w:p w:rsidR="00FD6151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RNF1. El sistema debe ser fácil de usar</w:t>
      </w:r>
    </w:p>
    <w:p w:rsidR="00FD6151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RNF2. El sistema solo estará disponible durante el horario de atención 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RNF3. El sistema debe responder al registro de pedidos</w:t>
      </w:r>
    </w:p>
    <w:p w:rsidR="00F9551F" w:rsidRPr="007238DE" w:rsidRDefault="00F9551F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RNF4. El sistema debe garantizar la seguridad básica de la información.</w:t>
      </w:r>
    </w:p>
    <w:p w:rsidR="00F34966" w:rsidRPr="007238DE" w:rsidRDefault="00F34966" w:rsidP="00F3496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Style w:val="Ttulo1Car"/>
          <w:rFonts w:ascii="Arial" w:hAnsi="Arial" w:cs="Arial"/>
          <w:sz w:val="24"/>
          <w:szCs w:val="24"/>
        </w:rPr>
        <w:t>Reglas de nego</w:t>
      </w:r>
      <w:r w:rsidRPr="007238DE">
        <w:rPr>
          <w:rFonts w:ascii="Arial" w:hAnsi="Arial" w:cs="Arial"/>
          <w:sz w:val="24"/>
          <w:szCs w:val="24"/>
        </w:rPr>
        <w:t>cio</w:t>
      </w:r>
      <w:r w:rsidR="006C1A3E" w:rsidRPr="007238DE">
        <w:rPr>
          <w:rFonts w:ascii="Arial" w:hAnsi="Arial" w:cs="Arial"/>
          <w:sz w:val="24"/>
          <w:szCs w:val="24"/>
        </w:rPr>
        <w:t xml:space="preserve"> (RN)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RN1. Un pedido solo se podrá hacer si tiene por lo menos un producto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RN2. El pedido debe confirmarse antes de pasar a preparación 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RN3. Los pedidos se atenderán por orden de llegada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RN4. Un pedido será finalizado solo cuando se le entregue al cliente </w:t>
      </w:r>
    </w:p>
    <w:p w:rsidR="00F34966" w:rsidRPr="007238DE" w:rsidRDefault="006C1A3E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Priorizació</w:t>
      </w:r>
      <w:r w:rsidR="00F34966" w:rsidRPr="007238DE">
        <w:rPr>
          <w:rFonts w:ascii="Arial" w:hAnsi="Arial" w:cs="Arial"/>
          <w:sz w:val="24"/>
          <w:szCs w:val="24"/>
        </w:rPr>
        <w:t xml:space="preserve">n </w:t>
      </w:r>
      <w:proofErr w:type="spellStart"/>
      <w:r w:rsidR="00F34966" w:rsidRPr="007238DE">
        <w:rPr>
          <w:rFonts w:ascii="Arial" w:hAnsi="Arial" w:cs="Arial"/>
          <w:sz w:val="24"/>
          <w:szCs w:val="24"/>
        </w:rPr>
        <w:t>MoSCoW</w:t>
      </w:r>
      <w:proofErr w:type="spellEnd"/>
      <w:r w:rsidR="00A01C41" w:rsidRPr="007238DE">
        <w:rPr>
          <w:rFonts w:ascii="Arial" w:hAnsi="Arial" w:cs="Arial"/>
          <w:sz w:val="24"/>
          <w:szCs w:val="24"/>
        </w:rPr>
        <w:t xml:space="preserve"> (MVP)</w:t>
      </w:r>
    </w:p>
    <w:p w:rsidR="00F34966" w:rsidRPr="007238DE" w:rsidRDefault="00F34966" w:rsidP="00F34966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</w:p>
    <w:p w:rsidR="001955A0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Visualización del menú de productos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Selección de productos y carrito de compras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Confirmación del pedido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Recepción del pedido en el cafetín</w:t>
      </w:r>
    </w:p>
    <w:p w:rsidR="000827FA" w:rsidRPr="007238DE" w:rsidRDefault="006C5790" w:rsidP="000827F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Cambio de estado del pedido </w:t>
      </w:r>
    </w:p>
    <w:p w:rsidR="000827FA" w:rsidRPr="007238DE" w:rsidRDefault="000827FA" w:rsidP="000827FA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Should</w:t>
      </w:r>
      <w:proofErr w:type="spellEnd"/>
    </w:p>
    <w:p w:rsidR="000827FA" w:rsidRPr="007238DE" w:rsidRDefault="00A01C41" w:rsidP="000827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Ver total y subtotal</w:t>
      </w:r>
    </w:p>
    <w:p w:rsidR="00A01C41" w:rsidRPr="007238DE" w:rsidRDefault="00A01C41" w:rsidP="000827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Confirmación del pedido</w:t>
      </w:r>
    </w:p>
    <w:p w:rsidR="000827FA" w:rsidRPr="007238DE" w:rsidRDefault="006C5790" w:rsidP="006C5790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Could</w:t>
      </w:r>
      <w:proofErr w:type="spellEnd"/>
    </w:p>
    <w:p w:rsidR="006C5790" w:rsidRPr="007238DE" w:rsidRDefault="006C579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Personalización de productos</w:t>
      </w:r>
    </w:p>
    <w:p w:rsidR="00A01C41" w:rsidRPr="007238DE" w:rsidRDefault="00A01C41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Historial de </w:t>
      </w:r>
      <w:r w:rsidR="006C1A3E" w:rsidRPr="007238DE">
        <w:rPr>
          <w:rFonts w:ascii="Arial" w:hAnsi="Arial" w:cs="Arial"/>
          <w:sz w:val="24"/>
          <w:szCs w:val="24"/>
        </w:rPr>
        <w:t>pedidos del usuario</w:t>
      </w:r>
    </w:p>
    <w:p w:rsidR="006C5790" w:rsidRPr="007238DE" w:rsidRDefault="006C5790" w:rsidP="006C5790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Won´t</w:t>
      </w:r>
      <w:proofErr w:type="spellEnd"/>
    </w:p>
    <w:p w:rsidR="006C5790" w:rsidRPr="007238DE" w:rsidRDefault="006C579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Pagos en línea </w:t>
      </w:r>
    </w:p>
    <w:p w:rsidR="006C5790" w:rsidRDefault="00A01C41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Gestión de </w:t>
      </w:r>
      <w:r w:rsidR="006C5790" w:rsidRPr="007238DE">
        <w:rPr>
          <w:rFonts w:ascii="Arial" w:hAnsi="Arial" w:cs="Arial"/>
          <w:sz w:val="24"/>
          <w:szCs w:val="24"/>
        </w:rPr>
        <w:t>Inventario</w:t>
      </w:r>
      <w:r w:rsidRPr="007238DE">
        <w:rPr>
          <w:rFonts w:ascii="Arial" w:hAnsi="Arial" w:cs="Arial"/>
          <w:sz w:val="24"/>
          <w:szCs w:val="24"/>
        </w:rPr>
        <w:t>s</w:t>
      </w:r>
    </w:p>
    <w:p w:rsidR="00575B46" w:rsidRPr="007238DE" w:rsidRDefault="00575B46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 nativa</w:t>
      </w:r>
      <w:bookmarkStart w:id="0" w:name="_GoBack"/>
      <w:bookmarkEnd w:id="0"/>
    </w:p>
    <w:p w:rsidR="003011F7" w:rsidRPr="007238DE" w:rsidRDefault="003011F7" w:rsidP="003011F7">
      <w:pPr>
        <w:rPr>
          <w:rFonts w:ascii="Arial" w:hAnsi="Arial" w:cs="Arial"/>
          <w:sz w:val="24"/>
          <w:szCs w:val="24"/>
        </w:rPr>
      </w:pPr>
    </w:p>
    <w:p w:rsidR="003011F7" w:rsidRPr="007238DE" w:rsidRDefault="003011F7" w:rsidP="003011F7">
      <w:pPr>
        <w:rPr>
          <w:rFonts w:ascii="Arial" w:hAnsi="Arial" w:cs="Arial"/>
          <w:sz w:val="24"/>
          <w:szCs w:val="24"/>
        </w:rPr>
      </w:pPr>
    </w:p>
    <w:p w:rsidR="002A3E16" w:rsidRPr="007238DE" w:rsidRDefault="002A3E16" w:rsidP="003011F7">
      <w:pPr>
        <w:rPr>
          <w:rFonts w:ascii="Arial" w:hAnsi="Arial" w:cs="Arial"/>
          <w:sz w:val="24"/>
          <w:szCs w:val="24"/>
        </w:rPr>
      </w:pPr>
    </w:p>
    <w:p w:rsidR="003011F7" w:rsidRPr="007238DE" w:rsidRDefault="00497A4C" w:rsidP="003011F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lastRenderedPageBreak/>
        <w:t>Mockup</w:t>
      </w:r>
      <w:proofErr w:type="spellEnd"/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</w:p>
    <w:p w:rsidR="00497A4C" w:rsidRPr="007238DE" w:rsidRDefault="003011F7" w:rsidP="00497A4C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               </w:t>
      </w:r>
      <w:r w:rsidRPr="007238DE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30AE792D" wp14:editId="4FCC1D0A">
            <wp:extent cx="5612130" cy="3835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DE">
        <w:rPr>
          <w:rFonts w:ascii="Arial" w:hAnsi="Arial" w:cs="Arial"/>
          <w:sz w:val="24"/>
          <w:szCs w:val="24"/>
        </w:rPr>
        <w:t xml:space="preserve">   </w:t>
      </w:r>
    </w:p>
    <w:p w:rsidR="002A3E16" w:rsidRPr="007238DE" w:rsidRDefault="002A3E16" w:rsidP="002A3E16">
      <w:pPr>
        <w:pStyle w:val="Prrafodelista"/>
        <w:numPr>
          <w:ilvl w:val="0"/>
          <w:numId w:val="5"/>
        </w:numPr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</w:pPr>
      <w:proofErr w:type="spellStart"/>
      <w:r w:rsidRPr="007238DE"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  <w:t>Backlog</w:t>
      </w:r>
      <w:proofErr w:type="spellEnd"/>
      <w:r w:rsidRPr="007238DE"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  <w:t xml:space="preserve"> / Plan de trabajo (Historias + criterios + estimación)</w:t>
      </w:r>
    </w:p>
    <w:p w:rsidR="002A3E16" w:rsidRPr="007238DE" w:rsidRDefault="002A3E16" w:rsidP="002A3E16">
      <w:pPr>
        <w:pStyle w:val="Ttulo2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Historias de usuario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HU1 – Ver catálogo de productos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Pr="007238DE">
        <w:rPr>
          <w:rFonts w:ascii="Arial" w:hAnsi="Arial" w:cs="Arial"/>
          <w:sz w:val="24"/>
          <w:szCs w:val="24"/>
        </w:rPr>
        <w:t xml:space="preserve"> usuario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ver el catálogo de productos disponibles,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poder elegir lo que deseo comprar.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una lista de productos con nombre y precio.</w:t>
      </w:r>
    </w:p>
    <w:p w:rsidR="002A3E16" w:rsidRPr="007238DE" w:rsidRDefault="002A3E16" w:rsidP="002A3E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Cada producto tiene la opción de agregar al carrito.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="009117D7" w:rsidRPr="007238DE">
        <w:rPr>
          <w:rFonts w:ascii="Arial" w:hAnsi="Arial" w:cs="Arial"/>
          <w:sz w:val="24"/>
          <w:szCs w:val="24"/>
        </w:rPr>
        <w:t xml:space="preserve"> Fácil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</w:p>
    <w:p w:rsidR="009117D7" w:rsidRPr="007238DE" w:rsidRDefault="009117D7" w:rsidP="002A3E16">
      <w:pPr>
        <w:rPr>
          <w:rFonts w:ascii="Arial" w:hAnsi="Arial" w:cs="Arial"/>
          <w:sz w:val="24"/>
          <w:szCs w:val="24"/>
        </w:rPr>
      </w:pPr>
    </w:p>
    <w:p w:rsidR="009117D7" w:rsidRPr="007238DE" w:rsidRDefault="009117D7" w:rsidP="002A3E16">
      <w:pPr>
        <w:rPr>
          <w:rFonts w:ascii="Arial" w:hAnsi="Arial" w:cs="Arial"/>
          <w:sz w:val="24"/>
          <w:szCs w:val="24"/>
        </w:rPr>
      </w:pP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lastRenderedPageBreak/>
        <w:t>HU2 – Agregar productos al carrito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agregar p</w:t>
      </w:r>
      <w:r w:rsidR="009117D7" w:rsidRPr="007238DE">
        <w:rPr>
          <w:rFonts w:ascii="Arial" w:hAnsi="Arial" w:cs="Arial"/>
          <w:sz w:val="24"/>
          <w:szCs w:val="24"/>
        </w:rPr>
        <w:t xml:space="preserve">roductos al carrito de compras,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preparar mi pedido antes de enviarlo.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usuario puede agregar uno o más productos.</w:t>
      </w:r>
    </w:p>
    <w:p w:rsidR="002A3E16" w:rsidRPr="007238DE" w:rsidRDefault="002A3E16" w:rsidP="002A3E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carrito se actualiza automáticamente.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="009117D7" w:rsidRPr="007238DE">
        <w:rPr>
          <w:rFonts w:ascii="Arial" w:hAnsi="Arial" w:cs="Arial"/>
          <w:sz w:val="24"/>
          <w:szCs w:val="24"/>
        </w:rPr>
        <w:t xml:space="preserve"> 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HU3 – Ver y modificar carrito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ver los productos del carrito y modificar can</w:t>
      </w:r>
      <w:r w:rsidR="009117D7" w:rsidRPr="007238DE">
        <w:rPr>
          <w:rFonts w:ascii="Arial" w:hAnsi="Arial" w:cs="Arial"/>
          <w:sz w:val="24"/>
          <w:szCs w:val="24"/>
        </w:rPr>
        <w:t xml:space="preserve">tidades,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ajustar mi pedido.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muestran los productos agregados.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puede modificar o eliminar productos.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el total del pedido.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HU4 – Confirmar pedido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confirm</w:t>
      </w:r>
      <w:r w:rsidR="009117D7" w:rsidRPr="007238DE">
        <w:rPr>
          <w:rFonts w:ascii="Arial" w:hAnsi="Arial" w:cs="Arial"/>
          <w:sz w:val="24"/>
          <w:szCs w:val="24"/>
        </w:rPr>
        <w:t xml:space="preserve">ar mi pedido antes de enviarlo,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evitar errores.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un resumen del pedido.</w:t>
      </w:r>
    </w:p>
    <w:p w:rsidR="002A3E16" w:rsidRPr="007238DE" w:rsidRDefault="002A3E16" w:rsidP="002A3E1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pedido solo se envía si el usuario confirma.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Fácil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HU5 – Recibir pedidos en el cafetín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personal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recibir los pedi</w:t>
      </w:r>
      <w:r w:rsidR="009117D7" w:rsidRPr="007238DE">
        <w:rPr>
          <w:rFonts w:ascii="Arial" w:hAnsi="Arial" w:cs="Arial"/>
          <w:sz w:val="24"/>
          <w:szCs w:val="24"/>
        </w:rPr>
        <w:t xml:space="preserve">dos en una pantalla de control,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organizarlos y prepararlos.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Los pedidos se muestran en orden de llegada.</w:t>
      </w:r>
    </w:p>
    <w:p w:rsidR="002A3E16" w:rsidRPr="007238DE" w:rsidRDefault="002A3E16" w:rsidP="002A3E1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Cada pedido tiene un estado visible.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lastRenderedPageBreak/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HU6 – Cambiar estado del pedido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personal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="009117D7" w:rsidRPr="007238DE">
        <w:rPr>
          <w:rFonts w:ascii="Arial" w:hAnsi="Arial" w:cs="Arial"/>
          <w:sz w:val="24"/>
          <w:szCs w:val="24"/>
        </w:rPr>
        <w:t xml:space="preserve"> cambiar el estado del pedido,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controlar su preparación y entrega.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estado puede cambiar a recibido, en preparación, listo y entregado.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Fácil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354"/>
        <w:gridCol w:w="1580"/>
        <w:gridCol w:w="1914"/>
      </w:tblGrid>
      <w:tr w:rsidR="007238DE" w:rsidRPr="007238DE" w:rsidTr="007238DE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Estimación</w:t>
            </w:r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HU1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 catálogo de productos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HU2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Agregar productos al carrito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HU3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 y modificar carrito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HU4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Confirmar pedido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HU5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Recibir pedidos en el cafetín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HU6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Cambiar estado del pedido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</w:tbl>
    <w:p w:rsidR="007238DE" w:rsidRPr="007238DE" w:rsidRDefault="007238DE" w:rsidP="002A3E16">
      <w:pPr>
        <w:rPr>
          <w:rFonts w:ascii="Arial" w:hAnsi="Arial" w:cs="Arial"/>
          <w:sz w:val="24"/>
          <w:szCs w:val="24"/>
        </w:rPr>
      </w:pPr>
    </w:p>
    <w:p w:rsidR="00D23237" w:rsidRDefault="007238DE" w:rsidP="007238DE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Modelo de datos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Entidades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Producto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producto_id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nombre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precio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disponible (</w:t>
      </w:r>
      <w:proofErr w:type="spellStart"/>
      <w:r w:rsidRPr="00575B46">
        <w:rPr>
          <w:rFonts w:ascii="Arial" w:hAnsi="Arial" w:cs="Arial"/>
          <w:sz w:val="24"/>
        </w:rPr>
        <w:t>bool</w:t>
      </w:r>
      <w:proofErr w:type="spellEnd"/>
      <w:r w:rsidRPr="00575B46">
        <w:rPr>
          <w:rFonts w:ascii="Arial" w:hAnsi="Arial" w:cs="Arial"/>
          <w:sz w:val="24"/>
        </w:rPr>
        <w:t>)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Pedido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pedido_id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fecha_hora</w:t>
      </w:r>
      <w:proofErr w:type="spellEnd"/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estado (Recibido / En preparación / Listo / Entregado)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total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b/>
          <w:bCs/>
          <w:sz w:val="24"/>
        </w:rPr>
        <w:lastRenderedPageBreak/>
        <w:t>DetallePedido</w:t>
      </w:r>
      <w:proofErr w:type="spellEnd"/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detalle_id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pedido_id</w:t>
      </w:r>
      <w:proofErr w:type="spellEnd"/>
      <w:r w:rsidRPr="00575B46">
        <w:rPr>
          <w:rFonts w:ascii="Arial" w:hAnsi="Arial" w:cs="Arial"/>
          <w:sz w:val="24"/>
        </w:rPr>
        <w:t xml:space="preserve"> (FK → Pedido)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producto_id</w:t>
      </w:r>
      <w:proofErr w:type="spellEnd"/>
      <w:r w:rsidRPr="00575B46">
        <w:rPr>
          <w:rFonts w:ascii="Arial" w:hAnsi="Arial" w:cs="Arial"/>
          <w:sz w:val="24"/>
        </w:rPr>
        <w:t xml:space="preserve"> (FK → Producto)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cantidad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precio_unitario</w:t>
      </w:r>
      <w:proofErr w:type="spellEnd"/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subtotal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Relaciones</w:t>
      </w:r>
    </w:p>
    <w:p w:rsidR="00575B46" w:rsidRPr="00575B46" w:rsidRDefault="00575B46" w:rsidP="00575B46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 xml:space="preserve">Pedido 1 a N </w:t>
      </w:r>
      <w:proofErr w:type="spellStart"/>
      <w:r w:rsidRPr="00575B46">
        <w:rPr>
          <w:rFonts w:ascii="Arial" w:hAnsi="Arial" w:cs="Arial"/>
          <w:sz w:val="24"/>
        </w:rPr>
        <w:t>DetallePedido</w:t>
      </w:r>
      <w:proofErr w:type="spellEnd"/>
    </w:p>
    <w:p w:rsidR="00575B46" w:rsidRPr="00575B46" w:rsidRDefault="00575B46" w:rsidP="00575B46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 xml:space="preserve">Producto 1 a N </w:t>
      </w:r>
      <w:proofErr w:type="spellStart"/>
      <w:r w:rsidRPr="00575B46">
        <w:rPr>
          <w:rFonts w:ascii="Arial" w:hAnsi="Arial" w:cs="Arial"/>
          <w:sz w:val="24"/>
        </w:rPr>
        <w:t>DetallePedido</w:t>
      </w:r>
      <w:proofErr w:type="spellEnd"/>
    </w:p>
    <w:p w:rsidR="007238DE" w:rsidRPr="007238DE" w:rsidRDefault="007238DE" w:rsidP="007238DE"/>
    <w:sectPr w:rsidR="007238DE" w:rsidRPr="00723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37D1"/>
    <w:multiLevelType w:val="multilevel"/>
    <w:tmpl w:val="323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DD6"/>
    <w:multiLevelType w:val="hybridMultilevel"/>
    <w:tmpl w:val="98F45F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B6CD0"/>
    <w:multiLevelType w:val="hybridMultilevel"/>
    <w:tmpl w:val="9E409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219D4"/>
    <w:multiLevelType w:val="multilevel"/>
    <w:tmpl w:val="150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4BC2"/>
    <w:multiLevelType w:val="multilevel"/>
    <w:tmpl w:val="359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5738"/>
    <w:multiLevelType w:val="multilevel"/>
    <w:tmpl w:val="9CB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1F99"/>
    <w:multiLevelType w:val="multilevel"/>
    <w:tmpl w:val="E30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32609"/>
    <w:multiLevelType w:val="hybridMultilevel"/>
    <w:tmpl w:val="C8DA0D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A262C"/>
    <w:multiLevelType w:val="multilevel"/>
    <w:tmpl w:val="303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94FB4"/>
    <w:multiLevelType w:val="hybridMultilevel"/>
    <w:tmpl w:val="5EFA01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02940"/>
    <w:multiLevelType w:val="multilevel"/>
    <w:tmpl w:val="47E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E3456"/>
    <w:multiLevelType w:val="hybridMultilevel"/>
    <w:tmpl w:val="ECEA52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2119A"/>
    <w:multiLevelType w:val="multilevel"/>
    <w:tmpl w:val="E42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12D87"/>
    <w:multiLevelType w:val="multilevel"/>
    <w:tmpl w:val="B3E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E1BB4"/>
    <w:multiLevelType w:val="multilevel"/>
    <w:tmpl w:val="DFC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F5823"/>
    <w:multiLevelType w:val="hybridMultilevel"/>
    <w:tmpl w:val="054CB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2"/>
  </w:num>
  <w:num w:numId="5">
    <w:abstractNumId w:val="1"/>
  </w:num>
  <w:num w:numId="6">
    <w:abstractNumId w:val="14"/>
  </w:num>
  <w:num w:numId="7">
    <w:abstractNumId w:val="6"/>
  </w:num>
  <w:num w:numId="8">
    <w:abstractNumId w:val="4"/>
  </w:num>
  <w:num w:numId="9">
    <w:abstractNumId w:val="8"/>
  </w:num>
  <w:num w:numId="10">
    <w:abstractNumId w:val="12"/>
  </w:num>
  <w:num w:numId="11">
    <w:abstractNumId w:val="3"/>
  </w:num>
  <w:num w:numId="12">
    <w:abstractNumId w:val="9"/>
  </w:num>
  <w:num w:numId="13">
    <w:abstractNumId w:val="5"/>
  </w:num>
  <w:num w:numId="14">
    <w:abstractNumId w:val="13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25B"/>
    <w:rsid w:val="000827FA"/>
    <w:rsid w:val="001955A0"/>
    <w:rsid w:val="002A3E16"/>
    <w:rsid w:val="003011F7"/>
    <w:rsid w:val="003406D9"/>
    <w:rsid w:val="004637F6"/>
    <w:rsid w:val="00497A4C"/>
    <w:rsid w:val="00575B46"/>
    <w:rsid w:val="00670836"/>
    <w:rsid w:val="006C1A3E"/>
    <w:rsid w:val="006C5790"/>
    <w:rsid w:val="007238DE"/>
    <w:rsid w:val="0081005E"/>
    <w:rsid w:val="009117D7"/>
    <w:rsid w:val="00A01C41"/>
    <w:rsid w:val="00D23237"/>
    <w:rsid w:val="00DE2815"/>
    <w:rsid w:val="00F34966"/>
    <w:rsid w:val="00F9551F"/>
    <w:rsid w:val="00FB625B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6FA7"/>
  <w15:chartTrackingRefBased/>
  <w15:docId w15:val="{87804F45-15DF-43E7-AD2A-C1F83D00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2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B625B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B625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B625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637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349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F34966"/>
    <w:pPr>
      <w:spacing w:after="100"/>
      <w:ind w:left="220"/>
    </w:pPr>
  </w:style>
  <w:style w:type="paragraph" w:styleId="Ttulo">
    <w:name w:val="Title"/>
    <w:basedOn w:val="Normal"/>
    <w:next w:val="Normal"/>
    <w:link w:val="TtuloCar"/>
    <w:uiPriority w:val="10"/>
    <w:qFormat/>
    <w:rsid w:val="00497A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D23237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E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7A246-5D07-447E-B9ED-D084E4B1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909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Acero</dc:creator>
  <cp:keywords/>
  <dc:description/>
  <cp:lastModifiedBy>Johan Acero</cp:lastModifiedBy>
  <cp:revision>6</cp:revision>
  <dcterms:created xsi:type="dcterms:W3CDTF">2026-02-10T13:51:00Z</dcterms:created>
  <dcterms:modified xsi:type="dcterms:W3CDTF">2026-02-10T21:08:00Z</dcterms:modified>
</cp:coreProperties>
</file>