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Kamis, 12 Desember 2024 :</w:t>
      </w:r>
    </w:p>
    <w:p>
      <w:pPr/>
      <w:r>
        <w:rPr>
          <w:rStyle w:val="firstStyle"/>
        </w:rPr>
        <w:t xml:space="preserve">1. Hasil Survei IPK-IKM Lapas Terbuka Lombok Tengah Periode November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https://www.facebook.com/humaslapaskaloteng/posts/pfbid02E1u3n3CozrqfNkZcEBKKVRZKZrvjXW2i4Wy6iXKWbwcsgZYorUB8eHLJcRJhsrbAl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https://www.instagram.com/p/DDN1m0lTauh/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https://x.com/HumasL58652/status/1864824909500944431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Pesan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https://www.facebook.com/humaslapaskaloteng/videos/1986954898437172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https://www.instagram.com/p/DDdaRgEtbcW/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https://x.com/HumasL58652/status/1867018405779476493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https://www.tiktok.com/@lapaskaloteng/video/7447331392960204050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https://youtube.com/shorts/j391pjmwViM?feature=share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Warga Binaan Lapas Terbuka Lombok Tengah bersama Polsek Gangga Siap Berperan Aktif dalam Ketahanan Pangan Lokal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https://www.facebook.com/humaslapaskaloteng/posts/pfbid031GeuYC9JGmySVkpw2qVeF5M4njUYbgq8jXxMX8euoBQJp6QmcnUUw2pwXbL4gPJ5l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https://www.instagram.com/p/DDeD0HayhdI/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https://x.com/HumasL58652/status/1867107873077203179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Hasil Survei IPK-IKM Lapas Terbuka Lombok Tengah Periode November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Pesan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Warga Binaan Lapas Terbuka Lombok Tengah bersama Polsek Gangga Siap Berperan Aktif dalam Ketahanan Pangan Lokal</w:t>
      </w:r>
    </w:p>
    <w:p>
      <w:pPr/>
      <w:r>
        <w:rPr>
          <w:rStyle w:val="secondStyle"/>
        </w:rPr>
        <w:t xml:space="preserve">https://lptlomboktengah.kemenkumham.go.id/berita-utama/warga-binaan-lapas-terbuka-lombok-tengah-bersama-polsek-gangga-siap-berperan-aktif-dalam-ketahanan-pangan-lokal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2024-12-12T15:31:21+08:00</dcterms:created>
  <dcterms:modified xsi:type="dcterms:W3CDTF">2024-12-12T15:31:21+08:00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