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Selasa, 24 Desember 2024 :</w:t>
      </w:r>
    </w:p>
    <w:p>
      <w:pPr/>
      <w:r>
        <w:rPr>
          <w:rStyle w:val="firstStyle"/>
        </w:rPr>
        <w:t xml:space="preserve">1. Lapas Lombok Barat Salurkan 50 Paket Bantuan Sosial Bagi Keluarga Warga Binaan dan 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https://www.facebook.com/share/p/1CbPBny1CD/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https://www.instagram.com/p/DD9AhSZPt7Q/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https://x.com/lapas_lobar/status/1871463404143358204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Lapas Lombok Barat Salurkan 50 Paket Bantuan Sosial Bagi Keluarga Warga Binaan dan Masyarakat</w:t>
      </w:r>
    </w:p>
    <w:p>
      <w:pPr/>
      <w:r>
        <w:rPr>
          <w:rStyle w:val="secondStyle"/>
        </w:rPr>
        <w:t xml:space="preserve">https://lapaslombokbarat.kemenkumham.go.id/berita-utama/lapas-lombok-barat-salurkan-50-paket-bantuan-sosial-bagi-keluarga-warga-binaan-dan-masyarakat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Dukung 13 Program Akselerasi Menteri Imipas, Lapas Lombok Barat Salurkan Puluhan Paket Bansos </w:t>
      </w:r>
    </w:p>
    <w:p>
      <w:pPr/>
      <w:r>
        <w:rPr>
          <w:rStyle w:val="secondStyle"/>
        </w:rPr>
        <w:t xml:space="preserve"> https://www.kilasntb.com/2024/12/dukung-13-program-akselerasi-menteri.html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Lapas Lombok Barat salurkan bantuan sosial kepada keluarga warga binaan </w:t>
      </w:r>
    </w:p>
    <w:p>
      <w:pPr/>
      <w:r>
        <w:rPr>
          <w:rStyle w:val="secondStyle"/>
        </w:rPr>
        <w:t xml:space="preserve"> https://mataram.antaranews.com/berita/407174/lapas-lombok-barat-salurkan-bantuan-sosial-kepada-keluarga-warga-binaan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Lapas Lombok Barat Siaga 24 Jam Selama Nataru </w:t>
      </w:r>
    </w:p>
    <w:p>
      <w:pPr/>
      <w:r>
        <w:rPr>
          <w:rStyle w:val="secondStyle"/>
        </w:rPr>
        <w:t xml:space="preserve"> https://rri.co.id/mataram/nataru/1211136/lapas-lombok-barat-siaga-24-jam-selama-nataru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2024-12-24T17:41:09+08:00</dcterms:created>
  <dcterms:modified xsi:type="dcterms:W3CDTF">2024-12-24T17:41:09+08:00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