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24 Desember 2024 :</w:t>
      </w:r>
    </w:p>
    <w:p>
      <w:pPr/>
      <w:r>
        <w:rPr>
          <w:rStyle w:val="firstStyle"/>
        </w:rPr>
        <w:t xml:space="preserve">1. [VIDEOGRAFIS] POV: Kerja Akhir Tahun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https://www.facebook.com/share/v/1DWmSKM2J9/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https://www.instagram.com/p/DD8bdKMPTt5/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https://x.com/KumhamNTB/status/1871382440566214973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https://www.tiktok.com/@kumhamntb/video/7451798986182233351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https://youtube.com/shorts/iuNO0bP5NBA?feature=share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POV: Kerja Akhir Tahun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https://www.facebook.com/share/v/1DWmSKM2J9/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https://www.instagram.com/p/DD8bdKMPTt5/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https://x.com/KumhamNTB/status/1871382440566214973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https://www.tiktok.com/@kumhamntb/video/7451798986182233351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https://youtube.com/shorts/iuNO0bP5NBA?feature=share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Pertemuan Bersama Dirjen AHU, Kedua Pihak INI Sepakat Segera Akhiri Perselisihan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Rutan Bima Ikuti Kegiatan Panen Raya dan Penyerahan Bantuan Sosial Serentak UPT Pemasyarakatan Serta Launching Inkopasindo Oleh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https://www.facebook.com/share/p/15m2BJsgh8/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https://www.instagram.com/p/DD85ZLhPAM_/?utm_source=ig_web_copy_link&amp;igsh=MzRlODBiNWFlZA==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https://x.com/RutanBima/status/1871447439498199226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Salurkan 50 Paket Bantuan Sosial Bagi Keluarga Warga Binaan dan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https://www.facebook.com/share/p/1CbPBny1CD/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https://www.instagram.com/p/DD9AhSZPt7Q/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https://x.com/lapas_lobar/status/1871463404143358204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24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[VIDEOGRAFIS] POV: Kerja Akhir Tahun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POV: Kerja Akhir Tahun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Rutan Bima Ikuti Kegiatan Panen Raya dan Penyerahan Bantuan Sosial Serentak UPT Pemasyarakatan Serta Launching Inkopasindo Oleh Menteri Imigrasi dan Pemasyarakatan</w:t>
      </w:r>
    </w:p>
    <w:p>
      <w:pPr/>
      <w:r>
        <w:rPr>
          <w:rStyle w:val="secondStyle"/>
        </w:rPr>
        <w:t xml:space="preserve">https://rutanrababima.kemenkumham.go.id/berita-utama/rutan-bima-ikuti-kegiatan-panen-raya-dan-penyerahan-bantuan-sosial-serentak-upt-pemasyarakatan-serta-launching-inkopasindo-oleh-menteri-imigrasi-dan-pemasyarakatan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Pertemuan Bersama Dirjen AHU, Kedua Pihak INI Sepakat Segera Akhiri Perselisihan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Salurkan 50 Paket Bantuan Sosial Bagi Keluarga Warga Binaan dan Masyarakat</w:t>
      </w:r>
    </w:p>
    <w:p>
      <w:pPr/>
      <w:r>
        <w:rPr>
          <w:rStyle w:val="secondStyle"/>
        </w:rPr>
        <w:t xml:space="preserve">https://lapaslombokbarat.kemenkumham.go.id/berita-utama/lapas-lombok-barat-salurkan-50-paket-bantuan-sosial-bagi-keluarga-warga-binaan-dan-masyarakat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Pertemuan Bersama Dirjen AHU, Kedua Pihak INI Sepakat Segera Akhiri Perselisihan </w:t>
      </w:r>
    </w:p>
    <w:p>
      <w:pPr/>
      <w:r>
        <w:rPr>
          <w:rStyle w:val="secondStyle"/>
        </w:rPr>
        <w:t xml:space="preserve"> https://lombokpost.jawapos.com/ntb/1505454500/difasilitasi-dirjen-ahu-kedua-pihak-ini-sepakat-segera-akhiri-perselisihan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Dukung 13 Program Akselerasi Menteri Imipas, Lapas Lombok Barat Salurkan Puluhan Paket Bansos </w:t>
      </w:r>
    </w:p>
    <w:p>
      <w:pPr/>
      <w:r>
        <w:rPr>
          <w:rStyle w:val="secondStyle"/>
        </w:rPr>
        <w:t xml:space="preserve"> https://www.kilasntb.com/2024/12/dukung-13-program-akselerasi-menteri.html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Lombok Barat salurkan bantuan sosial kepada keluarga warga binaan </w:t>
      </w:r>
    </w:p>
    <w:p>
      <w:pPr/>
      <w:r>
        <w:rPr>
          <w:rStyle w:val="secondStyle"/>
        </w:rPr>
        <w:t xml:space="preserve"> https://mataram.antaranews.com/berita/407174/lapas-lombok-barat-salurkan-bantuan-sosial-kepada-keluarga-warga-binaan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Lapas Lombok Barat Siaga 24 Jam Selama Nataru </w:t>
      </w:r>
    </w:p>
    <w:p>
      <w:pPr/>
      <w:r>
        <w:rPr>
          <w:rStyle w:val="secondStyle"/>
        </w:rPr>
        <w:t xml:space="preserve"> https://rri.co.id/mataram/nataru/1211136/lapas-lombok-barat-siaga-24-jam-selama-nataru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2024-12-24T22:36:52+08:00</dcterms:created>
  <dcterms:modified xsi:type="dcterms:W3CDTF">2024-12-24T22:36:52+08:00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