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05 September 2024 :</w:t>
      </w:r>
    </w:p>
    <w:p>
      <w:pPr/>
      <w:r>
        <w:rPr>
          <w:rStyle w:val="firstStyle"/>
        </w:rPr>
        <w:t xml:space="preserve">1. Tumbuhkan Semangat Kedisplinan dan Kekompakan Pegawai, Lapas Lombok Barat Gelar 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https://web.facebook.com/LapasIIALombokBarat/posts/pfbid0FVFBAP1gPhGoGvQCi7hZn3WnVcZcrjvr6HYt6dra6ZkANdE5ZU1uZSzVGCY4nVpUl?_rdc=1&amp;_rdr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https://www.instagram.com/p/C_aJyvAvOUq/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https://x.com/lapas_lobar/status/1830529764551221703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KTT Indonesia Afrika (IAF) 2024, Menkumham Supratman Tinjau Layanan Imigrasi Di Bandara Ngurah 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https://web.facebook.com/share/p/GBr9VFjTkZvPGRXF/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https://www.instagram.com/p/C_aTcp4vqsx/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https://x.com/lapas_lobar/status/1830549947223318726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Tumbuhkan Semangat Kedisplinan dan Kekompakan Pegawai, Lapas Lombok Barat Gelar FMD</w:t>
      </w:r>
    </w:p>
    <w:p>
      <w:pPr/>
      <w:r>
        <w:rPr>
          <w:rStyle w:val="secondStyle"/>
        </w:rPr>
        <w:t xml:space="preserve">https://lapaslombokbarat.kemenkumham.go.id/berita-utama/tumbuhkan-semangat-kedisplinan-dan-kekompakan-pegawai-lapas-lombok-barat-gelar-fmd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KTT Indonesia Afrika (IAF) 2024, Menkumham Supratman Tinjau Layanan Imigrasi Di Bandara Ngurah Rai</w:t>
      </w:r>
    </w:p>
    <w:p>
      <w:pPr/>
      <w:r>
        <w:rPr>
          <w:rStyle w:val="secondStyle"/>
        </w:rPr>
        <w:t xml:space="preserve">https://lapaslombokbarat.kemenkumham.go.id/berita-utama/dukung-ktt-indonesia-afrika-iaf-2024-menkumham-supratman-tinjau-layanan-imigrasi-di-bandara-ngurah-rai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2024-09-05T15:31:00+08:00</dcterms:created>
  <dcterms:modified xsi:type="dcterms:W3CDTF">2024-09-05T15:31:00+08:00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