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0192">
                <wp:simplePos x="0" y="0"/>
                <wp:positionH relativeFrom="page">
                  <wp:posOffset>0</wp:posOffset>
                </wp:positionH>
                <wp:positionV relativeFrom="page">
                  <wp:posOffset>3347084</wp:posOffset>
                </wp:positionV>
                <wp:extent cx="7568565" cy="8356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8565" cy="835660"/>
                          <a:chExt cx="7568565" cy="8356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17575" y="35928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183" cy="8356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63.549988pt;width:595.950pt;height:65.8pt;mso-position-horizontal-relative:page;mso-position-vertical-relative:page;z-index:-15756288" id="docshapegroup1" coordorigin="0,5271" coordsize="11919,1316">
                <v:line style="position:absolute" from="1445,5837" to="1475,5837" stroked="true" strokeweight="1.5pt" strokecolor="#000000">
                  <v:stroke dashstyle="solid"/>
                </v:line>
                <v:shape style="position:absolute;left:0;top:5271;width:11919;height:1316" type="#_x0000_t75" id="docshape2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KEMENTERIAN</w:t>
      </w:r>
      <w:r>
        <w:rPr>
          <w:spacing w:val="-11"/>
        </w:rPr>
        <w:t> </w:t>
      </w:r>
      <w:r>
        <w:rPr>
          <w:spacing w:val="-2"/>
        </w:rPr>
        <w:t>HUKUM</w:t>
      </w:r>
    </w:p>
    <w:p>
      <w:pPr>
        <w:pStyle w:val="Title"/>
        <w:spacing w:before="117"/>
        <w:ind w:right="5"/>
      </w:pPr>
      <w:r>
        <w:rPr>
          <w:spacing w:val="-2"/>
        </w:rPr>
        <w:t>KANTOR</w:t>
      </w:r>
      <w:r>
        <w:rPr>
          <w:spacing w:val="-8"/>
        </w:rPr>
        <w:t> </w:t>
      </w:r>
      <w:r>
        <w:rPr>
          <w:spacing w:val="-2"/>
        </w:rPr>
        <w:t>WILAYAH NUSA</w:t>
      </w:r>
      <w:r>
        <w:rPr>
          <w:spacing w:val="-8"/>
        </w:rPr>
        <w:t> </w:t>
      </w:r>
      <w:r>
        <w:rPr>
          <w:spacing w:val="-2"/>
        </w:rPr>
        <w:t>TENGGARA</w:t>
      </w:r>
      <w:r>
        <w:rPr>
          <w:spacing w:val="-8"/>
        </w:rPr>
        <w:t> </w:t>
      </w:r>
      <w:r>
        <w:rPr>
          <w:spacing w:val="-2"/>
        </w:rPr>
        <w:t>BARAT</w:t>
      </w:r>
    </w:p>
    <w:p>
      <w:pPr>
        <w:pStyle w:val="BodyText"/>
        <w:spacing w:before="125"/>
        <w:rPr>
          <w:rFonts w:ascii="Arial"/>
          <w:b/>
          <w:sz w:val="24"/>
        </w:rPr>
      </w:pPr>
    </w:p>
    <w:p>
      <w:pPr>
        <w:pStyle w:val="BodyText"/>
        <w:spacing w:line="350" w:lineRule="auto"/>
        <w:ind w:left="3049" w:right="3054" w:firstLine="825"/>
      </w:pPr>
      <w:r>
        <w:rPr/>
        <w:t>NOTA DINAS </w:t>
      </w:r>
      <w:r>
        <w:rPr>
          <w:spacing w:val="-2"/>
        </w:rPr>
        <w:t>NOMOR</w:t>
      </w:r>
      <w:r>
        <w:rPr>
          <w:spacing w:val="-19"/>
        </w:rPr>
        <w:t> </w:t>
      </w:r>
      <w:r>
        <w:rPr>
          <w:spacing w:val="-2"/>
        </w:rPr>
        <w:t>:</w:t>
      </w:r>
      <w:r>
        <w:rPr>
          <w:spacing w:val="-22"/>
        </w:rPr>
        <w:t> </w:t>
      </w:r>
      <w:r>
        <w:rPr>
          <w:spacing w:val="-2"/>
        </w:rPr>
        <w:t>W21.TI.07.03</w:t>
      </w:r>
      <w:r>
        <w:rPr>
          <w:spacing w:val="-14"/>
        </w:rPr>
        <w:t> </w:t>
      </w:r>
      <w:r>
        <w:rPr>
          <w:spacing w:val="-2"/>
        </w:rPr>
        <w:t>-</w:t>
      </w:r>
    </w:p>
    <w:p>
      <w:pPr>
        <w:pStyle w:val="BodyText"/>
        <w:spacing w:before="112"/>
      </w:pPr>
    </w:p>
    <w:p>
      <w:pPr>
        <w:pStyle w:val="BodyText"/>
        <w:tabs>
          <w:tab w:pos="1113" w:val="left" w:leader="none"/>
        </w:tabs>
        <w:spacing w:line="360" w:lineRule="auto" w:before="1"/>
        <w:ind w:left="33" w:right="2355"/>
      </w:pPr>
      <w:r>
        <w:rPr>
          <w:spacing w:val="-4"/>
        </w:rPr>
        <w:t>Yth.</w:t>
      </w:r>
      <w:r>
        <w:rPr/>
        <w:tab/>
        <w:t>:</w:t>
      </w:r>
      <w:r>
        <w:rPr>
          <w:spacing w:val="-16"/>
        </w:rPr>
        <w:t> </w:t>
      </w:r>
      <w:r>
        <w:rPr/>
        <w:t>Staf</w:t>
      </w:r>
      <w:r>
        <w:rPr>
          <w:spacing w:val="-15"/>
        </w:rPr>
        <w:t> </w:t>
      </w:r>
      <w:r>
        <w:rPr/>
        <w:t>Kelompok</w:t>
      </w:r>
      <w:r>
        <w:rPr>
          <w:spacing w:val="-17"/>
        </w:rPr>
        <w:t> </w:t>
      </w:r>
      <w:r>
        <w:rPr/>
        <w:t>Kerja</w:t>
      </w:r>
      <w:r>
        <w:rPr>
          <w:spacing w:val="-15"/>
        </w:rPr>
        <w:t> </w:t>
      </w:r>
      <w:r>
        <w:rPr/>
        <w:t>Humas,</w:t>
      </w:r>
      <w:r>
        <w:rPr>
          <w:spacing w:val="-16"/>
        </w:rPr>
        <w:t> </w:t>
      </w:r>
      <w:r>
        <w:rPr/>
        <w:t>RB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Teknologi</w:t>
      </w:r>
      <w:r>
        <w:rPr>
          <w:spacing w:val="-15"/>
        </w:rPr>
        <w:t> </w:t>
      </w:r>
      <w:r>
        <w:rPr/>
        <w:t>Informasi </w:t>
      </w:r>
      <w:r>
        <w:rPr>
          <w:spacing w:val="-4"/>
        </w:rPr>
        <w:t>Dari</w:t>
      </w:r>
      <w:r>
        <w:rPr/>
        <w:tab/>
        <w:t>: Kepala Bagian Tata Usaha dan Umum</w:t>
      </w:r>
    </w:p>
    <w:p>
      <w:pPr>
        <w:pStyle w:val="BodyText"/>
        <w:tabs>
          <w:tab w:pos="1113" w:val="left" w:leader="none"/>
        </w:tabs>
        <w:spacing w:line="355" w:lineRule="auto" w:before="4"/>
        <w:ind w:left="33" w:right="1601"/>
      </w:pPr>
      <w:r>
        <w:rPr>
          <w:spacing w:val="-4"/>
        </w:rPr>
        <w:t>Hal</w:t>
      </w:r>
      <w:r>
        <w:rPr/>
        <w:tab/>
        <w:t>:</w:t>
      </w:r>
      <w:r>
        <w:rPr>
          <w:spacing w:val="-16"/>
        </w:rPr>
        <w:t> </w:t>
      </w:r>
      <w:r>
        <w:rPr/>
        <w:t>Rapat</w:t>
      </w:r>
      <w:r>
        <w:rPr>
          <w:spacing w:val="-15"/>
        </w:rPr>
        <w:t> </w:t>
      </w:r>
      <w:r>
        <w:rPr/>
        <w:t>Monitoring</w:t>
      </w:r>
      <w:r>
        <w:rPr>
          <w:spacing w:val="-15"/>
        </w:rPr>
        <w:t> </w:t>
      </w:r>
      <w:r>
        <w:rPr/>
        <w:t>dan</w:t>
      </w:r>
      <w:r>
        <w:rPr>
          <w:spacing w:val="-16"/>
        </w:rPr>
        <w:t> </w:t>
      </w:r>
      <w:r>
        <w:rPr/>
        <w:t>Evaluasi</w:t>
      </w:r>
      <w:r>
        <w:rPr>
          <w:spacing w:val="-18"/>
        </w:rPr>
        <w:t> </w:t>
      </w:r>
      <w:r>
        <w:rPr/>
        <w:t>Pemanfaatan</w:t>
      </w:r>
      <w:r>
        <w:rPr>
          <w:spacing w:val="-16"/>
        </w:rPr>
        <w:t> </w:t>
      </w:r>
      <w:r>
        <w:rPr/>
        <w:t>Teknologi</w:t>
      </w:r>
      <w:r>
        <w:rPr>
          <w:spacing w:val="-15"/>
        </w:rPr>
        <w:t> </w:t>
      </w:r>
      <w:r>
        <w:rPr/>
        <w:t>Informasi Lampiran</w:t>
      </w:r>
      <w:r>
        <w:rPr>
          <w:spacing w:val="80"/>
        </w:rPr>
        <w:t> </w:t>
      </w:r>
      <w:r>
        <w:rPr/>
        <w:t>: -</w:t>
      </w:r>
    </w:p>
    <w:p>
      <w:pPr>
        <w:pStyle w:val="BodyText"/>
        <w:tabs>
          <w:tab w:pos="1113" w:val="left" w:leader="none"/>
        </w:tabs>
        <w:spacing w:before="5"/>
        <w:ind w:left="33"/>
      </w:pPr>
      <w:r>
        <w:rPr>
          <w:spacing w:val="-2"/>
        </w:rPr>
        <w:t>Tanggal</w:t>
      </w:r>
      <w:r>
        <w:rPr/>
        <w:tab/>
        <w:t>:</w:t>
      </w:r>
      <w:r>
        <w:rPr>
          <w:spacing w:val="-2"/>
        </w:rPr>
        <w:t> </w:t>
      </w:r>
      <w:r>
        <w:rPr/>
        <w:t>16</w:t>
      </w:r>
      <w:r>
        <w:rPr>
          <w:spacing w:val="-6"/>
        </w:rPr>
        <w:t> </w:t>
      </w:r>
      <w:r>
        <w:rPr/>
        <w:t>September</w:t>
      </w:r>
      <w:r>
        <w:rPr>
          <w:spacing w:val="-7"/>
        </w:rPr>
        <w:t> </w:t>
      </w:r>
      <w:r>
        <w:rPr>
          <w:spacing w:val="-4"/>
        </w:rPr>
        <w:t>2025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spacing w:line="276" w:lineRule="auto"/>
        <w:ind w:left="167" w:right="20" w:firstLine="701"/>
        <w:jc w:val="both"/>
      </w:pPr>
      <w:r>
        <w:rPr/>
        <w:t>Dalam</w:t>
      </w:r>
      <w:r>
        <w:rPr>
          <w:spacing w:val="-6"/>
        </w:rPr>
        <w:t> </w:t>
      </w:r>
      <w:r>
        <w:rPr/>
        <w:t>rangka</w:t>
      </w:r>
      <w:r>
        <w:rPr>
          <w:spacing w:val="-2"/>
        </w:rPr>
        <w:t> </w:t>
      </w:r>
      <w:r>
        <w:rPr/>
        <w:t>meningkatkan</w:t>
      </w:r>
      <w:r>
        <w:rPr>
          <w:spacing w:val="-1"/>
        </w:rPr>
        <w:t> </w:t>
      </w:r>
      <w:r>
        <w:rPr/>
        <w:t>pelayanan</w:t>
      </w:r>
      <w:r>
        <w:rPr>
          <w:spacing w:val="-1"/>
        </w:rPr>
        <w:t> </w:t>
      </w:r>
      <w:r>
        <w:rPr/>
        <w:t>melalui</w:t>
      </w:r>
      <w:r>
        <w:rPr>
          <w:spacing w:val="-10"/>
        </w:rPr>
        <w:t> </w:t>
      </w:r>
      <w:r>
        <w:rPr/>
        <w:t>pemanfaatan</w:t>
      </w:r>
      <w:r>
        <w:rPr>
          <w:spacing w:val="-1"/>
        </w:rPr>
        <w:t> </w:t>
      </w:r>
      <w:r>
        <w:rPr/>
        <w:t>teknologi,</w:t>
      </w:r>
      <w:r>
        <w:rPr>
          <w:spacing w:val="-3"/>
        </w:rPr>
        <w:t> </w:t>
      </w:r>
      <w:r>
        <w:rPr/>
        <w:t>bersama</w:t>
      </w:r>
      <w:r>
        <w:rPr>
          <w:spacing w:val="-2"/>
        </w:rPr>
        <w:t> </w:t>
      </w:r>
      <w:r>
        <w:rPr/>
        <w:t>ini kami minta kepada Saudara untuk mengikuti rapat monitoring dan evaluasi pemanfaatan teknologi informasi yang akan dilaksanakan pada:</w:t>
      </w:r>
    </w:p>
    <w:p>
      <w:pPr>
        <w:pStyle w:val="BodyText"/>
        <w:tabs>
          <w:tab w:pos="2448" w:val="left" w:leader="none"/>
        </w:tabs>
        <w:spacing w:line="547" w:lineRule="auto" w:before="188"/>
        <w:ind w:left="888" w:right="3766" w:hanging="39"/>
        <w:jc w:val="both"/>
      </w:pPr>
      <w:r>
        <w:rPr/>
        <w:t>Hari</w:t>
      </w:r>
      <w:r>
        <w:rPr>
          <w:spacing w:val="-5"/>
        </w:rPr>
        <w:t> </w:t>
      </w:r>
      <w:r>
        <w:rPr/>
        <w:t>/</w:t>
      </w:r>
      <w:r>
        <w:rPr>
          <w:spacing w:val="-8"/>
        </w:rPr>
        <w:t> </w:t>
      </w:r>
      <w:r>
        <w:rPr/>
        <w:t>Tanggal</w:t>
      </w:r>
      <w:r>
        <w:rPr>
          <w:spacing w:val="80"/>
        </w:rPr>
        <w:t> </w:t>
      </w:r>
      <w:r>
        <w:rPr/>
        <w:t>: Rabu,</w:t>
      </w:r>
      <w:r>
        <w:rPr>
          <w:spacing w:val="-11"/>
        </w:rPr>
        <w:t> </w:t>
      </w:r>
      <w:r>
        <w:rPr/>
        <w:t>17</w:t>
      </w:r>
      <w:r>
        <w:rPr>
          <w:spacing w:val="-7"/>
        </w:rPr>
        <w:t> </w:t>
      </w:r>
      <w:r>
        <w:rPr/>
        <w:t>September 2025. </w:t>
      </w:r>
      <w:r>
        <w:rPr>
          <w:spacing w:val="-2"/>
        </w:rPr>
        <w:t>Waktu</w:t>
      </w:r>
      <w:r>
        <w:rPr/>
        <w:tab/>
        <w:t>: 09.00 WITA s/d selesai.</w:t>
      </w:r>
    </w:p>
    <w:p>
      <w:pPr>
        <w:pStyle w:val="BodyText"/>
        <w:tabs>
          <w:tab w:pos="2438" w:val="left" w:leader="none"/>
        </w:tabs>
        <w:spacing w:line="242" w:lineRule="exact"/>
        <w:ind w:left="878"/>
      </w:pPr>
      <w:r>
        <w:rPr>
          <w:spacing w:val="-2"/>
        </w:rPr>
        <w:t>Tempat</w:t>
      </w:r>
      <w:r>
        <w:rPr/>
        <w:tab/>
        <w:t>:</w:t>
      </w:r>
      <w:r>
        <w:rPr>
          <w:spacing w:val="-14"/>
        </w:rPr>
        <w:t> </w:t>
      </w:r>
      <w:r>
        <w:rPr/>
        <w:t>Ruang</w:t>
      </w:r>
      <w:r>
        <w:rPr>
          <w:spacing w:val="-12"/>
        </w:rPr>
        <w:t> </w:t>
      </w:r>
      <w:r>
        <w:rPr/>
        <w:t>Rapat</w:t>
      </w:r>
      <w:r>
        <w:rPr>
          <w:spacing w:val="-8"/>
        </w:rPr>
        <w:t> </w:t>
      </w:r>
      <w:r>
        <w:rPr/>
        <w:t>Kakanwil</w:t>
      </w:r>
      <w:r>
        <w:rPr>
          <w:spacing w:val="-10"/>
        </w:rPr>
        <w:t> </w:t>
      </w:r>
      <w:r>
        <w:rPr/>
        <w:t>Kementerian</w:t>
      </w:r>
      <w:r>
        <w:rPr>
          <w:spacing w:val="-7"/>
        </w:rPr>
        <w:t> </w:t>
      </w:r>
      <w:r>
        <w:rPr/>
        <w:t>Hukum</w:t>
      </w:r>
      <w:r>
        <w:rPr>
          <w:spacing w:val="-10"/>
        </w:rPr>
        <w:t> </w:t>
      </w:r>
      <w:r>
        <w:rPr>
          <w:spacing w:val="-4"/>
        </w:rPr>
        <w:t>NTB.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ind w:left="873"/>
      </w:pPr>
      <w:r>
        <w:rPr>
          <w:spacing w:val="-2"/>
        </w:rPr>
        <w:t>Demikian</w:t>
      </w:r>
      <w:r>
        <w:rPr>
          <w:spacing w:val="-4"/>
        </w:rPr>
        <w:t> </w:t>
      </w:r>
      <w:r>
        <w:rPr>
          <w:spacing w:val="-2"/>
        </w:rPr>
        <w:t>untuk</w:t>
      </w:r>
      <w:r>
        <w:rPr>
          <w:spacing w:val="-5"/>
        </w:rPr>
        <w:t> </w:t>
      </w:r>
      <w:r>
        <w:rPr>
          <w:spacing w:val="-2"/>
        </w:rPr>
        <w:t>dilaksanakan,</w:t>
      </w:r>
      <w:r>
        <w:rPr>
          <w:spacing w:val="-1"/>
        </w:rPr>
        <w:t> </w:t>
      </w:r>
      <w:r>
        <w:rPr>
          <w:spacing w:val="-2"/>
        </w:rPr>
        <w:t>atas</w:t>
      </w:r>
      <w:r>
        <w:rPr>
          <w:spacing w:val="-5"/>
        </w:rPr>
        <w:t> </w:t>
      </w:r>
      <w:r>
        <w:rPr>
          <w:spacing w:val="-2"/>
        </w:rPr>
        <w:t>perhatiannya</w:t>
      </w:r>
      <w:r>
        <w:rPr>
          <w:spacing w:val="-7"/>
        </w:rPr>
        <w:t> </w:t>
      </w:r>
      <w:r>
        <w:rPr>
          <w:spacing w:val="-2"/>
        </w:rPr>
        <w:t>diucapkan</w:t>
      </w:r>
      <w:r>
        <w:rPr>
          <w:spacing w:val="-1"/>
        </w:rPr>
        <w:t> </w:t>
      </w:r>
      <w:r>
        <w:rPr>
          <w:spacing w:val="-2"/>
        </w:rPr>
        <w:t>terima</w:t>
      </w:r>
      <w:r>
        <w:rPr>
          <w:spacing w:val="-8"/>
        </w:rPr>
        <w:t> </w:t>
      </w:r>
      <w:r>
        <w:rPr>
          <w:spacing w:val="-2"/>
        </w:rPr>
        <w:t>kasih.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ind w:right="446"/>
        <w:jc w:val="right"/>
      </w:pPr>
      <w:r>
        <w:rPr/>
        <w:t>Muhamad</w:t>
      </w:r>
      <w:r>
        <w:rPr>
          <w:spacing w:val="-14"/>
        </w:rPr>
        <w:t> </w:t>
      </w:r>
      <w:r>
        <w:rPr/>
        <w:t>Amin</w:t>
      </w:r>
      <w:r>
        <w:rPr>
          <w:spacing w:val="-10"/>
        </w:rPr>
        <w:t> </w:t>
      </w:r>
      <w:r>
        <w:rPr>
          <w:spacing w:val="-4"/>
        </w:rPr>
        <w:t>Imran</w:t>
      </w:r>
    </w:p>
    <w:sectPr>
      <w:type w:val="continuous"/>
      <w:pgSz w:w="11920" w:h="16840"/>
      <w:pgMar w:top="14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204"/>
      <w:jc w:val="center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2025-09-24T08:22:24Z</dcterms:created>
  <dcterms:modified xsi:type="dcterms:W3CDTF">2025-09-24T08:22:24Z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Nitro Pro</vt:lpwstr>
  </property>
  <property fmtid="{D5CDD505-2E9C-101B-9397-08002B2CF9AE}" pid="4" name="LastSaved">
    <vt:filetime>2025-09-24T00:00:00Z</vt:filetime>
  </property>
</Properties>
</file>