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Warahmatullahi Wabarakatuh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Kementerian Hukum dan HAM NTB</w:t>
      </w:r>
    </w:p>
    <w:p>
      <w:pPr/>
      <w:r>
        <w:rPr>
          <w:rStyle w:val="secondStyle"/>
        </w:rPr>
        <w:t xml:space="preserve">Dari : Kepala Rutan Kelas IIB Raba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.Ka. Divpas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 hasil rilis dan publikasi giat Rutan Kelas IIB Raba Bima, Selasa, 13 Agustus 2024 :</w:t>
      </w:r>
    </w:p>
    <w:p>
      <w:pPr/>
      <w:r>
        <w:rPr>
          <w:rStyle w:val="firstStyle"/>
        </w:rPr>
        <w:t xml:space="preserve">1. Rutan Bima Mengikuti Apel Gelar Pasukan Persiapan Pilkada Polres Bima Kota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https://www.facebook.com/share/p/jns4h2uwgjjbeett/?mibextid=qi2Omg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https://www.instagram.com/p/C-m86FlvnZA/?igsh=MXhyNGozdnlnYXh0MA==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https://x.com/RutanBima/status/1823322807855726812?t=Dh9f044IKYhPgP2petcjAQ&amp;s=19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Rutan Bima Mengikuti Apel Gelar Pasukan Persiapan Pilkada Polres Bima Kota</w:t>
      </w:r>
    </w:p>
    <w:p>
      <w:pPr/>
      <w:r>
        <w:rPr>
          <w:rStyle w:val="secondStyle"/>
        </w:rPr>
        <w:t xml:space="preserve">https://rutanrababima.kemenkumham.go.id/berita-utama/rutan-bima-mengikuti-apel-gelar-pasukan-persiapan-pilkada-polres-bima-kota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#kemenkumhamRI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#KumhamNtbPastiJuara</w:t>
      </w:r>
    </w:p>
    <w:p>
      <w:pPr/>
      <w:r>
        <w:rPr>
          <w:rStyle w:val="secondStyle"/>
        </w:rPr>
        <w:t xml:space="preserve">#RutanBima</w:t>
      </w:r>
    </w:p>
    <w:p>
      <w:pPr/>
      <w:r>
        <w:rPr>
          <w:rStyle w:val="secondStyle"/>
        </w:rPr>
        <w:t xml:space="preserve">#RutanBimaPastiMaju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</w:t>
      </w:r>
    </w:p>
    <w:p>
      <w:pPr/>
      <w:r>
        <w:rPr>
          <w:rStyle w:val="firstStyle"/>
        </w:rPr>
        <w:t xml:space="preserve">Wassalamu'alaikum Warahmatullahi Wabarakatuh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2024-08-13T21:52:42+08:00</dcterms:created>
  <dcterms:modified xsi:type="dcterms:W3CDTF">2024-08-13T21:52:42+08:00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