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Senin, 16 September 2024 :</w:t>
      </w:r>
    </w:p>
    <w:p>
      <w:pPr/>
      <w:r>
        <w:rPr>
          <w:rStyle w:val="firstStyle"/>
        </w:rPr>
        <w:t xml:space="preserve">1. Ucapan Maulid Nabi Muhammad SAW 16 September/1446 H.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https://www.facebook.com/share/p/ACkqFPtMXGbWV9PR/?mibextid=qi2Omg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https://www.instagram.com/p/C_-P3VCpVcs/?igsh=bDloMW04MjN2bjdp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https://x.com/RutanBima/status/1835608561948496299?t=9yBDxHa5jw05vwx4xNDylg&amp;s=19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Maulid Nabi Muhammad SAW 16 September/1446 H.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2024-09-16T17:29:40+08:00</dcterms:created>
  <dcterms:modified xsi:type="dcterms:W3CDTF">2024-09-16T17:29:40+08:00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