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02 Oktober 2024 :</w:t>
      </w:r>
    </w:p>
    <w:p>
      <w:pPr/>
      <w:r>
        <w:rPr>
          <w:rStyle w:val="firstStyle"/>
        </w:rPr>
        <w:t xml:space="preserve">1. Identifikasi dan Perumusan Teraan Sidik Jari Warga Binaan, Lapas Lobar Terima Pembinaan Tim Direktorat Pidana Ditjen 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https://www.facebook.com/share/p/EFPLZN8WJW68WpjK/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https://www.instagram.com/p/DAnRqMZTlLw/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https://x.com/lapas_lobar/status/1841382935947309111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Identifikasi dan Perumusan Teraan Sidik Jari Warga Binaan, Lapas Lobar Terima Pembinaan Tim Direktorat Pidana Ditjen AHU</w:t>
      </w:r>
    </w:p>
    <w:p>
      <w:pPr/>
      <w:r>
        <w:rPr>
          <w:rStyle w:val="secondStyle"/>
        </w:rPr>
        <w:t xml:space="preserve">https://lapaslombokbarat.kemenkumham.go.id/berita-utama/identifikasi-dan-perumusan-teraan-sidik-jari-warga-binaan-lapas-lobar-terima-pembinaan-tim-direktorat-pidana-ditjen-ahu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Identifikasi dan Perumusan Teraan Sidik Jari Warga Binaan, Lapas Lobar Terima Pembinaan Tim Direktorat Pidana Ditjen AHU </w:t>
      </w:r>
    </w:p>
    <w:p>
      <w:pPr/>
      <w:r>
        <w:rPr>
          <w:rStyle w:val="secondStyle"/>
        </w:rPr>
        <w:t xml:space="preserve"> https://topikterkini.com/2024/10/02/identifikasi-dan-perumusan-teraan-sidik-jari-warga-binaan-lapas-lobar-terima-pembinaan-tim-direktorat-pidana-ditjen-ahu/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Identifikasi dan Perumusan Teraan Sidik Jari Warga Binaan, Lapas Lobar Terima Pembinaan Tim Direktorat Pidana Ditjen AHU</w:t>
      </w:r>
    </w:p>
    <w:p>
      <w:pPr/>
      <w:r>
        <w:rPr>
          <w:rStyle w:val="secondStyle"/>
        </w:rPr>
        <w:t xml:space="preserve"> https://www.kilasntb.com/2024/10/identifikasi-dan-perumusan-teraan-sidik.html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Identifikasi dan Perumusan Teraan Sidik Jari Warga Binaan, Lapas Lobar Terima Pembinaan Tim Direktorat Pidana Ditjen AHU </w:t>
      </w:r>
    </w:p>
    <w:p>
      <w:pPr/>
      <w:r>
        <w:rPr>
          <w:rStyle w:val="secondStyle"/>
        </w:rPr>
        <w:t xml:space="preserve"> https://lensakriminal.com/2024/10/02/identifikasi-dan-perumusan-teraan-sidik-jari-warga-binaan-lapas-lobar-terima-pembinaan-tim-direktorat-pidana-ditjen-ahu/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Identifikasi dan Perumusan Teraan Sidik Jari Warga Binaan, Lapas Lobar Terima Pembinaan Tim Direktorat Pidana Ditjen AHU </w:t>
      </w:r>
    </w:p>
    <w:p>
      <w:pPr/>
      <w:r>
        <w:rPr>
          <w:rStyle w:val="secondStyle"/>
        </w:rPr>
        <w:t xml:space="preserve"> https://www.wartabumigora.id/2024/10/lapas-lobar-terima-pembinaan-tim.html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Lombok Barat Tingkatkan Akurasi Data Sidik Jari Warga Binaan </w:t>
      </w:r>
    </w:p>
    <w:p>
      <w:pPr/>
      <w:r>
        <w:rPr>
          <w:rStyle w:val="secondStyle"/>
        </w:rPr>
        <w:t xml:space="preserve"> https://rri.co.id/mataram/daerah/1019251/lapas-lombok-barat-tingkatkan-akurasi-data-sidik-jari-warga-binaan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2024-10-02T17:33:16+08:00</dcterms:created>
  <dcterms:modified xsi:type="dcterms:W3CDTF">2024-10-02T17:33:16+08:00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