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30 Juli 2024 :</w:t>
      </w:r>
    </w:p>
    <w:p>
      <w:pPr/>
      <w:r>
        <w:rPr>
          <w:rStyle w:val="firstStyle"/>
        </w:rPr>
        <w:t xml:space="preserve">1. DJKI GELAR WORKSHOP IMPLEMENTASI LAYANAN KEKAYAAN INTELEKTUAL BERBASIS TI DI UNIVERSITAS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https://www.facebook.com/permalink.php?story_fbid=pfbid023dXcA984PomPaJZyge9aDa6qfqKNaJU8mJhtM1vdmUzzuY1ZF8RWM6BRxk4Dw1Vml&amp;id=61560886213034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https://x.com/KumhamNTB/status/1818070018212647040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PEMILIK KEKAYAAN INTELEKTUAL DIDORONG MANFAATKAN IP MARKETPLACE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https://www.facebook.com/permalink.php?story_fbid=pfbid02TwsHhPmbMwRrLxBnmjajrar5HAZjtAzyAQ4MeRAZPuFeyoHT4Sspk7fGHPNbLqwcl&amp;id=61560886213034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https://x.com/KumhamNTB/status/1818071223156490420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AJUKAN PERMOHONAN NATURALISASI, KANWIL KEMENKUMHAM NTB LAKUKAN PEMERIKSAAN DAN PENELITIAN PADA WN 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https://www.facebook.com/permalink.php?story_fbid=pfbid02L7Z3o4S3W7FVku4PUhmEmvotpXQ7sTg8Sd8g7NzNgkqPiugN6mZfbfC6cBQ5N1iel&amp;id=61560886213034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https://x.com/KumhamNTB/status/1818073578753114415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https://www.instagram.com/p/C-BrSzBMfPt/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https://x.com/KumhamNTB/status/1818078741396156529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https://www.tiktok.com/@kumhamntb/video/7397213992063716629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JALANKAN INSTRUKSI PRESIDEN RI, KANWIL KEMENKUMHAM NTB KEDEPANKAN EFEKTIFITAS DAN EFISIENSI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DUKUNG PENINGKATAN KUALITAS SDM, KANWIL KEMENKUMHAM NTB IKUTI GIAT PEMBUKAAN WEBINAR SERIES BPSDM 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LAKUKAN PEMERIKSAAN DAN PENELITIAN PADA WN 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PARLINDUNGAN TEGASKAN KINERJA PROFESIONAL DAN CEGAH GRATIFIKASI DALAM RAKORWIL: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TWESSS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RAIH JUARA PERTAMA DI TURNAMEN TENIS PENGAYOMAN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RI KEMBALI RAIH WTP KE-15 DARI BPK RI, KANWIL KUMHAM NTB KEDEPANKAN KOMITMEN KERJA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SERAHKAN 5 SERTIFIKAT MEREK DAN 2 KIK BAGI MASYARAKAT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SEBANYAK 1.091 NARAPIDANA DI LAPAS LOMBOK BARAT DAPAT REMISI KEMERDEKAAN: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JELANG HARI PENGAYOMAN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CAPAI 99,91 DALAM SURVEI KUALITAS DAN ANTI KORUPSI: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Safari Dakwah di Lapas Lobar, KH. Abdurrahman Al-Banjari Ajak Warga Binaan Muhasabah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https://web.facebook.com/share/p/7in9Sm2cx7rDhJ6y/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https://www.instagram.com/p/C-CSHkKpOyi/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https://x.com/lapas_lobar/status/1818156641864519912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Lapas Lombok Barat Usulkan 1091 Warga Binaan Terima Remisi Kemerdekaan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https://web.facebook.com/share/p/zxi7jWY18jTDZ8wo/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https://www.instagram.com/p/C-Cg1Z7JN7Z/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https://x.com/lapas_lobar/status/1818194201806266532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30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DJKI GELAR WORKSHOP IMPLEMENTASI LAYANAN KEKAYAAN INTELEKTUAL BERBASIS TI DI UNIVERSITAS MATARAM</w:t>
      </w:r>
    </w:p>
    <w:p>
      <w:pPr/>
      <w:r>
        <w:rPr>
          <w:rStyle w:val="secondStyle"/>
        </w:rPr>
        <w:t xml:space="preserve">https://ntb.kemenkumham.go.id/berita-utama/djki-gelar-workshop-implementasi-layanan-kekayaan-intelektual-berbasis-ti-di-universitas-mataram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PEMILIK KEKAYAAN INTELEKTUAL DIDORONG MANFAATKAN IP MARKETPLACE</w:t>
      </w:r>
    </w:p>
    <w:p>
      <w:pPr/>
      <w:r>
        <w:rPr>
          <w:rStyle w:val="secondStyle"/>
        </w:rPr>
        <w:t xml:space="preserve">https://ntb.kemenkumham.go.id/berita-utama/pemilik-kekayaan-intelektual-didorong-manfaatkan-ip-marketplace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AJUKAN PERMOHONAN NATURALISASI, KANWIL KEMENKUMHAM NTB LAKUKAN PEMERIKSAAN DAN PENELITIAN PADA WN PAKISTAN</w:t>
      </w:r>
    </w:p>
    <w:p>
      <w:pPr/>
      <w:r>
        <w:rPr>
          <w:rStyle w:val="secondStyle"/>
        </w:rPr>
        <w:t xml:space="preserve">https://ntb.kemenkumham.go.id/berita-utama/ajukan-permohonan-naturalisasi-kanwil-kemenkumham-ntb-lakukan-pemeriksaan-dan-penelitian-pada-wn-pakistan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JURNAL SEPEKAN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JALANKAN INSTRUKSI PRESIDEN RI, KANWIL KEMENKUMHAM NTB KEDEPANKAN EFEKTIFITAS DAN EFISIENSI BIROKRASI: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DUKUNG PENINGKATAN KUALITAS SDM, KANWIL KEMENKUMHAM NTB IKUTI GIAT PEMBUKAAN WEBINAR SERIES BPSDM 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LAKUKAN PEMERIKSAAN DAN PENELITIAN PADA WN PAKISTAN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KAKANWIL PARLINDUNGAN TEGASKAN KINERJA PROFESIONAL DAN CEGAH GRATIFIKASI DALAM RAKORWIL: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tesss</w:t>
      </w:r>
    </w:p>
    <w:p>
      <w:pPr/>
      <w:r>
        <w:rPr>
          <w:rStyle w:val="secondStyle"/>
        </w:rPr>
        <w:t xml:space="preserve">TESSS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Safari Dakwah di Lapas Lobar, KH. Abdurrahman Al-Banjari Ajak Warga Binaan Muhasabah Diri</w:t>
      </w:r>
    </w:p>
    <w:p>
      <w:pPr/>
      <w:r>
        <w:rPr>
          <w:rStyle w:val="secondStyle"/>
        </w:rPr>
        <w:t xml:space="preserve">https://lapaslombokbarat.kemenkumham.go.id/berita-utama/safari-dakwah-di-lapas-lobar-kh-abdurrahman-al-banjari-ajak-warga-binaan-muhasabah-diri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RAIH JUARA PERTAMA DI TURNAMEN TENIS PENGAYOMAN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RI KEMBALI RAIH WTP KE-15 DARI BPK RI, KANWIL KUMHAM NTB KEDEPANKAN KOMITMEN KERJA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SERAHKAN 5 SERTIFIKAT MEREK DAN 2 KIK BAGI MASYARAKAT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Lombok Barat Usulkan 1091 Warga Binaan Terima Remisi Kemerdekaan 2024</w:t>
      </w:r>
    </w:p>
    <w:p>
      <w:pPr/>
      <w:r>
        <w:rPr>
          <w:rStyle w:val="secondStyle"/>
        </w:rPr>
        <w:t xml:space="preserve">https://lapaslombokbarat.kemenkumham.go.id/berita-utama/lapas-lombok-barat-usulkan-1091-warga-binaan-terima-remisi-kemerdekaan-2024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SEBANYAK 1.091 NARAPIDANA DI LAPAS LOMBOK BARAT DAPAT REMISI KEMERDEKAAN: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JELANG HARI PENGAYOMAN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CAPAI 99,91 DALAM SURVEI KUALITAS DAN ANTI KORUPSI: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https://gerbangindonesia.co.id/2024/07/30/djki-gelar-workshop-implementasi-layanan-kekayaan-intelektual-berbasis-teknologi-informasi/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https://lombok.tribunnews.com/2024/07/30/djki-gelar-workshop-implementasi-layanan-kekayaan-intelektual-berbasis-ti-di-universitas-mataram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https://suarantb.com/2024/07/30/djki-manfaatkan-kecerdasan-buatan-untuk-penelusuran-kekayaan-intelektual/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https://lombokpost.jawapos.com/ntb/1504919070/djki-gelar-workshop-implementasi-layanan-kekayaan-intelektual-berbasis-ti-di-unram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DJKI KEMENKUMHAM SELANGKAH LEBIH MAJU GUNAKAN AI LACAK KEKAYAAN INTELEKTUAL: </w:t>
      </w:r>
    </w:p>
    <w:p>
      <w:pPr/>
      <w:r>
        <w:rPr>
          <w:rStyle w:val="secondStyle"/>
        </w:rPr>
        <w:t xml:space="preserve"> https://lombok.inews.id/read/474079/djki-kemenkumham-selangkah-lebih-maju-gunakan-ai-lacak-kekayaan-intelektual?utm_medium=sosmed&amp;utm_source=whatsapp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DJKI MANFAATKAN KECERDASAN BUATAN PENELUSURAN KEKAYAAN INTELEKTUAL: </w:t>
      </w:r>
    </w:p>
    <w:p>
      <w:pPr/>
      <w:r>
        <w:rPr>
          <w:rStyle w:val="secondStyle"/>
        </w:rPr>
        <w:t xml:space="preserve"> https://www.nawacitapost.com/hukum/27496132/djki-manfaatkan-kecerdasan-buatan-untuk-penelusuran-kekayaan-intelektual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https://www.grafikanews.com/berita-djki-gelar-workshop-implementasi-layanan-kekayaan-intelektual-berbasis-ti-di-universitas-mataram.html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DJKI GELAR WORKSHOP IMPLEMENTASI LAYANAN KEKAYAAN INTELEKTUAL BERBASIS TI DI UNIVERSITAS MATARAM </w:t>
      </w:r>
    </w:p>
    <w:p>
      <w:pPr/>
      <w:r>
        <w:rPr>
          <w:rStyle w:val="secondStyle"/>
        </w:rPr>
        <w:t xml:space="preserve"> https://www.antaranews.com/berita/4226023/djki-kemenkumham-manfaatkan-ai-untuk-penelusuran-kekayaan-intelektual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PEMILIK KEKAYAAN INTELEKTUAL DIDORONG MANFAATKAN IP MARKETPLACE </w:t>
      </w:r>
    </w:p>
    <w:p>
      <w:pPr/>
      <w:r>
        <w:rPr>
          <w:rStyle w:val="secondStyle"/>
        </w:rPr>
        <w:t xml:space="preserve"> https://radarlombok.co.id/pemilik-kekayaan-intelektual-didorong-manfaatkan-ip-marketplace.html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PEMILIK KEKAYAAN INTELEKTUAL DIDORONG MANFAATKAN IP MARKETPLACE </w:t>
      </w:r>
    </w:p>
    <w:p>
      <w:pPr/>
      <w:r>
        <w:rPr>
          <w:rStyle w:val="secondStyle"/>
        </w:rPr>
        <w:t xml:space="preserve"> https://gerbangindonesia.co.id/2024/07/30/pemilik-kekayaan-intelektual-didorong-manfaatkan-ip-marketplace/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https://gerbangindonesia.co.id/2024/07/30/ajukan-permohonan-naturalisasi-kanwil-kemenkumham-ntb-lakukan-pemeriksaan-dan-penelitian-warga-negara-pakistan/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https://suarantb.com/2024/07/30/ajukan-permohonan-naturalisasi-kanwil-kemenkumham-ntb-lakukan-pemeriksaan-dan-penelitian-pada-wn-pakistan/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LAKUKAN PEMERIKSAAN DAN PENELITIAN PADA WN PAKISTAN YANG AJUKAN PERMOHONAN NATURALISASI </w:t>
      </w:r>
    </w:p>
    <w:p>
      <w:pPr/>
      <w:r>
        <w:rPr>
          <w:rStyle w:val="secondStyle"/>
        </w:rPr>
        <w:t xml:space="preserve"> https://lombok.tribunnews.com/2024/07/30/kanwil-kemenkumham-ntb-lakukan-pemeriksaan-pada-wn-pakistan-yang-ajukan-permohonan-naturalisasi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https://www.rri.co.id/mataram/daerah/863209/kanwil-kemenkumham-ntb-periksa-permohonan-naturalisasi-wn-pakistan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WN PAKISTAN AJUKAN PERMOHONAN NATURALISASI, KANWIL KEMENKUMHAM NTB LAKUKAN PEMERIKSAAN DAN PENELITIAN </w:t>
      </w:r>
    </w:p>
    <w:p>
      <w:pPr/>
      <w:r>
        <w:rPr>
          <w:rStyle w:val="secondStyle"/>
        </w:rPr>
        <w:t xml:space="preserve">  https://lombokpost.jawapos.com/ntb/1504919516/wn-pakistan-ajukan-permohonan-naturalisasi-kanwil-kemenkumham-ntb-lakukan-pemeriksaan-dan-penelitian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LAKUKAN PEMERIKSAAN DAN PENELITIAN PADA WN PAKISTAN </w:t>
      </w:r>
    </w:p>
    <w:p>
      <w:pPr/>
      <w:r>
        <w:rPr>
          <w:rStyle w:val="secondStyle"/>
        </w:rPr>
        <w:t xml:space="preserve"> https://www.nawacitapost.com/hukum/27496061/kanwil-kemenkumham-ntb-lakukan-pemeriksaan-dan-penelitian-pada-wn-pakistan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AJUKAN PERMOHONAN NATURALISASI, KANWIL KEMENKUMHAM NTB LAKUKAN PEMERIKSAAN DAN PENELITIAN PADA WN PAKISTAN </w:t>
      </w:r>
    </w:p>
    <w:p>
      <w:pPr/>
      <w:r>
        <w:rPr>
          <w:rStyle w:val="secondStyle"/>
        </w:rPr>
        <w:t xml:space="preserve"> https://www.grafikanews.com/berita-ajukan-permohonan-naturalisasi-kemenkumham-ntb-lakukan-pemeriksaan-dan-penelitian-pada-wn-pakistan.html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KANWIL KEMENKUMHAM NTB LAKUKAN PEMERIKSAAN DAN PENELITIAN PADA WN PAKISTAN </w:t>
      </w:r>
    </w:p>
    <w:p>
      <w:pPr/>
      <w:r>
        <w:rPr>
          <w:rStyle w:val="secondStyle"/>
        </w:rPr>
        <w:t xml:space="preserve"> https://radarlombok.co.id/kanwil-kemenkumham-ntb-memproses-pengajuan-naturalisasi-wn-pakistan.html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WNA PAKISTAN INGIN JADI WNI, AJUKAN PERMOHONAN NATURALISASI: </w:t>
      </w:r>
    </w:p>
    <w:p>
      <w:pPr/>
      <w:r>
        <w:rPr>
          <w:rStyle w:val="secondStyle"/>
        </w:rPr>
        <w:t xml:space="preserve"> https://www.antaranews.com/berita/4226295/wna-pakistan-ingin-jadi-wni-ajukan-permohonan-naturalisasi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https://radarlombok.co.id/jalankan-instruksi-presiden-ri-kanwil-kemenkumham-ntb-kedepankan-efektifitas-dan-efisiensi-birokrasi.html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https://gerbangindonesia.co.id/2024/07/30/jalankan-instruksi-presiden-kanwil-kemenkumham-ntb-kedepankan-efektifitas-dan-efisiensi-birokrasi/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https://lombok.tribunnews.com/2024/07/29/jalankan-instruksi-presiden-kanwil-kemenkumham-ntb-kedepankan-efektifitas-dan-efisiensi-birokrasi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https://www.grafikanews.com/berita-jalankan-instruksi-presiden-ri-kemenkumham-ntb-kedepankan-efektifitas-dan-efisiensi-birokrasi.html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DUKUNG PENINGKATAN KUALITAS SDM, KANWIL KEMENKUMHAM NTB IKUTI GIAT PEMBUKAAN WEBINAR SERIES BPSDM KUMHAM: </w:t>
      </w:r>
    </w:p>
    <w:p>
      <w:pPr/>
      <w:r>
        <w:rPr>
          <w:rStyle w:val="secondStyle"/>
        </w:rPr>
        <w:t xml:space="preserve">https://gerbangindonesia.co.id/2024/07/30/dukung-peningkatan-kualitas-sdm-kanwil-kemenkumham-ntb-ikuti-giat-pembukaan-webinar-series-bpsdm-kumham/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DUKUNG PENINGKATAN KUALITAS SDM, KANWIL KEMENKUMHAM NTB IKUTI GIAT PEMBUKAAN WEBINAR SERIES BPSDM KUMHAM: </w:t>
      </w:r>
    </w:p>
    <w:p>
      <w:pPr/>
      <w:r>
        <w:rPr>
          <w:rStyle w:val="secondStyle"/>
        </w:rPr>
        <w:t xml:space="preserve"> https://lombok.tribunnews.com/2024/07/30/dukung-peningkatan-kualitas-sdm-kemenkumham-ntb-ikuti-webinar-series-bpsdm-kumham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KANWIL KEMENKUMHAM NTB IKUTI GIAT PEMBUKAAN WEBINAR SERIES BPSDM KUMHAM: </w:t>
      </w:r>
    </w:p>
    <w:p>
      <w:pPr/>
      <w:r>
        <w:rPr>
          <w:rStyle w:val="secondStyle"/>
        </w:rPr>
        <w:t xml:space="preserve"> rri.co.id/mataram/daerah/863199/kanwil-kemenkumham-ntb-ikuti-pembukaan-webinar-series-bpsdm-kumham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DUKUNG PENINGKATAN KUALITAS SDM, KANWIL KEMENKUMHAM NTB IKUTI GIAT PEMBUKAAN WEBINAR SERIES BPSDM KUMHAM: </w:t>
      </w:r>
    </w:p>
    <w:p>
      <w:pPr/>
      <w:r>
        <w:rPr>
          <w:rStyle w:val="secondStyle"/>
        </w:rPr>
        <w:t xml:space="preserve"> https://www.grafikanews.com/berita-dukung-peningkatan-kualitas-sdm-kemenkumham-ntb-ikuti-giat-pembukaan-webinar-series-bpsdm-kumham.html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KANWIL KEMENKUMHAM NTB LAKUKAN PEMERIKSAAN DAN PENELITIAN PADA WN PAKISTAN </w:t>
      </w:r>
    </w:p>
    <w:p>
      <w:pPr/>
      <w:r>
        <w:rPr>
          <w:rStyle w:val="secondStyle"/>
        </w:rPr>
        <w:t xml:space="preserve"> https://radarlombok.co.id/kanwil-kemenkumham-ntb-memproses-pengajuan-naturalisasi-wn-pakistan.html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KAKANWIL PARLINDUNGAN TEGASKAN KINERJA PROFESIONAL DAN CEGAH GRATIFIKASI DALAM RAKORWIL: </w:t>
      </w:r>
    </w:p>
    <w:p>
      <w:pPr/>
      <w:r>
        <w:rPr>
          <w:rStyle w:val="secondStyle"/>
        </w:rPr>
        <w:t xml:space="preserve"> https://suarantb.com/2024/07/30/kakanwil-parlindungan-tegaskan-kinerja-profesional-dan-cegah-gratifikasi-dalam-rakorwil/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KAKANWIL PARLINDUNGAN TEGASKAN KINERJA PROFESIONAL DAN CEGAH GRATIFIKASI DALAM RAKORWIL: </w:t>
      </w:r>
    </w:p>
    <w:p>
      <w:pPr/>
      <w:r>
        <w:rPr>
          <w:rStyle w:val="secondStyle"/>
        </w:rPr>
        <w:t xml:space="preserve"> https://lombok.tribunnews.com/2024/07/29/kakanwil-kemenkumham-ntb-parlindungan-tegaskan-kinerja-profesional-dan-cegah-gratifikasi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TES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KANWIL KEMENKUMHAM NTB RAIH JUARA PERTAMA DI TURNAMEN TENIS PENGAYOMAN 2024 </w:t>
      </w:r>
    </w:p>
    <w:p>
      <w:pPr/>
      <w:r>
        <w:rPr>
          <w:rStyle w:val="secondStyle"/>
        </w:rPr>
        <w:t xml:space="preserve"> https://www.rri.co.id/mataram/olimpik/863204/kanwil-kemenkumham-ntb-juara-pertama-turnamen-tenis-pengayoman-2024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KEMENKUMHAM RI KEMBALI RAIH WTP KE-15 DARI BPK RI, KANWIL KUMHAM NTB KEDEPANKAN KOMITMEN KERJA </w:t>
      </w:r>
    </w:p>
    <w:p>
      <w:pPr/>
      <w:r>
        <w:rPr>
          <w:rStyle w:val="secondStyle"/>
        </w:rPr>
        <w:t xml:space="preserve"> https://www.rri.co.id/mataram/keuangan/861969/kanwil-kemenkumham-ntb-raih-wtp-ke-15-untuk-laporan-keuangan-tahun-2023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KEMENKUMHAM NTB SERAHKAN 5 SERTIFIKAT MEREK DAN 2 KIK BAGI MASYARAKAT NTB </w:t>
      </w:r>
    </w:p>
    <w:p>
      <w:pPr/>
      <w:r>
        <w:rPr>
          <w:rStyle w:val="secondStyle"/>
        </w:rPr>
        <w:t xml:space="preserve"> https://www.rri.co.id/mataram/daerah/862005/kemenkumham-ntb-serahkan-sertifikat-merek-dan-kik-pada-diseminasi-indikasi-geografis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SEBANYAK 1.091 NARAPIDANA DI LAPAS LOMBOK BARAT DAPAT REMISI KEMERDEKAAN: </w:t>
      </w:r>
    </w:p>
    <w:p>
      <w:pPr/>
      <w:r>
        <w:rPr>
          <w:rStyle w:val="secondStyle"/>
        </w:rPr>
        <w:t xml:space="preserve"> https://mataram.antaranews.com/berita/362235/sebanyak-1091-narapidana-di-lapas-lombok-barat-dapat-remisi-kemerdekaan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KANWIL KEMENKUMHAM NTB JELANG HARI PENGAYOMAN 2024: </w:t>
      </w:r>
    </w:p>
    <w:p>
      <w:pPr/>
      <w:r>
        <w:rPr>
          <w:rStyle w:val="secondStyle"/>
        </w:rPr>
        <w:t xml:space="preserve"> https://www.rri.co.id/mataram/daerah/865293/kanwil-kemenkumham-ntb-jelang-hari-pengayoman-2024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KANWIL KEMENKUMHAM NTB CAPAI 99,91 DALAM SURVEI KUALITAS DAN ANTI KORUPSI: </w:t>
      </w:r>
    </w:p>
    <w:p>
      <w:pPr/>
      <w:r>
        <w:rPr>
          <w:rStyle w:val="secondStyle"/>
        </w:rPr>
        <w:t xml:space="preserve"> https://www.rri.co.id/mataram/daerah/32/kanwil-kemenkumham-ntb-capai-99-91-dalam-survei-kualitas-dan-anti-korupsi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TES</w:t>
      </w:r>
    </w:p>
    <w:p>
      <w:pPr/>
      <w:r>
        <w:rPr>
          <w:rStyle w:val="secondStyle"/>
        </w:rPr>
        <w:t xml:space="preserve">TESS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Safari Dakwah di Lapas Lobar, KH. Abdurrahman Al-Banjari Ajak Warga Binaan Muhasabah Diri </w:t>
      </w:r>
    </w:p>
    <w:p>
      <w:pPr/>
      <w:r>
        <w:rPr>
          <w:rStyle w:val="secondStyle"/>
        </w:rPr>
        <w:t xml:space="preserve"> https://topikterkini.com/2024/07/30/safari-dakwah-di-lapas-lobar-kh-abdurrahman-al-banjari-ajak-warga-binaan-muhasabah-diri/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Safari Dakwah di Lapas Lobar, KH. Abdurrahman Al-Banjari Ajak Warga Binaan Muhasabah Diri </w:t>
      </w:r>
    </w:p>
    <w:p>
      <w:pPr/>
      <w:r>
        <w:rPr>
          <w:rStyle w:val="secondStyle"/>
        </w:rPr>
        <w:t xml:space="preserve"> https://lensakriminal.com/2024/07/30/safari-dakwah-di-lapas-lobar-kh-abdurrahman-al-banjari-ajak-warga-binaan-muhasabah-diri-2/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Safari Dakwah di Lapas Lobar, KH. Abdurrahman Al-Banjari Ajak Warga Binaan Muhasabah Diri </w:t>
      </w:r>
    </w:p>
    <w:p>
      <w:pPr/>
      <w:r>
        <w:rPr>
          <w:rStyle w:val="secondStyle"/>
        </w:rPr>
        <w:t xml:space="preserve"> https://jurnalfokus.com/2024/07/30/safari-dakwah-di-lapas-lobar-kh-abdurrahman-al-banjari-ajak-warga-binaan-muhasabah-diri/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Lapas Lombok Barat Usulkan 1091 Warga Binaan Terima Remisi Kemerdekaan 2024 </w:t>
      </w:r>
    </w:p>
    <w:p>
      <w:pPr/>
      <w:r>
        <w:rPr>
          <w:rStyle w:val="secondStyle"/>
        </w:rPr>
        <w:t xml:space="preserve"> https://lensakriminal.com/2024/07/30/lapas-lombok-barat-usulkan-1091-warga-binaan-terima-remisi-kemerdekaan-2024/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Lapas Lombok Barat Usulkan Remisi Massal untuk WBP </w:t>
      </w:r>
    </w:p>
    <w:p>
      <w:pPr/>
      <w:r>
        <w:rPr>
          <w:rStyle w:val="secondStyle"/>
        </w:rPr>
        <w:t xml:space="preserve"> https://jurnalfokus.com/2024/07/30/lapas-lombok-barat-usulkan-remisi-massal-untuk-wbp/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2024-07-30T19:52:57+08:00</dcterms:created>
  <dcterms:modified xsi:type="dcterms:W3CDTF">2024-07-30T19:52:57+08:00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