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31 Juli 2024 :</w:t>
      </w:r>
    </w:p>
    <w:p>
      <w:pPr/>
      <w:r>
        <w:rPr>
          <w:rStyle w:val="firstStyle"/>
        </w:rPr>
        <w:t xml:space="preserve">1. WUJUDKAN KINERJA PROGRESIF, KANWIL KEMENKUMHAM NTB UNGKAP CAPAIAN KINERJA SEMESTER 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https://www.facebook.com/permalink.php?story_fbid=pfbid02zpFxqAXvtde5oe1Ew3XQPXwnmbXkkg9ycrj3Q7LFSKoggQnaHxsovvLozDc9VKGMl&amp;id=61560886213034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https://x.com/KumhamNTB/status/1818434153559605548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DJKI GELAR KONSULTASI TEKNIS BAHAS KOMERSIALISASI HAK CIPTA DI 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https://www.facebook.com/permalink.php?story_fbid=pfbid0z6DMvMrruEEji4aBiigkyLeqjufDyGRY2W9ri5zW6ezfyUXguUhdVyiPSEzmNTvpl&amp;id=61560886213034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https://x.com/KumhamNTB/status/1818436796222783726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SIAPKAN LAYANAN PUBLIK KHUSUS JELANG HARI PENGAYOMAN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[INFOGRAFIS] - WEBINAR SERIES I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https://www.facebook.com/permalink.php?story_fbid=pfbid031ykVQQxed7Dj9dVNVxnPhqVtCyAjXwjgAbTFidMhVzcyKTjV7cwj5kKhwezwU24Kl&amp;id=61560886213034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https://www.instagram.com/p/C-E1MBbvj7G/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https://x.com/KumhamNTB/status/1818531201994592547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WNA GOES TO WNI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https://www.instagram.com/p/C-E7Y7BurLg/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https://www.tiktok.com/@kumhamntb/video/7397684187874037010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LOMBOK BARAT KANWIL KEMENKUMHAM NTB USULKAN 1091 WARGA BINAAN TERIMA REMISI KEMERDEKAAN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https://www.facebook.com/permalink.php?story_fbid=pfbid0252EcvP9i9AphSguzvTa2XepbvtDw6KPVsTXH3nbWvcHT1uwS72PgmSkXW8CGjuSNl&amp;id=61560886213034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https://x.com/KumhamNTB/status/1818534854394626404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MUSNAHKAN 4.342 FISIK ARSIP DPRI KANTOR IMIGRASI SUMBAWA, KANWIL KEMENKUMHAM NTB LAKUKAN PENDAMPINGAN: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GANDENG BNNK, LAPAS SUMBAWA REHABILITASI 50 WARGA BINAAN: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Perhatikan Kesehatan Mental Anak Binaan, LPKA Lombok Tengah Gandeng Psikolog Untuk Berikan Psikoedukasi.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https://www.facebook.com/share/p/LU5rpnGFbt3Bx9c9/?mibextid=oFDknk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https://www.instagram.com/p/C-CTsjhvRmS/?igsh=MWltejJ0dGprNGNxcA==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https://x.com/lpkaloteng/status/1818166343675605424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Sambut Hari Pengayoman ke-79, LPKA Loteng Gelar Pemeriksaan Kesehatan Bagi Petugas dan Anak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https://www.facebook.com/share/p/U9jWA8nhFFMPpdFe/?mibextid=qi2Omg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https://www.instagram.com/p/C-E51fsvh6g/?utm_source=ig_web_copy_link&amp;igsh=MzRlODBiNWFlZA==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https://x.com/lpkaloteng/status/1818533128702771694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Pantau Putusan Pengadilan, PN Mataram Gelar WASMAT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https://www.facebook.com/share/p/hB1zhmGynWmT41q7/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https://www.instagram.com/p/C-EwEUOJPEg/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https://x.com/lapas_lobar/status/1818509168757846208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31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WUJUDKAN KINERJA PROGRESIF, KANWIL KEMENKUMHAM NTB UNGKAP CAPAIAN KINERJA SEMESTER I</w:t>
      </w:r>
    </w:p>
    <w:p>
      <w:pPr/>
      <w:r>
        <w:rPr>
          <w:rStyle w:val="secondStyle"/>
        </w:rPr>
        <w:t xml:space="preserve">https://ntb.kemenkumham.go.id/berita-utama/wujudkan-kinerja-progresif-kanwil-kemenkumham-ntb-ungkap-capaian-kinerja-semester-i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DJKI GELAR KONSULTASI TEKNIS BAHAS KOMERSIALISASI HAK CIPTA DI DAERAH</w:t>
      </w:r>
    </w:p>
    <w:p>
      <w:pPr/>
      <w:r>
        <w:rPr>
          <w:rStyle w:val="secondStyle"/>
        </w:rPr>
        <w:t xml:space="preserve">https://ntb.kemenkumham.go.id/berita-utama/djki-gelar-konsultasi-teknis-bahas-komersialisasi-hak-cipta-di-daerah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SIAPKAN LAYANAN PUBLIK KHUSUS JELANG HARI PENGAYOMAN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Perhatikan Kesehatan Mental Anak Binaan, LPKA Lombok Tengah Gandeng Psikolog Untuk Berikan Psikoedukasi.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Sambut Hari Pengayoman ke-79, LPKA Loteng Gelar Pemeriksaan Kesehatan Bagi Petugas dan Anak Binaan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- WEBINAR SERIES I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[VIDEOGRAFIS] - WNA GOES TO WNI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LOMBOK BARAT KANWIL KEMENKUMHAM NTB USULKAN 1091 WARGA BINAAN TERIMA REMISI KEMERDEKAAN 2024:</w:t>
      </w:r>
    </w:p>
    <w:p>
      <w:pPr/>
      <w:r>
        <w:rPr>
          <w:rStyle w:val="secondStyle"/>
        </w:rPr>
        <w:t xml:space="preserve">https://ntb.kemenkumham.go.id/berita-utama/lapas-lombok-barat-kanwil-kemenkumham-ntb-usulkan-1091-warga-binaan-terima-remisi-kemerdekaan-2024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Pantau Putusan Pengadilan, PN Mataram Gelar WASMAT di Lapas Lombok Barat</w:t>
      </w:r>
    </w:p>
    <w:p>
      <w:pPr/>
      <w:r>
        <w:rPr>
          <w:rStyle w:val="secondStyle"/>
        </w:rPr>
        <w:t xml:space="preserve">https://lapaslombokbarat.kemenkumham.go.id/berita-utama/pantau-putusan-pengadilan-pn-mataram-gelar-wasmat-di-lapas-lombok-barat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MUSNAHKAN 4.342 FISIK ARSIP DPRI KANTOR IMIGRASI SUMBAWA, KANWIL KEMENKUMHAM NTB LAKUKAN PENDAMPINGAN: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GANDENG BNNK, LAPAS SUMBAWA REHABILITASI 50 WARGA BINAAN: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WUJUDKAN KINERJA PROGRESIF, KANWIL KEMENKUMHAM NTB UNGKAP CAPAIAN KINERJA SEMESTER I </w:t>
      </w:r>
    </w:p>
    <w:p>
      <w:pPr/>
      <w:r>
        <w:rPr>
          <w:rStyle w:val="secondStyle"/>
        </w:rPr>
        <w:t xml:space="preserve"> https://radarlombok.co.id/wujudkan-kinerja-progresif-kanwil-kemenkumham-ntb-ungkap-capaian-kinerja-semester-i.html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WUJUDKAN KINERJA PROGRESIF, KANWIL KEMENKUMHAM NTB UNGKAP CAPAIAN KINERJA SEMESTER I </w:t>
      </w:r>
    </w:p>
    <w:p>
      <w:pPr/>
      <w:r>
        <w:rPr>
          <w:rStyle w:val="secondStyle"/>
        </w:rPr>
        <w:t xml:space="preserve"> https://gerbangindonesia.co.id/2024/07/31/wujudkan-kinerja-progresif-kanwil-kemenkumham-ntb-ungkap-capaian-kinerja-semester/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WUJUDKAN KINERJA PROGRESIF, KANWIL KEMENKUMHAM NTB UNGKAP CAPAIAN KINERJA SEMESTER I </w:t>
      </w:r>
    </w:p>
    <w:p>
      <w:pPr/>
      <w:r>
        <w:rPr>
          <w:rStyle w:val="secondStyle"/>
        </w:rPr>
        <w:t xml:space="preserve"> https://www.grafikanews.com/berita-wujudkan-kinerja-progresif-kemenkumham-ntb-ungkap-capaian-kinerja-semester-i.html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DJKI GELAR KONSULTASI TEKNIS BAHAS KOMERSIALISASI HAK CIPTA DI DAERAH </w:t>
      </w:r>
    </w:p>
    <w:p>
      <w:pPr/>
      <w:r>
        <w:rPr>
          <w:rStyle w:val="secondStyle"/>
        </w:rPr>
        <w:t xml:space="preserve"> https://radarlombok.co.id/djki-gelar-konsultasi-teknis-bahas-komersialisasi-hak-cipta-di-daerah.html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DJKI GELAR KONSULTASI TEKNIS BAHAS KOMERSIALISASI HAK CIPTA DI DAERAH </w:t>
      </w:r>
    </w:p>
    <w:p>
      <w:pPr/>
      <w:r>
        <w:rPr>
          <w:rStyle w:val="secondStyle"/>
        </w:rPr>
        <w:t xml:space="preserve"> https://gerbangindonesia.co.id/2024/07/31/djki-gelar-konsultasi-teknis-bahas-komersialisasi-hak-cipta-di-daerah/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DJKI GELAR KONSULTASI TEKNIS BAHAS KOMERSIALISASI HAK CIPTA DI DAERAH </w:t>
      </w:r>
    </w:p>
    <w:p>
      <w:pPr/>
      <w:r>
        <w:rPr>
          <w:rStyle w:val="secondStyle"/>
        </w:rPr>
        <w:t xml:space="preserve"> https://www.grafikanews.com/berita-djki-gelar-konsultasi-teknis-bahas-komersialisasi-hak-cipta-di-daerah.html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JELANG HARI PENGAYOMAN 2024: </w:t>
      </w:r>
    </w:p>
    <w:p>
      <w:pPr/>
      <w:r>
        <w:rPr>
          <w:rStyle w:val="secondStyle"/>
        </w:rPr>
        <w:t xml:space="preserve"> https://lombokpost.jawapos.com/ntb/1504921730/kanwil-kemenkumham-ntb-siapkan-layanan-publik-khusus-jelang-hari-pengayoman-tahun-2024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SIAPKAN LAYANAN PUBLIK KHUSUS JELANG HARI PENGAYOMAN 2024: </w:t>
      </w:r>
    </w:p>
    <w:p>
      <w:pPr/>
      <w:r>
        <w:rPr>
          <w:rStyle w:val="secondStyle"/>
        </w:rPr>
        <w:t xml:space="preserve"> https://radarlombok.co.id/kanwil-kemenkumham-ntb-siapkan-layanan-publik-khusus-jelang-hari-pengayoman-tahun-2024.html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SIAPKAN LAYANAN PUBLIK KHUSUS JELANG HARI PENGAYOMAN 2024: </w:t>
      </w:r>
    </w:p>
    <w:p>
      <w:pPr/>
      <w:r>
        <w:rPr>
          <w:rStyle w:val="secondStyle"/>
        </w:rPr>
        <w:t xml:space="preserve"> https://gerbangindonesia.co.id/2024/07/31/kanwil-kemenkumham-ntb-siapkan-layanan-publik-khusus-jelang-hari-pengayoman-tahun-2024/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SIAPKAN LAYANAN PUBLIK KHUSUS JELANG HARI PENGAYOMAN 2024: </w:t>
      </w:r>
    </w:p>
    <w:p>
      <w:pPr/>
      <w:r>
        <w:rPr>
          <w:rStyle w:val="secondStyle"/>
        </w:rPr>
        <w:t xml:space="preserve"> https://www.grafikanews.com/berita-kemenkumham-ntb-siapkan-layanan-publik-khusus-jelang-hari-pengayoman-tahun-2024.html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SIAPKAN LAYANAN PUBLIK KHUSUS JELANG HARI PENGAYOMAN 2024: </w:t>
      </w:r>
    </w:p>
    <w:p>
      <w:pPr/>
      <w:r>
        <w:rPr>
          <w:rStyle w:val="secondStyle"/>
        </w:rPr>
        <w:t xml:space="preserve"> https://www.nawacitapost.com/hukum/27497162/kanwil-kemenkumham-ntb-siapkan-layanan-publik-khusus-jelang-hari-pengayoman-tahun-2024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LAPAS LOMBOK BARAT KANWIL KEMENKUMHAM NTB USULKAN 1091 WARGA BINAAN TERIMA REMISI KEMERDEKAAN 2024: </w:t>
      </w:r>
    </w:p>
    <w:p>
      <w:pPr/>
      <w:r>
        <w:rPr>
          <w:rStyle w:val="secondStyle"/>
        </w:rPr>
        <w:t xml:space="preserve"> https://lombokpost.jawapos.com/ntb/1504924144/lapas-lombok-barat-kanwil-kemenkumham-ntb-usulkan-1091-wbp-terima-remisi-kemerdekaan-2024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LAPAS LOMBOK BARAT KANWIL KEMENKUMHAM NTB USULKAN 1091 WARGA BINAAN TERIMA REMISI KEMERDEKAAN 2024: </w:t>
      </w:r>
    </w:p>
    <w:p>
      <w:pPr/>
      <w:r>
        <w:rPr>
          <w:rStyle w:val="secondStyle"/>
        </w:rPr>
        <w:t xml:space="preserve"> https://www.nawacitapost.com/hukum/27497559/lapas-lombok-barat-kanwil-kemenkumham-ntb-usulkan-1091-wbp-terima-remisi-kemerdekaan-2024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LAPAS LOMBOK BARAT KANWIL KEMENKUMHAM NTB USULKAN 1091 WARGA BINAAN TERIMA REMISI KEMERDEKAAN 2024: </w:t>
      </w:r>
    </w:p>
    <w:p>
      <w:pPr/>
      <w:r>
        <w:rPr>
          <w:rStyle w:val="secondStyle"/>
        </w:rPr>
        <w:t xml:space="preserve"> https://radarlombok.co.id/1-091-napi-diusulkan-dapat-remisi.html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LAPAS LOMBOK BARAT KANWIL KEMENKUMHAM NTB USULKAN 1091 WARGA BINAAN TERIMA REMISI KEMERDEKAAN 2024: </w:t>
      </w:r>
    </w:p>
    <w:p>
      <w:pPr/>
      <w:r>
        <w:rPr>
          <w:rStyle w:val="secondStyle"/>
        </w:rPr>
        <w:t xml:space="preserve"> https://lombok.tribunnews.com/2024/07/31/kanwil-kemenkumham-ntb-usulkan-1091-warga-binaan-terima-remisi-kemerdekaan-2024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MUSNAHKAN 4.342 FISIK ARSIP DPRI KANTOR IMIGRASI SUMBAWA, KANWIL KEMENKUMHAM NTB LAKUKAN PENDAMPINGAN: </w:t>
      </w:r>
    </w:p>
    <w:p>
      <w:pPr/>
      <w:r>
        <w:rPr>
          <w:rStyle w:val="secondStyle"/>
        </w:rPr>
        <w:t xml:space="preserve"> https://www.nawacitapost.com/hukum/27497652/musnahkan-4342-fisik-arsip-dpri-kantor-imigrasi-sumbawa-kanwil-kemenkumham-ntb-lakukan-pendampingan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KANTOR IMIGRASI SUMBAWA MUSNAHKAN ARSIP DPRI, KEMENKUMHAM NTB LAKUKAN PENDAMPINGAN: </w:t>
      </w:r>
    </w:p>
    <w:p>
      <w:pPr/>
      <w:r>
        <w:rPr>
          <w:rStyle w:val="secondStyle"/>
        </w:rPr>
        <w:t xml:space="preserve"> https://lombok.tribunnews.com/2024/07/31/kantor-imigrasi-sumbawa-musnahkan-arsip-dpri-kemenkumham-ntb-lakukan-pendampingan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GANDENG BNNK, LAPAS SUMBAWA REHABILITASI 50 WARGA BINAAN: </w:t>
      </w:r>
    </w:p>
    <w:p>
      <w:pPr/>
      <w:r>
        <w:rPr>
          <w:rStyle w:val="secondStyle"/>
        </w:rPr>
        <w:t xml:space="preserve"> https://www.rri.co.id/daerah/866089/gandeng-bnnk-lapas-sumbawa-rehabilitasi-50-warga-binaan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Pantau Putusan Pengadilan, PN Mataram Gelar WASMAT di Lapas Lombok Barat </w:t>
      </w:r>
    </w:p>
    <w:p>
      <w:pPr/>
      <w:r>
        <w:rPr>
          <w:rStyle w:val="secondStyle"/>
        </w:rPr>
        <w:t xml:space="preserve"> https://lensakriminal.com/2024/07/31/pantau-putusan-pengadilan-pn-mataram-gelar-wasmat-di-lapas-lombok-barat/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Lapas Lombok Barat Usulkan 1091 Warga Binaan Terima Remisi Kemerdekaan 2024 </w:t>
      </w:r>
    </w:p>
    <w:p>
      <w:pPr/>
      <w:r>
        <w:rPr>
          <w:rStyle w:val="secondStyle"/>
        </w:rPr>
        <w:t xml:space="preserve"> https://topikterkini.com/2024/07/31/lapas-lombok-barat-usulkan-1091-warga-binaan-terima-remisi-kemerdekaan-2024/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1091 Narapidana Lapas Lombok Barat Diusulkan Remisi Kemerdekaan 2024 </w:t>
      </w:r>
    </w:p>
    <w:p>
      <w:pPr/>
      <w:r>
        <w:rPr>
          <w:rStyle w:val="secondStyle"/>
        </w:rPr>
        <w:t xml:space="preserve">  https://www.kilasntb.com/2024/07/1091-narapidana-lapas-lombok-barat.html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Pantau Putusan Pengadilan, PN Mataram Gelar WASMAT di Lapas Lombok Barat  </w:t>
      </w:r>
    </w:p>
    <w:p>
      <w:pPr/>
      <w:r>
        <w:rPr>
          <w:rStyle w:val="secondStyle"/>
        </w:rPr>
        <w:t xml:space="preserve">   https://topikterkini.com/2024/07/31/pantau-putusan-pengadilan-pn-mataram-gelar-wasmat-di-lapas-lombok-barat/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Untuk Pengawasan Sejumlah Narapidana, Kanwil Kemenkumham NTB Lakukan Ini! </w:t>
      </w:r>
    </w:p>
    <w:p>
      <w:pPr/>
      <w:r>
        <w:rPr>
          <w:rStyle w:val="secondStyle"/>
        </w:rPr>
        <w:t xml:space="preserve">  https://www.wartabumigora.id/2024/07/untuk-pengawasan-sejumlah-narapidana.html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Pantau Putusan Pengadilan, PN Mataram Gelar WASMAT di Lapas Lombok Barat </w:t>
      </w:r>
    </w:p>
    <w:p>
      <w:pPr/>
      <w:r>
        <w:rPr>
          <w:rStyle w:val="secondStyle"/>
        </w:rPr>
        <w:t xml:space="preserve"> https://www.kilasntb.com/2024/07/pantau-putusan-pengadilan-pn-mataram.html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Lapas Lombok Barat Usulkan 1091 Narapidana Terima Remisi Kemerdekaan HUT ke-79 RI </w:t>
      </w:r>
    </w:p>
    <w:p>
      <w:pPr/>
      <w:r>
        <w:rPr>
          <w:rStyle w:val="secondStyle"/>
        </w:rPr>
        <w:t xml:space="preserve"> https://ntbsatu.com/2024/07/30/lapas-lombok-barat-usulkan-1091-narapidana-terima-remisi-kemerdekaan-hut-ke-79-ri.html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PN Mataram Gelar Wasmat di Lapas Lombok Barat </w:t>
      </w:r>
    </w:p>
    <w:p>
      <w:pPr/>
      <w:r>
        <w:rPr>
          <w:rStyle w:val="secondStyle"/>
        </w:rPr>
        <w:t xml:space="preserve"> https://www.postkotantb.com/2024/07/pn-mataram-gelar-wasmat-di-lapas-lombok.html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1.091 Napi Lapas Lombok Barat Diusulkan Dapat Remisi </w:t>
      </w:r>
    </w:p>
    <w:p>
      <w:pPr/>
      <w:r>
        <w:rPr>
          <w:rStyle w:val="secondStyle"/>
        </w:rPr>
        <w:t xml:space="preserve"> https://radarlombok.co.id/1-091-napi-diusulkan-dapat-remisi.html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1.091 WBP Lapas Lombok Barat Diusulkan Dapat Remisi HUT RI  Baca artikel detikbali, "1.091 WBP Lapas Lombok Barat Diusulkan Dapat Remisi HUT RI </w:t>
      </w:r>
    </w:p>
    <w:p>
      <w:pPr/>
      <w:r>
        <w:rPr>
          <w:rStyle w:val="secondStyle"/>
        </w:rPr>
        <w:t xml:space="preserve"> https://www.detik.com/bali/nusra/d-7465698/1-091-wbp-lapas-lombok-barat-diusulkan-dapat-remisi-hut-ri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Sebanyak 1.091 narapidana di Lapas Lombok Barat dapat remisi Kemerdekaan </w:t>
      </w:r>
    </w:p>
    <w:p>
      <w:pPr/>
      <w:r>
        <w:rPr>
          <w:rStyle w:val="secondStyle"/>
        </w:rPr>
        <w:t xml:space="preserve"> https://mataram.antaranews.com/berita/362235/sebanyak-1091-narapidana-di-lapas-lombok-barat-dapat-remisi-kemerdekaan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1.091 Warga Binaan Lapas Lombok Barat Usulkan Remisi HUT RI ke-79 </w:t>
      </w:r>
    </w:p>
    <w:p>
      <w:pPr/>
      <w:r>
        <w:rPr>
          <w:rStyle w:val="secondStyle"/>
        </w:rPr>
        <w:t xml:space="preserve"> https://www.rri.co.id/daerah/867678/1-091-warga-binaan-lapas-lombok-barat-usulkan-remisi-hut-ri-ke-79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2024-07-31T20:10:55+08:00</dcterms:created>
  <dcterms:modified xsi:type="dcterms:W3CDTF">2024-07-31T20:10:55+08:00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