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04 Agustus 2024 :</w:t>
      </w:r>
    </w:p>
    <w:p>
      <w:pPr/>
      <w:r>
        <w:rPr>
          <w:rStyle w:val="firstStyle"/>
        </w:rPr>
        <w:t xml:space="preserve">1. PASPOR SIMPATIK PERINGATAN HARI PENGAYOMAN DI NTB DISAMBUT BAIK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PAMERAN DAN LAYANAN PUBLIK KUMHAM: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RUTAN BIMA, KANWIL KEMENKUMHAM NTB UPAYAKAN PENINGKATAN LAYANAN PUBLIK BERBASIS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KANWIL KEMENKUMHAM NTB USULKAN 1091 WARGA BINAAN TERIMA REMISI KEMERDEKAAN 2024: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Minggu, 04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PASPOR SIMPATIK PERINGATAN HARI PENGAYOMAN DI NTB DISAMBUT BAIK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PAMERAN DAN LAYANAN PUBLIK KUMHAM: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RUTAN BIMA, KANWIL KEMENKUMHAM NTB UPAYAKAN PENINGKATAN LAYANAN PUBLIK BERBASIS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KANWIL KEMENKUMHAM NTB USULKAN 1091 WARGA BINAAN TERIMA REMISI KEMERDEKAAN 2024: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PASPOR SIMPATIK PERINGATAN HARI PENGAYOMAN DI NTB DISAMBUT BAIK MASYARAKAT: </w:t>
      </w:r>
    </w:p>
    <w:p>
      <w:pPr/>
      <w:r>
        <w:rPr>
          <w:rStyle w:val="secondStyle"/>
        </w:rPr>
        <w:t xml:space="preserve"> https://gerbangindonesia.co.id/2024/08/04/paspor-simpatik-peringatan-hari-pengayoman-di-ntb-disambut-baik-masyarakat/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SAMBUT HARI PENGAYOMAN, KANTOR IMIGRASI MATARAM GELAR LAYANAN AKHIR PEKAN DI EPICENTRUM MALL: </w:t>
      </w:r>
    </w:p>
    <w:p>
      <w:pPr/>
      <w:r>
        <w:rPr>
          <w:rStyle w:val="secondStyle"/>
        </w:rPr>
        <w:t xml:space="preserve"> https://lombokpost.jawapos.com/metropolis/1504936779/sambut-hari-pengayoman-kantor-imigrasi-mataram-gelar-layanan-akhir-pekan-di-epicentrum-mall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PASPOR SIMPATIK PERINGATAN HARI PENGAYOMAN DI NTB DISAMBUT BAIK MASYARAKAT: </w:t>
      </w:r>
    </w:p>
    <w:p>
      <w:pPr/>
      <w:r>
        <w:rPr>
          <w:rStyle w:val="secondStyle"/>
        </w:rPr>
        <w:t xml:space="preserve"> https://grafikanews.com/berita-paspor-simpatik-peringatan-hari-pengayoman-di-ntb-disambut-baik-masyarakat.html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SAMBUT HARI PENGAYOMAN, KANTOR IMIGRASI MATARAM GELAR LAYANAN AKHIR PEKAN DI EPICENTRUM MALL: </w:t>
      </w:r>
    </w:p>
    <w:p>
      <w:pPr/>
      <w:r>
        <w:rPr>
          <w:rStyle w:val="secondStyle"/>
        </w:rPr>
        <w:t xml:space="preserve"> https://lombok.tribunnews.com/2024/08/04/sambut-hari-pengayoman-imigrasi-mataram-buka-layanan-akhir-pekan-di-lombok-epicentrum-mall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PAMERAN DAN LAYANAN PUBLIK KUMHAM: </w:t>
      </w:r>
    </w:p>
    <w:p>
      <w:pPr/>
      <w:r>
        <w:rPr>
          <w:rStyle w:val="secondStyle"/>
        </w:rPr>
        <w:t xml:space="preserve"> https://gerbangindonesia.co.id/2024/08/04/hadiri-pameran-dan-layanan-publik-kumham/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GELAR PAMERAN DAN LAYANAN PUBLIK, SIAPKAN DOORPRIZE MENARIK: </w:t>
      </w:r>
    </w:p>
    <w:p>
      <w:pPr/>
      <w:r>
        <w:rPr>
          <w:rStyle w:val="secondStyle"/>
        </w:rPr>
        <w:t xml:space="preserve"> https://lombokpost.jawapos.com/ntb/1504937806/kanwil-kemenkumham-ntb-gelar-pameran-dan-layanan-publik-siapkan-doorprize-menarik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GELAR PAMERAN DAN LAYANAN PUBLIK, SIAPKAN DOORPRIZE MENARIK: </w:t>
      </w:r>
    </w:p>
    <w:p>
      <w:pPr/>
      <w:r>
        <w:rPr>
          <w:rStyle w:val="secondStyle"/>
        </w:rPr>
        <w:t xml:space="preserve"> https://grafikanews.com/berita-kemenkumham-ntb-gelar-pameran-dan-layanan-publik-kumham-catat-tanggalnya-ada-doorprize-menarik.html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BERI DOORPRIZE MENARIK, CATAT TANGGALNYA:</w:t>
      </w:r>
    </w:p>
    <w:p>
      <w:pPr/>
      <w:r>
        <w:rPr>
          <w:rStyle w:val="secondStyle"/>
        </w:rPr>
        <w:t xml:space="preserve"> https://www.rri.co.id/mataram/daerah/877082/kemenkumham-ntb-beri-doorprize-menarik-catat-tanggalnya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DI RUTAN BIMA, KANWIL KEMENKUMHAM NTB UPAYAKAN PENINGKATAN LAYANAN PUBLIK BERBASIS HAM: </w:t>
      </w:r>
    </w:p>
    <w:p>
      <w:pPr/>
      <w:r>
        <w:rPr>
          <w:rStyle w:val="secondStyle"/>
        </w:rPr>
        <w:t xml:space="preserve"> https://radarmandalika.id/di-rutan-bima-kanwil-kemenkumham-ntb-upayakan-peningkatan-layanan-publik-berbasis-ham/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LOMBOK BARAT KANWIL KEMENKUMHAM NTB USULKAN 1091 WARGA BINAAN TERIMA REMISI KEMERDEKAAN 2024: </w:t>
      </w:r>
    </w:p>
    <w:p>
      <w:pPr/>
      <w:r>
        <w:rPr>
          <w:rStyle w:val="secondStyle"/>
        </w:rPr>
        <w:t xml:space="preserve"> https://radarmandalika.id/lapas-lombok-barat-kanwil-kemenkumham-ntb-usulkan-1091-warga-binaan-terima-remisi-kemerdekaan-2024/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2024-08-04T20:20:28+08:00</dcterms:created>
  <dcterms:modified xsi:type="dcterms:W3CDTF">2024-08-04T20:20:28+08:00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