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06 Agustus 2024 :</w:t>
      </w:r>
    </w:p>
    <w:p>
      <w:pPr/>
      <w:r>
        <w:rPr>
          <w:rStyle w:val="firstStyle"/>
        </w:rPr>
        <w:t xml:space="preserve">1. KAKANWIL KEMENKUMHAM NTB HADIRI LAUNCHING WEBINAR CERDAS BERSAMA BPSDM HUKUM DAN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SIAP MENJADI SDM UNGGUL 2045, JAJARAN KANWIL KEMENKUMHAM NTB IKUTI WEBINAR DARI BPSDM: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GELAR ENTRY MEETING TIM MONEV RKT RB INSPEKTORAT JENDERAL: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PERINGATI HARI PENGAYOMAN KE-79, KEMENKUMHAM NTB GELAR PAMERAN PELAYANAN PUBLIK: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https://www.facebook.com/permalink.php?story_fbid=pfbid0LJNTww615TYa9bUmvx5soUW3bJo52JX2irubR4tSJ4qYsbZ2tzYg6Yz9AEkqUXwhl&amp;id=61560886213034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https://x.com/KumhamNTB/status/1820712938350817717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BERIKAN PEMBEKALAN PEGAWAI MENJELANG PURNABAKTI: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https://www.facebook.com/permalink.php?story_fbid=pfbid025oEW7mDfLykdxZXSoXwaRvXLCaVSJCRF6cHz6AcZqrCbb5HFGVpG4t4jnqyt7cHzl&amp;id=61560886213034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https://x.com/KumhamNTB/status/1820730602301386873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DORONG PENATAAN KERJA SAMA UPT DI NTB, BIRO HUKERMA LAKUKAN SUPERVISI: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https://www.facebook.com/permalink.php?story_fbid=pfbid0x2defZBYti8RMvJn4fY8FXe2yp2F8ms8FLzYSpkQJoAXPpsU8p4hkh6T6LXoMke1l&amp;id=61560886213034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https://x.com/KumhamNTB/status/1820733666508886396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PEMOHON PASPOR SIMPATIK DI LOMBOK EPICENTRUM MALL MELONJAK: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[VIDEOGRAFIS] - LEGAL EXPO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https://www.facebook.com/61560886213034/videos/1142177416884977/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https://www.instagram.com/p/C-UkARLtRqv/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https://x.com/KumhamNTB/status/1820736503632515400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https://www.tiktok.com/@kumhamntb/video/7399936187747552519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JAJARAN KANWIL KEMENKUMHAM NTB SIAP MENJADI SDM UNGGUL 2045: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PIPAS Sumbawa Raya Gelar Aksi Donor Darah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https://www.facebook.com/share/p/eoMXQLkqWC6BGQGs/?mibextid=WC7FNe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https://www.instagram.com/p/C-UZgLBvedO/?igsh=b2E0a2xhcWM3c3Rq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https://x.com/lapas_sumbawa/status/1820710570934546839?s=46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BAKTI KUMHAM UNTUK KEMANUSIAAN, Sumbawa Raya - Donor Darah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https://www.facebook.com/share/p/v8XEpeivGHeVhL2D/?mibextid=WC7FNe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https://www.instagram.com/p/C-UYYlcP6Fz/?igsh=Y3JvcTZ4cWNnZ3Z0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https://x.com/lapas_sumbawa/status/1820710570934546839?s=46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Donor Darah Hari Pengayoman Ke-79, Kalapas : Setetes Darah untuk 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https://www.facebook.com/share/p/PJXoKCwQFU89LajG/?mibextid=WC7FNe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https://www.instagram.com/p/C-UQy8EP9XB/?igsh=bDNxOG55MjBpbndw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https://x.com/lapas_sumbawa/status/1820706254056263903?s=46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Pantau Progres Pelaksanaan Kerjasama, Tim Biro Hukerma Gelar Supervisi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https://www.facebook.com/share/p/7RbCb42GNY1t5dVB/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https://www.instagram.com/p/C-UjyyuvYVv/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https://x.com/lapas_lobar/status/1820734350960574792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Jamin Kualitas Data Dukung, Tim Monev RKT RB Inspektorat Jenderal Kemenkumham RI Gelar Entry Meeting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https://www.facebook.com/share/p/n2YyNFDNjaQjzgCr/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https://www.instagram.com/p/C-UwaNRP8UZ/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https://x.com/lapas_lobar/status/1820761962843885897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RUTAN BIMA JALIN PKS DENGAN SLB NEGERI 01 KOTA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https://www.facebook.com/100001889242627/posts/pfbid0ZCEwxZsYiUjS7NiKV6gMPSe4jHY3oWVYxwNgSa7QGvYjBXr9YFq4HLHswPzreytxl/?mibextid=cr9u03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https://www.instagram.com/p/C-UsjGhhOFs/?igsh=MTN4Y3Vtcm5vejZ1cg==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https://twitter.com/rutanbima/status/1820753299013874033?s=46&amp;t=H-xIWH1FmAUKrCwGQCFGnA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06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PIPAS Sumbawa Raya Gelar Aksi Donor Darah Hari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BAKTI KUMHAM UNTUK KEMANUSIAAN, Sumbawa Raya - Donor Darah Hari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Donor Darah Hari Pengayoman Ke-79, Kalapas : Setetes Darah untuk Kehidupan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HADIRI LAUNCHING WEBINAR CERDAS BERSAMA BPSDM HUKUM DAN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SIAP MENJADI SDM UNGGUL 2045, JAJARAN KANWIL KEMENKUMHAM NTB IKUTI WEBINAR DARI BPSDM: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GELAR ENTRY MEETING TIM MONEV RKT RB INSPEKTORAT JENDERAL: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PERINGATI HARI PENGAYOMAN KE-79, KEMENKUMHAM NTB GELAR PAMERAN PELAYANAN PUBLIK:</w:t>
      </w:r>
    </w:p>
    <w:p>
      <w:pPr/>
      <w:r>
        <w:rPr>
          <w:rStyle w:val="secondStyle"/>
        </w:rPr>
        <w:t xml:space="preserve">https://ntb.kemenkumham.go.id/berita-utama/peringati-hari-pengayoman-ke-79-kemenkumham-ntb-gelar-pameran-pelayanan-publik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BERIKAN PEMBEKALAN PEGAWAI MENJELANG PURNABAKTI:</w:t>
      </w:r>
    </w:p>
    <w:p>
      <w:pPr/>
      <w:r>
        <w:rPr>
          <w:rStyle w:val="secondStyle"/>
        </w:rPr>
        <w:t xml:space="preserve">https://ntb.kemenkumham.go.id/berita-utama/kemenkumham-berikan-pembekalan-pegawai-menjelang-purnabakti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DORONG PENATAAN KERJA SAMA UPT DI NTB, BIRO HUKERMA LAKUKAN SUPERVISI:</w:t>
      </w:r>
    </w:p>
    <w:p>
      <w:pPr/>
      <w:r>
        <w:rPr>
          <w:rStyle w:val="secondStyle"/>
        </w:rPr>
        <w:t xml:space="preserve">https://ntb.kemenkumham.go.id/berita-utama/dorong-penataan-kerja-sama-upt-di-ntb-biro-hukerma-lakukan-supervisi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PEMOHON PASPOR SIMPATIK DI LOMBOK EPICENTRUM MALL MELONJAK: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[VIDEOGRAFIS] - LEGAL EXPO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Pantau Progres Pelaksanaan Kerjasama, Tim Biro Hukerma Gelar Supervisi di Lapas Lombok Barat</w:t>
      </w:r>
    </w:p>
    <w:p>
      <w:pPr/>
      <w:r>
        <w:rPr>
          <w:rStyle w:val="secondStyle"/>
        </w:rPr>
        <w:t xml:space="preserve">https://lapaslombokbarat.kemenkumham.go.id/berita-utama/pantau-progres-pelaksanaan-kerjasama-tim-biro-hukerma-gelar-supervisi-di-lapas-lombok-barat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Jamin Kualitas Data Dukung, Tim Monev RKT RB Inspektorat Jenderal Kemenkumham RI Gelar Entry Meeting</w:t>
      </w:r>
    </w:p>
    <w:p>
      <w:pPr/>
      <w:r>
        <w:rPr>
          <w:rStyle w:val="secondStyle"/>
        </w:rPr>
        <w:t xml:space="preserve">https://lapaslombokbarat.kemenkumham.go.id/berita-utama/jamin-kualitas-data-dukung-tim-monev-rkt-rb-inspektorat-jenderal-kemenkumham-ri-gelar-entry-meeting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RUTAN BIMA JALIN PKS DENGAN SLB NEGERI 01 KOTA BIMA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JAJARAN KANWIL KEMENKUMHAM NTB SIAP MENJADI SDM UNGGUL 2045: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KAKANWIL KEMENKUMHAM NTB HADIRI LAUNCHING WEBINAR CERDAS BERSAMA BPSDM HUKUM DAN HAM: </w:t>
      </w:r>
    </w:p>
    <w:p>
      <w:pPr/>
      <w:r>
        <w:rPr>
          <w:rStyle w:val="secondStyle"/>
        </w:rPr>
        <w:t xml:space="preserve"> https://www.nawacitapost.com/hukum/27520558/kakanwil-kemenkumham-ntb-parlindungan-hadiri-launching-webinar-cerdas-bersama-bpsdm-hukum-dan-ham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KAKANWIL KEMENKUMHAM NTB HADIRI LAUNCHING WEBINAR CERDAS BERSAMA BPSDM HUKUM DAN HAM: </w:t>
      </w:r>
    </w:p>
    <w:p>
      <w:pPr/>
      <w:r>
        <w:rPr>
          <w:rStyle w:val="secondStyle"/>
        </w:rPr>
        <w:t xml:space="preserve"> https://radarlombok.co.id/kakanwil-kemenkumham-ntb-parlindungan-hadiri-launching-webinar-cerdas-bersama-bpsdm-hukum-dan-ham.html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 HADIRI LAUNCHING WEBINAR CERDAS BERSAMA BPSDM HUKUM DAN HAM: </w:t>
      </w:r>
    </w:p>
    <w:p>
      <w:pPr/>
      <w:r>
        <w:rPr>
          <w:rStyle w:val="secondStyle"/>
        </w:rPr>
        <w:t xml:space="preserve"> https://lombokpost.jawapos.com/ntb/1504943331/kakanwil-kemenkumham-ntb-hadiri-launching-webinar-cerdas-bersama-bpsdm-hukum-dan-ham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HADIRI LAUNCHING WEBINAR CERDAS BERSAMA BPSDM HUKUM DAN HAM: </w:t>
      </w:r>
    </w:p>
    <w:p>
      <w:pPr/>
      <w:r>
        <w:rPr>
          <w:rStyle w:val="secondStyle"/>
        </w:rPr>
        <w:t xml:space="preserve"> https://lombok.tribunnews.com/2024/08/06/kakanwil-kemenkumham-ntb-parlindungan-hadiri-launching-webinar-bpsdm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SIAP MENJADI SDM UNGGUL 2045, JAJARAN KANWIL KEMENKUMHAM NTB IKUTI WEBINAR DARI BPSDM: </w:t>
      </w:r>
    </w:p>
    <w:p>
      <w:pPr/>
      <w:r>
        <w:rPr>
          <w:rStyle w:val="secondStyle"/>
        </w:rPr>
        <w:t xml:space="preserve"> https://www.nawacitapost.com/hukum/27520563/siap-menjadi-sdm-unggul-2045-jajaran-kanwil-kemenkumham-ntb-ikuti-webinar-dari-bpsdm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SIAP MENJADI SDM UNGGUL 2045, JAJARAN KANWIL KEMENKUMHAM NTB IKUTI WEBINAR DARI BPSDM: </w:t>
      </w:r>
    </w:p>
    <w:p>
      <w:pPr/>
      <w:r>
        <w:rPr>
          <w:rStyle w:val="secondStyle"/>
        </w:rPr>
        <w:t xml:space="preserve"> https://radarlombok.co.id/siap-menjadi-sdm-unggul-2045-jajaran-kanwil-kemenkumham-ntb-ikuti-webinar-dari-bpsdm.html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GELAR ENTRY MEETING TIM MONEV RKT RB INSPEKTORAT JENDERAL: </w:t>
      </w:r>
    </w:p>
    <w:p>
      <w:pPr/>
      <w:r>
        <w:rPr>
          <w:rStyle w:val="secondStyle"/>
        </w:rPr>
        <w:t xml:space="preserve"> https://www.nawacitapost.com/hukum/27520648/kemenkumham-ntb-gelar-entry-meeting-tim-monev-rkt-rb-inspektorat-jenderal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GELAR ENTRY MEETING TIM MONEV RKT RB INSPEKTORAT JENDERAL: </w:t>
      </w:r>
    </w:p>
    <w:p>
      <w:pPr/>
      <w:r>
        <w:rPr>
          <w:rStyle w:val="secondStyle"/>
        </w:rPr>
        <w:t xml:space="preserve"> https://gerbangindonesia.co.id/2024/08/05/kemenkumham-ntb-gelar-entry-meeting-tim-monev-rkt-rb-inspektorat-jenderal/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GELAR ENTRY MEETING TIM MONEV RKT RB INSPEKTORAT JENDERAL: </w:t>
      </w:r>
    </w:p>
    <w:p>
      <w:pPr/>
      <w:r>
        <w:rPr>
          <w:rStyle w:val="secondStyle"/>
        </w:rPr>
        <w:t xml:space="preserve"> https://lombokpost.jawapos.com/ntb/1504943569/kemenkumham-ntb-gelar-entry-meeting-tim-monev-rkt-rb-inspektorat-jenderal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GELAR ENTRY MEETING TIM MONEV RKT RB INSPEKTORAT JENDERAL: </w:t>
      </w:r>
    </w:p>
    <w:p>
      <w:pPr/>
      <w:r>
        <w:rPr>
          <w:rStyle w:val="secondStyle"/>
        </w:rPr>
        <w:t xml:space="preserve"> https://radarlombok.co.id/kemenkumham-ntb-gelar-entry-meeting-tim-monev-rkt-rb-inspektorat-jenderal.html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GELAR ENTRY MEETING TIM MONEV RKT RB INSPEKTORAT JENDERAL: </w:t>
      </w:r>
    </w:p>
    <w:p>
      <w:pPr/>
      <w:r>
        <w:rPr>
          <w:rStyle w:val="secondStyle"/>
        </w:rPr>
        <w:t xml:space="preserve"> https://www.grafikanews.com/berita-kemenkumham-ntb-gelar-entry-meeting-tim-monev-rkt-rb-inspektorat-jenderal.html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GELAR ENTRY MEETING TIM MONEV RKT RB INSPEKTORAT JENDERAL: </w:t>
      </w:r>
    </w:p>
    <w:p>
      <w:pPr/>
      <w:r>
        <w:rPr>
          <w:rStyle w:val="secondStyle"/>
        </w:rPr>
        <w:t xml:space="preserve"> https://lombok.tribunnews.com/2024/08/06/kemenkumham-ntb-gelar-entry-meeting-tim-monev-rkt-rb-inspektorat-jenderal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GELAR ENTRY MEETING TIM MONEV RKT RB INSPEKTORAT JENDERAL: </w:t>
      </w:r>
    </w:p>
    <w:p>
      <w:pPr/>
      <w:r>
        <w:rPr>
          <w:rStyle w:val="secondStyle"/>
        </w:rPr>
        <w:t xml:space="preserve"> https://www.rri.co.id/mataram/daerah/881102/entry-meeting-monev-rencana-kerja-tahunan-kemenkumham-ntb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PERINGATI HARI PENGAYOMAN KE-79, KEMENKUMHAM NTB GELAR PAMERAN PELAYANAN PUBLIK: </w:t>
      </w:r>
    </w:p>
    <w:p>
      <w:pPr/>
      <w:r>
        <w:rPr>
          <w:rStyle w:val="secondStyle"/>
        </w:rPr>
        <w:t xml:space="preserve"> https://lombokpost.jawapos.com/ntb/1504946046/peringati-hari-pengayoman-ke-79-kemenkumham-ntb-gelar-pameran-pelayanan-publik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PERINGATI HARI PENGAYOMAN KE-79, KEMENKUMHAM NTB GELAR PAMERAN PELAYANAN PUBLIK: </w:t>
      </w:r>
    </w:p>
    <w:p>
      <w:pPr/>
      <w:r>
        <w:rPr>
          <w:rStyle w:val="secondStyle"/>
        </w:rPr>
        <w:t xml:space="preserve"> https://suarantb.com/2024/08/06/peringati-hari-pengayoman-ke-79-kemenkumham-ntb-gelar-pameran-pelayanan-publik/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PERINGATI HARI PENGAYOMAN KE-79, KEMENKUMHAM NTB GELAR PAMERAN PELAYANAN PUBLIK: </w:t>
      </w:r>
    </w:p>
    <w:p>
      <w:pPr/>
      <w:r>
        <w:rPr>
          <w:rStyle w:val="secondStyle"/>
        </w:rPr>
        <w:t xml:space="preserve"> https://radarlombok.co.id/?s=KEMENKUMHAM+NTB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PERINGATI HARI PENGAYOMAN KE-79, KEMENKUMHAM NTB GELAR PAMERAN PELAYANAN PUBLIK: </w:t>
      </w:r>
    </w:p>
    <w:p>
      <w:pPr/>
      <w:r>
        <w:rPr>
          <w:rStyle w:val="secondStyle"/>
        </w:rPr>
        <w:t xml:space="preserve"> https://www.grafikanews.com/berita-peringati-hari-pengayoman-ke79-kemenkumham-ntb-gelar-pameran-pelayanan-publik.html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PERINGATI HARI PENGAYOMAN KE-79, KEMENKUMHAM NTB GELAR PAMERAN PELAYANAN PUBLIK: </w:t>
      </w:r>
    </w:p>
    <w:p>
      <w:pPr/>
      <w:r>
        <w:rPr>
          <w:rStyle w:val="secondStyle"/>
        </w:rPr>
        <w:t xml:space="preserve"> https://gerbangindonesia.co.id/2024/08/06/peringati-hari-pengayoman-ke-79-kemenkumham-ntb-gelar-pameran-pelayanan-publik/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PERINGATI HARI PENGAYOMAN KE-79, KEMENKUMHAM NTB GELAR PAMERAN PELAYANAN PUBLIK: </w:t>
      </w:r>
    </w:p>
    <w:p>
      <w:pPr/>
      <w:r>
        <w:rPr>
          <w:rStyle w:val="secondStyle"/>
        </w:rPr>
        <w:t xml:space="preserve"> https://www.rri.co.id/mataram/daerah/882286/pameran-hari-pengayoman-ke-79-di-kanwil-kemenkumham-ntb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KANWIL KEMENKUMHAM NTB IKUTI PEMBEKALAN PURNABAKTI PRODUKTIF: </w:t>
      </w:r>
    </w:p>
    <w:p>
      <w:pPr/>
      <w:r>
        <w:rPr>
          <w:rStyle w:val="secondStyle"/>
        </w:rPr>
        <w:t xml:space="preserve"> https://suarantb.com/2024/08/06/kanwil-kemenkumham-ntb-ikuti-pembekalan-purnabakti-produktif/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KANWIL KEMENKUMHAM NTB IKUTI PEMBEKALAN PURNABAKTI PRODUKTIF: </w:t>
      </w:r>
    </w:p>
    <w:p>
      <w:pPr/>
      <w:r>
        <w:rPr>
          <w:rStyle w:val="secondStyle"/>
        </w:rPr>
        <w:t xml:space="preserve"> https://lombokpost.jawapos.com/ntb/1504946399/kanwil-kemenkumham-ntb-ikuti-pembekalan-purnabakti-produktif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KANWIL KEMENKUMHAM NTB IKUTI PEMBEKALAN PURNABAKTI PRODUKTIF: </w:t>
      </w:r>
    </w:p>
    <w:p>
      <w:pPr/>
      <w:r>
        <w:rPr>
          <w:rStyle w:val="secondStyle"/>
        </w:rPr>
        <w:t xml:space="preserve"> https://www.nawacitapost.com/hukum/27521042/kanwil-kemenkumham-ntb-ikuti-pembekalan-purnabakti-produktif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PEMOHON PASPOR SIMPATIK DI LOMBOK EPICENTRUM MALL MELONJAK: </w:t>
      </w:r>
    </w:p>
    <w:p>
      <w:pPr/>
      <w:r>
        <w:rPr>
          <w:rStyle w:val="secondStyle"/>
        </w:rPr>
        <w:t xml:space="preserve"> https://radarlombok.co.id/pemohon-paspor-simpatik-di-lombok-epicentrum-mall-melonjak.html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JAJARAN KANWIL KEMENKUMHAM NTB SIAP MENJADI SDM UNGGUL 2045: </w:t>
      </w:r>
    </w:p>
    <w:p>
      <w:pPr/>
      <w:r>
        <w:rPr>
          <w:rStyle w:val="secondStyle"/>
        </w:rPr>
        <w:t xml:space="preserve"> https://www.rri.co.id/mataram/daerah/879914/jajaran-kanwil-kemenkumham-ntb-siap-menjadi-sdm-unggul-2045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Pantau Progres Pelaksanaan Kerjasama, Tim Biro Hukerma Gelar Supervisi di Lapas Lombok Barat  </w:t>
      </w:r>
    </w:p>
    <w:p>
      <w:pPr/>
      <w:r>
        <w:rPr>
          <w:rStyle w:val="secondStyle"/>
        </w:rPr>
        <w:t xml:space="preserve"> https://topikterkini.com/2024/08/06/pantau-progres-pelaksanaan-kerjasama-tim-biro-hukerma-gelar-supervisi-di-lapas-lombok-barat/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Pantau Progres Pelaksanaan Kerjasama, Tim Biro Hukerma Gelar Supervisi di Lapas Lombok Barat </w:t>
      </w:r>
    </w:p>
    <w:p>
      <w:pPr/>
      <w:r>
        <w:rPr>
          <w:rStyle w:val="secondStyle"/>
        </w:rPr>
        <w:t xml:space="preserve"> https://lensakriminal.com/2024/08/06/pantau-progres-pelaksanaan-kerjasama-tim-biro-hukerma-gelar-supervisi-di-lapas-lombok-barat/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Biro Hukum dan HAM Pantau Langsung Kinerja Lapas Lombok Barat </w:t>
      </w:r>
    </w:p>
    <w:p>
      <w:pPr/>
      <w:r>
        <w:rPr>
          <w:rStyle w:val="secondStyle"/>
        </w:rPr>
        <w:t xml:space="preserve"> https://jurnalfokus.com/2024/08/06/biro-hukum-dan-ham-pantau-langsung-kinerja-lapas-lombok-barat/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2024-08-06T19:38:16+08:00</dcterms:created>
  <dcterms:modified xsi:type="dcterms:W3CDTF">2024-08-06T19:38:16+08:00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