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Style w:val="firstStyle"/>
        </w:rPr>
        <w:t xml:space="preserve">Assalamualaikum Wr. Wb.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Yth. BAPAK SEKJEN KEMENKUMHAM.</w:t>
      </w:r>
    </w:p>
    <w:p>
      <w:pPr/>
      <w:r>
        <w:rPr>
          <w:rStyle w:val="secondStyle"/>
        </w:rPr>
        <w:t xml:space="preserve">Dari : KAKANWIL KEMENKUMHAM NTB.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.BAPAK MENTERI HUKUM DAN HAM</w:t>
      </w:r>
    </w:p>
    <w:p>
      <w:pPr/>
      <w:r>
        <w:rPr>
          <w:rStyle w:val="secondStyle"/>
        </w:rPr>
        <w:t xml:space="preserve">2 .BAPAK IRJEN KEMENKUMHAM</w:t>
      </w:r>
    </w:p>
    <w:p>
      <w:pPr/>
      <w:r>
        <w:rPr>
          <w:rStyle w:val="secondStyle"/>
        </w:rPr>
        <w:t xml:space="preserve">3 .BAPAK DIRJEN IMIGRASI</w:t>
      </w:r>
    </w:p>
    <w:p>
      <w:pPr/>
      <w:r>
        <w:rPr>
          <w:rStyle w:val="secondStyle"/>
        </w:rPr>
        <w:t xml:space="preserve">4 .BAPAK PLT DIRJEN PEMASYARAKATAN</w:t>
      </w:r>
    </w:p>
    <w:p>
      <w:pPr/>
      <w:r>
        <w:rPr>
          <w:rStyle w:val="secondStyle"/>
        </w:rPr>
        <w:t xml:space="preserve">5 .BAPAK KEPALA BADAN PEMBINAAN HUKUM NASIONAL</w:t>
      </w:r>
    </w:p>
    <w:p>
      <w:pPr/>
      <w:r>
        <w:rPr>
          <w:rStyle w:val="secondStyle"/>
        </w:rPr>
        <w:t xml:space="preserve">6 .IBU DIRJEN KEKAYAAN INTELEKTUAL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kami laporkan kepada BAPAK SEKJEN KEMENKUMHAM hasil rilis dan publikasi Media giat KANWIL KEMENKUMHAM NTB, Jum'at, 23 Agustus 2024 :</w:t>
      </w:r>
    </w:p>
    <w:p>
      <w:pPr/>
      <w:r>
        <w:rPr>
          <w:rStyle w:val="firstStyle"/>
        </w:rPr>
        <w:t xml:space="preserve">1. KADIV ADMINISTRASI PASTIKAN KINERJA SATKER DI PULAU SUMBAWA BERDAMPAK INI INDIKATORNYA: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KEMENKUMHAM NTB IKUTI KONSINYASI PEMADANAN DATA KENDARAAN: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3. HADIR DI SATKER PULAU SUMBAWA, KADIV ADMINISTRASI KANWIL KEMENKUMHAM NTB PASTIKAN KINERJA BERDAMPAK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https://www.facebook.com/share/p/QKRW5ugkSDH4vUDS/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https://x.com/KumhamNTB/status/1826787224270372892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4. KANWIL KEMENKUMHAM NTB IKUTI KONSINYASI PEMADANAN DATA KENDARAAN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https://www.facebook.com/share/p/DVsTRcHNdUUSG9rh/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https://x.com/KumhamNTB/status/1826787933464265032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5. HADIR DI KANWIL KEMENKUMHAM NTB, RSUD PRAYA DAN DINAS PUPR LOMBOK TENGAH BAHAS RAPERKADA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https://www.facebook.com/permalink.php?story_fbid=pfbid0CxMKmGJJ92temfK6xUHQ3XVLbnwDPXoWz3ur6ERyqZN8RGGfaitJ3pqp1qrESmYbl&amp;id=61560886213034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https://x.com/KumhamNTB/status/1826788168013939042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6. SAMBANGI PARA PEMBERI BANTUAN HUKUM, KANWIL KEMENKUMHAM NTB SAMPAIKAN PESAN PENTING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https://www.facebook.com/share/p/SsnHhbcekoPWhWbo/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https://x.com/KumhamNTB/status/1826799165994869133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7. OPTIMALKAN PRO BONO, KANWIL KEMENKUMHAM NTB HADIR DI UNIVERSITAS SAMAWA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https://www.facebook.com/share/p/84TVg6n7Mr8Sfd7J/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https://x.com/KumhamNTB/status/1826799245250494931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8. OPTIMALKAN PRO BONO, KANWIL KEMENKUMHAM NTB HADIR DI UNIVERSITAS SAMAWA: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9. [INFOGRAPHIC] Visa Extension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https://www.facebook.com/share/p/A6HsV7UTHZe63Pge/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https://www.instagram.com/p/C_AayDNvg-6/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https://x.com/KumhamNTB/status/1826906688143884594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10. Kepala Rutan Bima Terima Kunjungan Monev Kadiv Administrasi Kanwil Kemenkumhan 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11. Kepala Rutan Bima Ingatkan Anggota Jaga Netralitas ASN Jelang Pilkada Serentak 2024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12. PENUTUPAN PEKAN OLAHRAGA DAN SENI, WARGA BINAAN LAPAS PEREMPUAN MATARAM TERIMA HADIAH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https://www.facebook.com/share/p/tdwo3GnutRaowxKj/?mibextid=WC7FNe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https://www.instagram.com/p/C_AYpolPirU/?igsh=MWlxZTdzMXlveG8wbA==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https://x.com/lppmataram/status/1826902252621365485?s=46&amp;t=mfjp2VEkXmStIR42P4XYOA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13. INTERNALISASI KODE ETIK DAN PERILAKU PEGAWAI, LAPAS PEREMPUAN MATARAM IKUTI SOSIALISASI RANCANGAN PERMENKUMHAM SECARA VIRTUAL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https://www.facebook.com/share/p/eDAsvP3C397Meyy2/?mibextid=WC7FNe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https://www.instagram.com/p/C_AV83gPAHU/?igsh=a3N2ZXZ5bDUzYnV0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https://x.com/lppmataram/status/1826896523290181893?s=46&amp;t=mfjp2VEkXmStIR42P4XYOA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14. Aparatur Sipil Negara Wajib Pahami Kode Etik dan Kode Perilaku Pegawai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https://www.facebook.com/share/p/gCVZgcjSvCF9QXdr/?mibextid=WC7FNe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https://www.instagram.com/p/C-_6K_KvM26/?igsh=MW55d3dkMTFyZmdwOA==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https://x.com/lapas_sumbawa/status/1826889493833757131?s=46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15. MOOC MTSL, Bekali dan Bentuk CPNS sebagai ASN yang Profesional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https://www.facebook.com/share/p/esmhb44WzgLuY1Zn/?mibextid=WC7FNe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https://www.instagram.com/p/C_Ae16vvRrH/?igsh=cjAwYzlwaHBtM2V5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https://x.com/lapas_sumbawa/status/1826919591299432859?s=46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16. Kepala Divisi Administrasi NTB Beri Penguatan Tusi Dukungan Manajemen Kepada Jajaran Kumham Se-Sumbawa Raya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https://www.facebook.com/share/VX7x1kqF4oY1un4h/?mibextid=WC7FNe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https://www.instagram.com/p/C--dNZHvTIA/?igsh=MW81YWY2b3l1c3lueQ==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https://x.com/lapas_sumbawa/status/1826630718489072048?s=46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17. Kunker Ke Lapas Sumbawa Besar, Kadivmin Apresiasi Tata Kelola Target Kinerja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https://www.facebook.com/share/L7X1M3Bo1sfT6sJT/?mibextid=WC7FNe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https://www.instagram.com/p/C--fOqIvNLm/?igsh=cTRmOTA0OWM4dHdi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https://x.com/lapas_sumbawa/status/1826636679324840102?s=46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18. Sambangi Lapas Sumbawa Besar, Kadivmin Tekankan Output-Outcome dan Impact yang Siginifikan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https://www.facebook.com/share/p/QJFkwMDZzeob3Xte/?mibextid=WC7FNe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https://www.instagram.com/p/C--gUmzvDOg/?igsh=dGtmdXNxaG91bHRv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https://x.com/lapas_sumbawa/status/1826637610934305215?s=46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19. Bimtek Penanganan HIV-AIDS dan Hepatitis B dan C Klinik Pratama Lapas Sumbawa Besar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https://www.facebook.com/share/p/Y2uWYSUnrdnAfGi7/?mibextid=WC7FNe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https://www.instagram.com/p/C--g-Woyfo3/?igsh=c250ZmRmYnJzdDZr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https://x.com/lapas_sumbawa/status/1826638957955936757?s=46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20. TIM PENGAMAT PEMASYARAKATAN Bersidang Program Pembinaan dan Hak Warga Binaan Menjadi Prioritas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https://www.facebook.com/share/p/uGnYvHQcdfGDmJX6/?mibextid=WC7FNe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https://www.instagram.com/p/C--hekHypJH/?igsh=cjQ5czNmamRqMWpz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https://x.com/lapas_sumbawa/status/1826640712060084334?s=46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21. Ucapan Pisah Sambut Menteri Hukum dan Hak Asasi Manusia Republik Indonesia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https://www.facebook.com/share/v/ZVLmrDF75wd83AJ8/?mibextid=WC7FNe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https://www.instagram.com/reel/C-9DAbZS2L9/?igsh=NGw5MW0yOGphcm51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https://x.com/lapas_sumbawa/status/1826518608006316327?s=46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https://youtu.be/Lbou_JQwprE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Terimakasih, Wassalamualaikum Wr. Wb.</w:t>
      </w:r>
    </w:p>
    <w:p>
      <w:pPr/>
      <w:r>
        <w:rPr>
          <w:rStyle w:val="secondStyle"/>
        </w:rPr>
        <w:t xml:space="preserve">Hormat Kami : </w:t>
      </w:r>
    </w:p>
    <w:p>
      <w:pPr/>
      <w:r>
        <w:rPr>
          <w:rStyle w:val="secondStyle"/>
        </w:rPr>
        <w:t xml:space="preserve">Kakanwil Kemenkumham 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PARLINDUNGAN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============================================================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Assalamualaikum Wr. Wb.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Yth. BAPAK SEKJEN KEMENKUMHAM.</w:t>
      </w:r>
    </w:p>
    <w:p>
      <w:pPr/>
      <w:r>
        <w:rPr>
          <w:rStyle w:val="secondStyle"/>
        </w:rPr>
        <w:t xml:space="preserve">Dari : KAKANWIL KEMENKUMHAM NTB.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.BAPAK MENTERI HUKUM DAN HAM</w:t>
      </w:r>
    </w:p>
    <w:p>
      <w:pPr/>
      <w:r>
        <w:rPr>
          <w:rStyle w:val="secondStyle"/>
        </w:rPr>
        <w:t xml:space="preserve">2 .BAPAK IRJEN KEMENKUMHAM</w:t>
      </w:r>
    </w:p>
    <w:p>
      <w:pPr/>
      <w:r>
        <w:rPr>
          <w:rStyle w:val="secondStyle"/>
        </w:rPr>
        <w:t xml:space="preserve">3 .BAPAK DIRJEN IMIGRASI</w:t>
      </w:r>
    </w:p>
    <w:p>
      <w:pPr/>
      <w:r>
        <w:rPr>
          <w:rStyle w:val="secondStyle"/>
        </w:rPr>
        <w:t xml:space="preserve">4 .BAPAK PLT DIRJEN PEMASYARAKATAN</w:t>
      </w:r>
    </w:p>
    <w:p>
      <w:pPr/>
      <w:r>
        <w:rPr>
          <w:rStyle w:val="secondStyle"/>
        </w:rPr>
        <w:t xml:space="preserve">5 .BAPAK KEPALA BADAN PEMBINAAN HUKUM NASIONAL</w:t>
      </w:r>
    </w:p>
    <w:p>
      <w:pPr/>
      <w:r>
        <w:rPr>
          <w:rStyle w:val="secondStyle"/>
        </w:rPr>
        <w:t xml:space="preserve">6 .IBU DIRJEN KEKAYAAN INTELEKTUAL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kami laporkan kepada BAPAK SEKJEN KEMENKUMHAM hasil rilis dan publikasi Media giat KANWIL KEMENKUMHAM NTB, Jum'at, 23 Agustus 2024 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1. Kepala Rutan Bima Terima Kunjungan Monev Kadiv Administrasi Kanwil Kemenkumhan NTB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Kepala Rutan Bima Ingatkan Anggota Jaga Netralitas ASN Jelang Pilkada Serentak 2024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3. KADIV ADMINISTRASI PASTIKAN KINERJA SATKER DI PULAU SUMBAWA BERDAMPAK INI INDIKATORNYA: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4. KEMENKUMHAM NTB IKUTI KONSINYASI PEMADANAN DATA KENDARAAN: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5. HADIR DI SATKER PULAU SUMBAWA, KADIV ADMINISTRASI KANWIL KEMENKUMHAM NTB PASTIKAN KINERJA BERDAMPAK</w:t>
      </w:r>
    </w:p>
    <w:p>
      <w:pPr/>
      <w:r>
        <w:rPr>
          <w:rStyle w:val="secondStyle"/>
        </w:rPr>
        <w:t xml:space="preserve">https://ntb.kemenkumham.go.id/berita-utama/hadir-di-satker-pulau-sumbawa-kadiv-administrasi-kanwil-kemenkumham-ntb-pastikan-kinerja-berdampak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6. KANWIL KEMENKUMHAM NTB IKUTI KONSINYASI PEMADANAN DATA KENDARAAN</w:t>
      </w:r>
    </w:p>
    <w:p>
      <w:pPr/>
      <w:r>
        <w:rPr>
          <w:rStyle w:val="secondStyle"/>
        </w:rPr>
        <w:t xml:space="preserve">https://ntb.kemenkumham.go.id/berita-utama/kanwil-kemenkumham-ntb-ikuti-konsinyasi-pemadanan-data-kendaraan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7. HADIR DI KANWIL KEMENKUMHAM NTB, RSUD PRAYA DAN DINAS PUPR LOMBOK TENGAH BAHAS RAPERKADA</w:t>
      </w:r>
    </w:p>
    <w:p>
      <w:pPr/>
      <w:r>
        <w:rPr>
          <w:rStyle w:val="secondStyle"/>
        </w:rPr>
        <w:t xml:space="preserve">https://ntb.kemenkumham.go.id/berita-utama/hadir-di-kanwil-kemenkumham-ntb-rsud-praya-dan-dinas-pupr-lombok-tengah-bahas-raperkada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8. SAMBANGI PARA PEMBERI BANTUAN HUKUM, KANWIL KEMENKUMHAM NTB SAMPAIKAN PESAN PENTING</w:t>
      </w:r>
    </w:p>
    <w:p>
      <w:pPr/>
      <w:r>
        <w:rPr>
          <w:rStyle w:val="secondStyle"/>
        </w:rPr>
        <w:t xml:space="preserve">https://ntb.kemenkumham.go.id/berita-utama/sambangi-para-pemberi-bantuan-hukum-kanwil-kemenkumham-ntb-sampaikan-pesan-penting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9. OPTIMALKAN PRO BONO, KANWIL KEMENKUMHAM NTB HADIR DI UNIVERSITAS SAMAWA</w:t>
      </w:r>
    </w:p>
    <w:p>
      <w:pPr/>
      <w:r>
        <w:rPr>
          <w:rStyle w:val="secondStyle"/>
        </w:rPr>
        <w:t xml:space="preserve">https://ntb.kemenkumham.go.id/berita-utama/optimalkan-pro-bono-kanwil-kemenkumham-ntb-hadir-di-universitas-samawa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10. PENUTUPAN PEKAN OLAHRAGA DAN SENI, WARGA BINAAN LAPAS PEREMPUAN MATARAM TERIMA HADIAH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11. INTERNALISASI KODE ETIK DAN PERILAKU PEGAWAI, LAPAS PEREMPUAN MATARAM IKUTI SOSIALISASI RANCANGAN PERMENKUMHAM SECARA VIRTUAL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12. Aparatur Sipil Negara Wajib Pahami Kode Etik dan Kode Perilaku Pegawai</w:t>
      </w:r>
    </w:p>
    <w:p>
      <w:pPr/>
      <w:r>
        <w:rPr>
          <w:rStyle w:val="secondStyle"/>
        </w:rPr>
        <w:t xml:space="preserve">https://lapassumbawabesar.kemenkumham.go.id/berita-utama/aparatur-sipil-negara-wajib-pahami-kode-etik-dan-kode-perilaku-pegawai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13. MOOC MTSL, Bekali dan Bentuk CPNS sebagai ASN yang Profesional</w:t>
      </w:r>
    </w:p>
    <w:p>
      <w:pPr/>
      <w:r>
        <w:rPr>
          <w:rStyle w:val="secondStyle"/>
        </w:rPr>
        <w:t xml:space="preserve">https://lapassumbawabesar.kemenkumham.go.id/berita-utama/mooc-mtsl-bekali-dan-bentuk-cpns-sebagai-asn-yang-profesional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14. Kepala Divisi Administrasi NTB Beri Penguatan Tusi Dukungan Manajemen Kepada Jajaran Kumham Se-Sumbawa Raya</w:t>
      </w:r>
    </w:p>
    <w:p>
      <w:pPr/>
      <w:r>
        <w:rPr>
          <w:rStyle w:val="secondStyle"/>
        </w:rPr>
        <w:t xml:space="preserve">https://lapassumbawabesar.kemenkumham.go.id/berita-utama/kepala-divisi-administrasi-ntb-beri-penguatan-tusi-dukungan-manajemen-kepada-jajaran-kumham-se-sumbawa-raya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15. Kunker Ke Lapas Sumbawa Besar, Kadivmin Apresiasi Tata Kelola Target Kinerja</w:t>
      </w:r>
    </w:p>
    <w:p>
      <w:pPr/>
      <w:r>
        <w:rPr>
          <w:rStyle w:val="secondStyle"/>
        </w:rPr>
        <w:t xml:space="preserve">https://lapassumbawabesar.kemenkumham.go.id/berita-utama/kunker-ke-lapas-sumbawa-besar-kadivmin-apresiasi-tata-kelola-target-kinerja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16. Sambangi Lapas Sumbawa Besar, Kadivmin Tekankan Output-Outcome dan Impact yang Siginifikan</w:t>
      </w:r>
    </w:p>
    <w:p>
      <w:pPr/>
      <w:r>
        <w:rPr>
          <w:rStyle w:val="secondStyle"/>
        </w:rPr>
        <w:t xml:space="preserve">https://lapassumbawabesar.kemenkumham.go.id/berita-utama/sambangi-lapas-sumbawa-besar-kadivmin-tekankan-output-outcome-dan-impact-yang-siginifikan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17. Bimtek Penanganan HIV-AIDS dan Hepatitis B dan C Klinik Pratama Lapas Sumbawa Besar</w:t>
      </w:r>
    </w:p>
    <w:p>
      <w:pPr/>
      <w:r>
        <w:rPr>
          <w:rStyle w:val="secondStyle"/>
        </w:rPr>
        <w:t xml:space="preserve">https://lapassumbawabesar.kemenkumham.go.id/berita-utama/bimtek-penanganan-hiv-aids-dan-hepatitis-b-dan-c-klinik-pratama-lapas-sumbawa-besar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18. TIM PENGAMAT PEMASYARAKATAN Bersidang Program Pembinaan dan Hak Warga Binaan Menjadi Prioritas</w:t>
      </w:r>
    </w:p>
    <w:p>
      <w:pPr/>
      <w:r>
        <w:rPr>
          <w:rStyle w:val="secondStyle"/>
        </w:rPr>
        <w:t xml:space="preserve">https://lapassumbawabesar.kemenkumham.go.id/berita-utama/tim-pengamat-pemasyarakatan-bersidang-program-pembinaan-dan-hak-warga-binaan-menjadi-prioritas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19. Ucapan Pisah Sambut Menteri Hukum dan Hak Asasi Manusia Republik Indonesia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20. OPTIMALKAN PRO BONO, KANWIL KEMENKUMHAM NTB HADIR DI UNIVERSITAS SAMAWA: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21. [INFOGRAPHIC] Visa Extension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22. KADIV ADMINISTRASI PASTIKAN KINERJA SATKER DI PULAU SUMBAWA BERDAMPAK INI INDIKATORNYA: </w:t>
      </w:r>
    </w:p>
    <w:p>
      <w:pPr/>
      <w:r>
        <w:rPr>
          <w:rStyle w:val="secondStyle"/>
        </w:rPr>
        <w:t xml:space="preserve"> https://bali.jpnn.com/bali-terkini/29586/kadiv-administrasi-pastikan-kinerja-satker-di-pulau-sumbawa-berdampak-ini-indikatornya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23. KEMENKUMHAM NTB IKUTI KONSINYASI PEMADANAN DATA KENDARAAN: </w:t>
      </w:r>
    </w:p>
    <w:p>
      <w:pPr/>
      <w:r>
        <w:rPr>
          <w:rStyle w:val="secondStyle"/>
        </w:rPr>
        <w:t xml:space="preserve"> https://bali.jpnn.com/bali-terkini/29588/kemenkumham-ntb-ikut-konsinyasi-pemadanan-data-kendaraan-buntut-pemeriksaan-bpk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24.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25.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26. HADIR DI KANWIL KEMENKUMHAM NTB, RSUD PRAYA DAN DINAS PUPR LOMBOK TENGAH BAHAS RAPERKADA</w:t>
      </w:r>
    </w:p>
    <w:p>
      <w:pPr/>
      <w:r>
        <w:rPr>
          <w:rStyle w:val="secondStyle"/>
        </w:rPr>
        <w:t xml:space="preserve">https://bali.jpnn.com/bali-terkini/29599/rsud-praya-dan-dinas-pupr-lombok-tengah-bahas-raperkada-di-kemenkumham-ntb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27. SAMBANGI PARA PEMBERI BANTUAN HUKUM, KANWIL KEMENKUMHAM NTB SAMPAIKAN PESAN PENTING </w:t>
      </w:r>
    </w:p>
    <w:p>
      <w:pPr/>
      <w:r>
        <w:rPr>
          <w:rStyle w:val="secondStyle"/>
        </w:rPr>
        <w:t xml:space="preserve"> https://bali.jpnn.com/bali-terkini/29601/menyambangi-pemberi-bantuan-hukum-kemenkumham-ntb-kirim-pesan-penting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28. KEMENKUMHAM NTB BERI PESAN PADA PEMBERI BANTUAN HUKUM, JALANKAN TUGAS SESUAI SOP: </w:t>
      </w:r>
    </w:p>
    <w:p>
      <w:pPr/>
      <w:r>
        <w:rPr>
          <w:rStyle w:val="secondStyle"/>
        </w:rPr>
        <w:t xml:space="preserve"> https://lombok.tribunnews.com/2024/08/23/kemenkumham-ntb-beri-pesan-pada-pemberi-bantuan-hukum-jalankan-tugas-sesuai-sop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29.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30. OPTIMALKAN PRO BONO, KANWIL KEMENKUMHAM NTB HADIR DI UNIVERSITAS SAMAWA: </w:t>
      </w:r>
    </w:p>
    <w:p>
      <w:pPr/>
      <w:r>
        <w:rPr>
          <w:rStyle w:val="secondStyle"/>
        </w:rPr>
        <w:t xml:space="preserve"> https://suarantb.com/2024/08/23/optimalkan-pro-bono-kanwil-kemenkumham-ntb-hadir-di-universitas-samawa/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31.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32.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33.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34.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35.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36.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37.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38.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39.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40.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41. -</w:t>
      </w:r>
    </w:p>
    <w:p>
      <w:pPr/>
      <w:r>
        <w:rPr>
          <w:rStyle w:val="secondStyle"/>
        </w:rPr>
        <w:t xml:space="preserve">-https://lensaposntb.com/2024/08/22/kepala-rutan-bima-terima-kunjungan-monev-kadiv-administrasi-kanwil-kemenkumhan-ntb/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42. -</w:t>
      </w:r>
    </w:p>
    <w:p>
      <w:pPr/>
      <w:r>
        <w:rPr>
          <w:rStyle w:val="secondStyle"/>
        </w:rPr>
        <w:t xml:space="preserve">-https://lensaposntb.com/2024/08/23/kepala-rutan-bima-ingatkan-anggota-jaga-netralitas-asn-jelang-pilkada-serentak-2024/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43.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44.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45.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46.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47.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48.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49.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50.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51.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52.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53.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54.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55.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56.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57.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58.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59.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60.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61.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62.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63.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64.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Terimakasih, Wassalamualaikum Wr. Wb.</w:t>
      </w:r>
    </w:p>
    <w:p>
      <w:pPr/>
      <w:r>
        <w:rPr>
          <w:rStyle w:val="secondStyle"/>
        </w:rPr>
        <w:t xml:space="preserve">Hormat Kami : </w:t>
      </w:r>
    </w:p>
    <w:p>
      <w:pPr/>
      <w:r>
        <w:rPr>
          <w:rStyle w:val="secondStyle"/>
        </w:rPr>
        <w:t xml:space="preserve">Kakanwil Kemenkumham 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PARLINDUNGAN</w:t>
      </w:r>
    </w:p>
    <w:p>
      <w:pPr/>
      <w:r>
        <w:rPr/>
        <w:t xml:space="preserve"/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irstStyle"/>
    <w:rPr>
      <w:rFonts w:ascii="Arial" w:hAnsi="Arial" w:eastAsia="Arial" w:cs="Arial"/>
      <w:sz w:val="24"/>
      <w:szCs w:val="24"/>
      <w:b w:val="1"/>
      <w:bCs w:val="1"/>
    </w:rPr>
  </w:style>
  <w:style w:type="character">
    <w:name w:val="secondStyle"/>
    <w:rPr>
      <w:rFonts w:ascii="Arial" w:hAnsi="Arial" w:eastAsia="Arial" w:cs="Arial"/>
      <w:sz w:val="24"/>
      <w:szCs w:val="24"/>
      <w:b w:val="0"/>
      <w:bCs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2024-08-23T20:02:36+08:00</dcterms:created>
  <dcterms:modified xsi:type="dcterms:W3CDTF">2024-08-23T20:02:36+08:00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