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29 Agustus 2024 :</w:t>
      </w:r>
    </w:p>
    <w:p>
      <w:pPr/>
      <w:r>
        <w:rPr>
          <w:rStyle w:val="firstStyle"/>
        </w:rPr>
        <w:t xml:space="preserve">1. KANWIL KEMENKUMHAM NTB UPAYAKAN PENDAFTARAN KEKAYAAN INTELEKTUAL GARAM PEMONGKONG LOMBOK TIMUR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https://www.facebook.com/share/p/4nNYd7DdtwcG2EL4/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https://x.com/KumhamNTB/status/1828961746796847296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DI KANWIL KEMENKUMHAM NTB, PEMDA KABUPATEN BIMA HADIRKAN 7 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https://www.facebook.com/share/p/tungbcddQjAtQLHf/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MOBILE INTELLECTUAL PROPERTY CLINIC 2024 KEMBALI HADIR DI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https://www.facebook.com/share/p/ynbF2uREN4udzZcD/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https://x.com/KumhamNTB/status/1828962725189562770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WALIKOTA MATARAM DORONG MASYARAKAT DAFTARKAN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https://www.facebook.com/share/p/erowNTpikf2Mkt97/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https://x.com/KumhamNTB/status/1828963025669492964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KAKANWIL KEMENKUMHAM NTB BERI PENGHARGAAN HKI KEPADA WALIKOTA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https://www.facebook.com/share/p/BpMVNeBeUXJA3eDi/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https://x.com/KumhamNTB/status/1828963404041814317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RESMIKAN 56 DESA/KELURAHAN SADAR HUKUM DI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KADIVMIN KEMENKUMHAM NTB: BERIKAN PELAYANAN YANG BERDAMPAK KEPADA MASYARAKAT: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DIPILIH JADI PERCONTOHAN, KEMENKUMHAM NTB SHARING SESSION PEMBANGUNAN ZONA INTEGRITAS: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KADIV ADMINISTRASI KANWIL KEMENKUMHAM NTB UNGKAP KUNCI KEBERHASILAN KINERJA: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PESAN PENTING KADIV PEMASYARAKATAN KEMENKUMHAM NTB DI LAPAS PEREMPUAN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KEPALA DIVISI ADMINISTRASI KEMENKUMHAM NTB DORONG JAJARAN TINGKATKAN INDEX REFORMASI BIROKRASI: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SINERGI KANWIL KEMENKUMHAM NTB DAN PEMPROV NTB LAHIRKAN PARA JURU DAMAI DI 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KAKANWIL PARLINDUNGAN SEBUT PERESMIAN DESA/KELURAHAN SADAR HUKUM TINGKATKAN KESEJAHTERAAN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Webinar Series II, Gali dan Bangun Talenta ASN Kemenkumham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https://www.facebook.com/share/p/PbN37qNvzEP8xP7R/?mibextid=WC7FNe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https://www.instagram.com/p/C_PwbwbP2yU/?igsh=MTV4c3VvM3FhcngwZw==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https://x.com/lapas_sumbawa/status/1829068949172171070?s=46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Bahas RUU Paten, Menkumham Sebut Harapan untuk Perlindungan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https://www.facebook.com/share/p/SvUprEkCkdYqcNaV/?mibextid=WC7FNe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https://www.instagram.com/p/C_O9puZyE4H/?igsh=dGQxcmRhNzZmeHU0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https://x.com/lapas_sumbawa/status/1828954220839743942?s=46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Lapas Sumbawa Besar, Perkuat Budaya Disiplin dan  Bangun Jiwa Korsa Petugas Melalui 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https://www.facebook.com/share/p/y1eLHRK3Pg9NQk2e/?mibextid=WC7FNe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https://www.instagram.com/p/C_O0s0oSZsq/?igsh=MWl2eGJ4YXd0NjI0NQ==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https://x.com/lapas_sumbawa/status/1828950459325071670?s=46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Capacity Building, Tingkatkan Kompetensi petugas Melalui Pembinaan 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https://www.facebook.com/share/EU4RZe52eoh3Dx7q/?mibextid=WC7FNe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https://www.instagram.com/p/C_OztYayPA_/?igsh=MWMwNXZpMnYxZDNlaQ==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https://x.com/lapas_sumbawa/status/1828932056489091342?s=46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Batik ‘Gembok’ dan Cukli ‘Begawean’ Turut Meriahkan MIPC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https://www.facebook.com/share/p/d6nDy99YZJ99T5yQ/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https://www.instagram.com/p/C_P_L4uvbW9/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https://x.com/lapas_lobar/status/1829098267034235131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Kalapas Lombok Barat Hadiri Pembukaan Mobile Intellectual Property Clinic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https://web.facebook.com/share/p/pGHqdH1ArGSEYYx5/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https://www.instagram.com/p/C_PC9RFzA5Q/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https://x.com/lapas_lobar/status/1828968259502387453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PERDALAM IMAN DAN TINGKATKAN TAQWA, LAPAS PEREMPUAN MATARAM LAKSANAKAN PENGAJIAN UMUM PETUGAS DAN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https://www.facebook.com/share/p/JuKwqe5nCH3vhdtp/?mibextid=WC7FNe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https://www.instagram.com/p/C_QEXM4PvCW/?igsh=bGY5d3hzdTZueGs0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https://x.com/lppmataram/status/1829110688729706911?s=46&amp;t=mfjp2VEkXmStIR42P4XYOA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VIDEO PAMERAN MIPC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https://www.facebook.com/share/v/mzhgR5PDgMwbBowK/?mibextid=WC7FNe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https://www.instagram.com/reel/C_P5JLHPM77/?igsh=Y3NicWl1dDd3eXpk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https://x.com/lppmataram/status/1829085121192034627?s=46&amp;t=mfjp2VEkXmStIR42P4XYOA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VIDEO PENGAJIAN UMUM PETUGAS DAN PEGAWAI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https://www.facebook.com/share/r/j69yULvqLt43junw/?mibextid=WC7FNe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https://www.instagram.com/reel/C_QEoAFPiyu/?igsh=MTBwNHdvbTc5dXVmbw==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https://x.com/lppmataram/status/1829113714760642988?s=46&amp;t=mfjp2VEkXmStIR42P4XYOA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29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Webinar Series II, Gali dan Bangun Talenta ASN Kemenkumham RI</w:t>
      </w:r>
    </w:p>
    <w:p>
      <w:pPr/>
      <w:r>
        <w:rPr>
          <w:rStyle w:val="secondStyle"/>
        </w:rPr>
        <w:t xml:space="preserve">https://lapassumbawabesar.kemenkumham.go.id/berita-utama/webinar-series-ii-gali-dan-bangun-talenta-asn-kemenkumham-ri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Bahas RUU Paten, Menkumham Sebut Harapan untuk Perlindungan Kekayaan Intelektual</w:t>
      </w:r>
    </w:p>
    <w:p>
      <w:pPr/>
      <w:r>
        <w:rPr>
          <w:rStyle w:val="secondStyle"/>
        </w:rPr>
        <w:t xml:space="preserve">https://lapassumbawabesar.kemenkumham.go.id/berita-utama/bahas-ruu-paten-menkumham-sebut-harapan-untuk-perlindungan-kekayaan-intelektual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Lapas Sumbawa Besar, Perkuat Budaya Disiplin dan  Bangun Jiwa Korsa Petugas Melalui FMD</w:t>
      </w:r>
    </w:p>
    <w:p>
      <w:pPr/>
      <w:r>
        <w:rPr>
          <w:rStyle w:val="secondStyle"/>
        </w:rPr>
        <w:t xml:space="preserve">https://lapassumbawabesar.kemenkumham.go.id/berita-utama/lapas-sumbawa-besar-perkuat-budaya-disiplin-dan-bangun-jiwa-korsa-petugas-melalui-fmd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Capacity Building, Tingkatkan Kompetensi petugas Melalui Pembinaan FMD</w:t>
      </w:r>
    </w:p>
    <w:p>
      <w:pPr/>
      <w:r>
        <w:rPr>
          <w:rStyle w:val="secondStyle"/>
        </w:rPr>
        <w:t xml:space="preserve">https://lapassumbawabesar.kemenkumham.go.id/berita-utama/capacity-building-tingkatkan-kompetensi-petugas-melalui-pembinaan-fmd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Batik ‘Gembok’ dan Cukli ‘Begawean’ Turut Meriahkan MIPC 2024</w:t>
      </w:r>
    </w:p>
    <w:p>
      <w:pPr/>
      <w:r>
        <w:rPr>
          <w:rStyle w:val="secondStyle"/>
        </w:rPr>
        <w:t xml:space="preserve">https://lapaslombokbarat.kemenkumham.go.id/berita-utama/batik-gembok-dan-cukli-begawean-turut-meriahkan-mipc-2024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Kalapas Lombok Barat Hadiri Pembukaan Mobile Intellectual Property Clinic 2024</w:t>
      </w:r>
    </w:p>
    <w:p>
      <w:pPr/>
      <w:r>
        <w:rPr>
          <w:rStyle w:val="secondStyle"/>
        </w:rPr>
        <w:t xml:space="preserve">https://lapaslombokbarat.kemenkumham.go.id/berita-utama/kalapas-lombok-barat-hadiri-pembukaan-mobile-intellectual-property-clinic-mipc-2024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PERDALAM IMAN DAN TINGKATKAN TAQWA, LAPAS PEREMPUAN MATARAM LAKSANAKAN PENGAJIAN UMUM PETUGAS DAN WARGA BINAAN</w:t>
      </w:r>
    </w:p>
    <w:p>
      <w:pPr/>
      <w:r>
        <w:rPr>
          <w:rStyle w:val="secondStyle"/>
        </w:rPr>
        <w:t xml:space="preserve">https://lppmataram.kemenkumham.go.id/berita-utama/perdalam-iman-dan-tingkatkan-taqwa-lapas-perempuan-mataram-laksanakan-pengajian-umum-petugas-dan-warga-binaan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VIDEO PAMERAN MIPC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VIDEO PENGAJIAN UMUM PETUGAS DAN PEGAWAI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UPAYAKAN PENDAFTARAN KEKAYAAN INTELEKTUAL GARAM PEMONGKONG LOMBOK TIMUR</w:t>
      </w:r>
    </w:p>
    <w:p>
      <w:pPr/>
      <w:r>
        <w:rPr>
          <w:rStyle w:val="secondStyle"/>
        </w:rPr>
        <w:t xml:space="preserve">https://ntb.kemenkumham.go.id/berita-utama/kanwil-kemenkumham-ntb-upayakan-pendaftaran-kekayaan-intelektual-garam-pemongkong-lombok-timur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DI KANWIL KEMENKUMHAM NTB, PEMDA KABUPATEN BIMA HADIRKAN 7 RAPERKADA</w:t>
      </w:r>
    </w:p>
    <w:p>
      <w:pPr/>
      <w:r>
        <w:rPr>
          <w:rStyle w:val="secondStyle"/>
        </w:rPr>
        <w:t xml:space="preserve">https://ntb.kemenkumham.go.id/berita-utama/di-kanwil-kemenkumham-ntb-pemda-kabupaten-bima-hadirkan-7-raperkada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MOBILE INTELLECTUAL PROPERTY CLINIC 2024 KEMBALI HADIR DI MATARAM</w:t>
      </w:r>
    </w:p>
    <w:p>
      <w:pPr/>
      <w:r>
        <w:rPr>
          <w:rStyle w:val="secondStyle"/>
        </w:rPr>
        <w:t xml:space="preserve">https://ntb.kemenkumham.go.id/berita-utama/mobile-intellectual-property-clinic-2024-kembali-hadir-di-mataram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WALIKOTA MATARAM DORONG MASYARAKAT DAFTARKAN KEKAYAAN INTELEKTUAL</w:t>
      </w:r>
    </w:p>
    <w:p>
      <w:pPr/>
      <w:r>
        <w:rPr>
          <w:rStyle w:val="secondStyle"/>
        </w:rPr>
        <w:t xml:space="preserve">https://ntb.kemenkumham.go.id/berita-utama/walikota-mataram-dorong-masyarakat-daftarkan-kekayaan-intelektual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KAKANWIL KEMENKUMHAM NTB BERI PENGHARGAAN HKI KEPADA WALIKOTA MATARAM</w:t>
      </w:r>
    </w:p>
    <w:p>
      <w:pPr/>
      <w:r>
        <w:rPr>
          <w:rStyle w:val="secondStyle"/>
        </w:rPr>
        <w:t xml:space="preserve">https://ntb.kemenkumham.go.id/berita-utama/kakanwil-kemenkumham-ntb-beri-penghargaan-hki-kepada-walikota-mataram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RESMIKAN 56 DESA/KELURAHAN SADAR HUKUM DI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KADIVMIN KEMENKUMHAM NTB: BERIKAN PELAYANAN YANG BERDAMPAK KEPADA MASYARAKAT: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DIPILIH JADI PERCONTOHAN, KEMENKUMHAM NTB SHARING SESSION PEMBANGUNAN ZONA INTEGRITAS: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KADIV ADMINISTRASI KANWIL KEMENKUMHAM NTB UNGKAP KUNCI KEBERHASILAN KINERJA: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PESAN PENTING KADIV PEMASYARAKATAN KEMENKUMHAM NTB DI LAPAS PEREMPUAN MATARAM: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KEPALA DIVISI ADMINISTRASI KEMENKUMHAM NTB DORONG JAJARAN TINGKATKAN INDEX REFORMASI BIROKRASI: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SINERGI KANWIL KEMENKUMHAM NTB DAN PEMPROV NTB LAHIRKAN PARA JURU DAMAI DI DESA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KAKANWIL PARLINDUNGAN SEBUT PERESMIAN DESA/KELURAHAN SADAR HUKUM TINGKATKAN KESEJAHTERAAN MASYARAKAT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KANWIL KEMENKUMHAM NTB UPAYAKAN PENDAFTARAN KEKAYAAN INTELEKTUAL GARAM PEMONGKONG LOMBOK TIMUR </w:t>
      </w:r>
    </w:p>
    <w:p>
      <w:pPr/>
      <w:r>
        <w:rPr>
          <w:rStyle w:val="secondStyle"/>
        </w:rPr>
        <w:t xml:space="preserve"> https://radarlombok.co.id/kanwil-kemenkumham-ntb-upayakan-pendaftaran-kekayaan-intelektual-garam-pemongkong-lombok-timur.html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UPAYAKAN PENDAFTARAN KEKAYAAN INTELEKTUAL GARAM PEMONGKONG LOMBOK TIMUR </w:t>
      </w:r>
    </w:p>
    <w:p>
      <w:pPr/>
      <w:r>
        <w:rPr>
          <w:rStyle w:val="secondStyle"/>
        </w:rPr>
        <w:t xml:space="preserve"> https://suarantb.com/2024/08/28/kanwil-kemenkumham-ntb-upayakan-pendaftaran-kekayaan-intelektual-garam-pemongkong-lotim/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UPAYAKAN PENDAFTARAN KEKAYAAN INTELEKTUAL GARAM PEMONGKONG LOMBOK TIMUR </w:t>
      </w:r>
    </w:p>
    <w:p>
      <w:pPr/>
      <w:r>
        <w:rPr>
          <w:rStyle w:val="secondStyle"/>
        </w:rPr>
        <w:t xml:space="preserve"> https://lombokpost.jawapos.com/selong/1505031210/kanwil-kemenkumham-ntb-upayakan-pendaftaran-kekayaan-intelektual-garam-pemongkong-lombok-timur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KANWIL KEMENKUMHAM NTB UPAYAKAN PENDAFTARAN KEKAYAAN INTELEKTUAL GARAM PEMONGKONG LOMBOK TIMUR </w:t>
      </w:r>
    </w:p>
    <w:p>
      <w:pPr/>
      <w:r>
        <w:rPr>
          <w:rStyle w:val="secondStyle"/>
        </w:rPr>
        <w:t xml:space="preserve"> https://grafikanews.com/berita-kemenkumham-ntb-upayakan-pendaftaran-kekayaan-intelektual-garam-pemongkong-lombok-timur.html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DI KANWIL KEMENKUMHAM NTB, PEMDA KABUPATEN BIMA HADIRKAN 7 RAPERKADA </w:t>
      </w:r>
    </w:p>
    <w:p>
      <w:pPr/>
      <w:r>
        <w:rPr>
          <w:rStyle w:val="secondStyle"/>
        </w:rPr>
        <w:t xml:space="preserve"> https://www.nawacitapost.com/hukum/27549706/di-kanwil-kemenkumham-ntb-pemda-kabupaten-bima-hadirkan-7-raperkada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DI KANWIL KEMENKUMHAM NTB, PEMDA KABUPATEN BIMA HADIRKAN 7 RAPERKADA </w:t>
      </w:r>
    </w:p>
    <w:p>
      <w:pPr/>
      <w:r>
        <w:rPr>
          <w:rStyle w:val="secondStyle"/>
        </w:rPr>
        <w:t xml:space="preserve"> https://radarlombok.co.id/di-kanwil-kemenkumham-ntb-pemda-kabupaten-bima-hadirkan-7-raperkada.html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DI KANWIL KEMENKUMHAM NTB, PEMDA KABUPATEN BIMA HADIRKAN 7 RAPERKADA </w:t>
      </w:r>
    </w:p>
    <w:p>
      <w:pPr/>
      <w:r>
        <w:rPr>
          <w:rStyle w:val="secondStyle"/>
        </w:rPr>
        <w:t xml:space="preserve"> https://grafikanews.com/berita-di-kanwil-kemenkumham-ntb-pemda-kabupaten-bima-hadirkan-7-raperkada.html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DI KANWIL KEMENKUMHAM NTB, PEMDA KABUPATEN BIMA HADIRKAN 7 RAPERKADA </w:t>
      </w:r>
    </w:p>
    <w:p>
      <w:pPr/>
      <w:r>
        <w:rPr>
          <w:rStyle w:val="secondStyle"/>
        </w:rPr>
        <w:t xml:space="preserve"> https://www.rri.co.id/mataram/daerah/934715/kanwil-kemenkumham-ntb-fasilitasi-pengharmonisasian-raperkada-kabupaten-dompu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MOBILE INTELLECTUAL PROPERTY CLINIC 2024 KEMBALI HADIR DI MATARAM </w:t>
      </w:r>
    </w:p>
    <w:p>
      <w:pPr/>
      <w:r>
        <w:rPr>
          <w:rStyle w:val="secondStyle"/>
        </w:rPr>
        <w:t xml:space="preserve"> https://www.nawacitapost.com/nasional/27549724/mobile-intellectual-property-clinic-2024-kembali-hadir-di-mataram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MOBILE INTELLECTUAL PROPERTY CLINIC 2024 KEMBALI HADIR DI MATARAM </w:t>
      </w:r>
    </w:p>
    <w:p>
      <w:pPr/>
      <w:r>
        <w:rPr>
          <w:rStyle w:val="secondStyle"/>
        </w:rPr>
        <w:t xml:space="preserve"> https://gerbangindonesia.co.id/2024/08/29/mobile-intellectual-property-clinic-2024-kembali-hadir-di-mataram/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MOBILE INTELLECTUAL PROPERTY CLINIC 2024 KEMBALI HADIR DI MATARAM </w:t>
      </w:r>
    </w:p>
    <w:p>
      <w:pPr/>
      <w:r>
        <w:rPr>
          <w:rStyle w:val="secondStyle"/>
        </w:rPr>
        <w:t xml:space="preserve"> https://lombokpost.jawapos.com/metropolis/1505030047/mobile-intellectual-property-clinic-2024-kembali-hadir-di-mataram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MOBILE INTELLECTUAL PROPERTY CLINIC 2024 KEMBALI HADIR DI MATARAM </w:t>
      </w:r>
    </w:p>
    <w:p>
      <w:pPr/>
      <w:r>
        <w:rPr>
          <w:rStyle w:val="secondStyle"/>
        </w:rPr>
        <w:t xml:space="preserve"> https://grafikanews.com/berita-mobile-intellectual-property-clinic-2024-kembali-hadir-di-mataram.html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WALIKOTA MATARAM DORONG MASYARAKAT DAFTARKAN KEKAYAAN INTELEKTUAL </w:t>
      </w:r>
    </w:p>
    <w:p>
      <w:pPr/>
      <w:r>
        <w:rPr>
          <w:rStyle w:val="secondStyle"/>
        </w:rPr>
        <w:t xml:space="preserve"> https://www.nawacitapost.com/hukum/27549715/walikota-mataram-dorong-masyarakat-daftarkan-kekayaan-intelektual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WALIKOTA MATARAM DORONG MASYARAKAT DAFTARKAN KEKAYAAN INTELEKTUAL </w:t>
      </w:r>
    </w:p>
    <w:p>
      <w:pPr/>
      <w:r>
        <w:rPr>
          <w:rStyle w:val="secondStyle"/>
        </w:rPr>
        <w:t xml:space="preserve"> https://radarlombok.co.id/wali-kota-mataram-dorong-masyarakat-daftarkan-kekayaan-intelektual.html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WALIKOTA MATARAM DORONG MASYARAKAT DAFTARKAN KEKAYAAN INTELEKTUAL </w:t>
      </w:r>
    </w:p>
    <w:p>
      <w:pPr/>
      <w:r>
        <w:rPr>
          <w:rStyle w:val="secondStyle"/>
        </w:rPr>
        <w:t xml:space="preserve"> https://grafikanews.com/berita-walikota-mataram-dorong-masyarakat-daftarkan-kekayaan-intelektual.html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KAKANWIL KEMENKUMHAM NTB BERI PENGHARGAAN HKI KEPADA WALIKOTA MATARAM </w:t>
      </w:r>
    </w:p>
    <w:p>
      <w:pPr/>
      <w:r>
        <w:rPr>
          <w:rStyle w:val="secondStyle"/>
        </w:rPr>
        <w:t xml:space="preserve"> https://radarlombok.co.id/kakanwil-kemenkumham-ntb-beri-penghargaan-hki-kepada-wali-kota-mataram.html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KAKANWIL KEMENKUMHAM NTB BERI PENGHARGAAN HKI KEPADA WALIKOTA MATARAM </w:t>
      </w:r>
    </w:p>
    <w:p>
      <w:pPr/>
      <w:r>
        <w:rPr>
          <w:rStyle w:val="secondStyle"/>
        </w:rPr>
        <w:t xml:space="preserve"> https://suarantb.com/2024/08/29/kakanwil-kemenkumham-ntb-beri-penghargaan-hki-kepada-walikota-mataram/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KAKANWIL KEMENKUMHAM NTB BERI PENGHARGAAN HKI KEPADA WALIKOTA MATARAM </w:t>
      </w:r>
    </w:p>
    <w:p>
      <w:pPr/>
      <w:r>
        <w:rPr>
          <w:rStyle w:val="secondStyle"/>
        </w:rPr>
        <w:t xml:space="preserve"> https://gerbangindonesia.co.id/2024/08/29/kanwil-kemenkumham-ntb-beri-penghargaan-hki-kepada-walikota-mataram/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KAKANWIL KEMENKUMHAM NTB BERI PENGHARGAAN HKI KEPADA WALIKOTA MATARAM </w:t>
      </w:r>
    </w:p>
    <w:p>
      <w:pPr/>
      <w:r>
        <w:rPr>
          <w:rStyle w:val="secondStyle"/>
        </w:rPr>
        <w:t xml:space="preserve"> https://www.rri.co.id/mataram/daerah/938935/kakanwil-kemenkumham-ntb-beri-penghargaan-hki-kepada-walikota-mataram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KEMENKUMHAM RESMIKAN 56 DESA/KELURAHAN SADAR HUKUM DI NTB: </w:t>
      </w:r>
    </w:p>
    <w:p>
      <w:pPr/>
      <w:r>
        <w:rPr>
          <w:rStyle w:val="secondStyle"/>
        </w:rPr>
        <w:t xml:space="preserve"> https://www.detik.com/bali/nusra/d-7513818/kemenkumham-resmikan-56-desa-kelurahan-sadar-hukum-di-ntb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KADIVMIN KEMENKUMHAM NTB: BERIKAN PELAYANAN YANG BERDAMPAK KEPADA MASYARAKAT: </w:t>
      </w:r>
    </w:p>
    <w:p>
      <w:pPr/>
      <w:r>
        <w:rPr>
          <w:rStyle w:val="secondStyle"/>
        </w:rPr>
        <w:t xml:space="preserve"> https://www.nawacitapost.com/hukum/27550202/kadivmin-kemenkumham-ntb-berikan-pelayanan-yang-berdampak-kepada-masyarakat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KADIVMIN KEMENKUMHAM NTB: BERIKAN PELAYANAN YANG BERDAMPAK KEPADA MASYARAKAT: </w:t>
      </w:r>
    </w:p>
    <w:p>
      <w:pPr/>
      <w:r>
        <w:rPr>
          <w:rStyle w:val="secondStyle"/>
        </w:rPr>
        <w:t xml:space="preserve"> https://gerbangindonesia.co.id/2024/08/29/kadivmin-kemenkumham-ntb-berikan-pelayanan-yang-berdampak-kepada-masyarakat/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KADIVMIN KEMENKUMHAM NTB: BERIKAN PELAYANAN YANG BERDAMPAK KEPADA MASYARAKAT: </w:t>
      </w:r>
    </w:p>
    <w:p>
      <w:pPr/>
      <w:r>
        <w:rPr>
          <w:rStyle w:val="secondStyle"/>
        </w:rPr>
        <w:t xml:space="preserve"> https://suarantb.com/2024/08/29/kadivmin-kemenkumham-ntb-berikan-pelayanan-yang-berdampak-kepada-masyarakat/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KADIVMIN KEMENKUMHAM NTB: BERIKAN PELAYANAN YANG BERDAMPAK KEPADA MASYARAKAT: </w:t>
      </w:r>
    </w:p>
    <w:p>
      <w:pPr/>
      <w:r>
        <w:rPr>
          <w:rStyle w:val="secondStyle"/>
        </w:rPr>
        <w:t xml:space="preserve"> https://radarlombok.co.id/kadivmin-kemenkumham-ntb-beri-pelayanan-berdampak-ke-masyarakat.html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KADIVMIN KEMENKUMHAM NTB: BERIKAN PELAYANAN YANG BERDAMPAK KEPADA MASYARAKAT: </w:t>
      </w:r>
    </w:p>
    <w:p>
      <w:pPr/>
      <w:r>
        <w:rPr>
          <w:rStyle w:val="secondStyle"/>
        </w:rPr>
        <w:t xml:space="preserve"> https://grafikanews.com/berita-kadivmin-kemenkumham-ntb-berikan-pelayanan-yang-berdampak-kepada-masyarakat.html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KADIVMIN KEMENKUMHAM NTB: BERIKAN PELAYANAN YANG BERDAMPAK KEPADA MASYARAKAT: </w:t>
      </w:r>
    </w:p>
    <w:p>
      <w:pPr/>
      <w:r>
        <w:rPr>
          <w:rStyle w:val="secondStyle"/>
        </w:rPr>
        <w:t xml:space="preserve"> https://www.rri.co.id/mataram/daerah/935951/jadi-percontohan-kemenkumham-ntb-sharing-session-pembangunan-zi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KADIVMIN KEMENKUMHAM NTB: BERIKAN PELAYANAN YANG BERDAMPAK KEPADA MASYARAKAT: </w:t>
      </w:r>
    </w:p>
    <w:p>
      <w:pPr/>
      <w:r>
        <w:rPr>
          <w:rStyle w:val="secondStyle"/>
        </w:rPr>
        <w:t xml:space="preserve"> https://www.rri.co.id/mataram/daerah/938995/jadi-percontohan-kemenkumham-ntb-sharing-session-pembangunan-zi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DIPILIH JADI PERCONTOHAN, KEMENKUMHAM NTB SHARING SESSION PEMBANGUNAN ZONA INTEGRITAS: </w:t>
      </w:r>
    </w:p>
    <w:p>
      <w:pPr/>
      <w:r>
        <w:rPr>
          <w:rStyle w:val="secondStyle"/>
        </w:rPr>
        <w:t xml:space="preserve"> https://lombokpost.jawapos.com/ntb/1505028728/dipilih-jadi-percontohan-kemenkumham-ntb-sharing-session-pembangunan-zi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JADI PERCONTOHAN, KEMENKUMHAM NTB SHARING SESSION PEMBANGUNAN ZONA INTEGRITAS: </w:t>
      </w:r>
    </w:p>
    <w:p>
      <w:pPr/>
      <w:r>
        <w:rPr>
          <w:rStyle w:val="secondStyle"/>
        </w:rPr>
        <w:t xml:space="preserve"> https://grafikanews.com/berita-jadi-percontohan-kemenkumham-ntb-sharing-session-pembangunan-zi.html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ADI PERCONTOHAN, KEMENKUMHAM NTB SHARING SESSION PEMBANGUNAN ZONA INTEGRITAS: </w:t>
      </w:r>
    </w:p>
    <w:p>
      <w:pPr/>
      <w:r>
        <w:rPr>
          <w:rStyle w:val="secondStyle"/>
        </w:rPr>
        <w:t xml:space="preserve"> https://www.rri.co.id/mataram/daerah/938995/jadi-percontohan-kemenkumham-ntb-sharing-session-pembangunan-zi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KADIV ADMINISTRASI KANWIL KEMENKUMHAM NTB UNGKAP KUNCI KEBERHASILAN KINERJA: </w:t>
      </w:r>
    </w:p>
    <w:p>
      <w:pPr/>
      <w:r>
        <w:rPr>
          <w:rStyle w:val="secondStyle"/>
        </w:rPr>
        <w:t xml:space="preserve"> https://gerbangindonesia.co.id/2024/08/29/kadiv-administrasi-kanwil-kemenkumham-ntb-ungkap-kunci-keberhasilan-kinerja/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KADIV ADMINISTRASI KANWIL KEMENKUMHAM NTB UNGKAP KUNCI KEBERHASILAN KINERJA: </w:t>
      </w:r>
    </w:p>
    <w:p>
      <w:pPr/>
      <w:r>
        <w:rPr>
          <w:rStyle w:val="secondStyle"/>
        </w:rPr>
        <w:t xml:space="preserve"> https://www.rri.co.id/mataram/daerah/938974/kadiv-administrasi-kemenkumham-ntb-ungkap-kunci-keberhasilan-kinerja-di-kanwil-bpn-ntb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PESAN PENTING KADIV PEMASYARAKATAN KEMENKUMHAM NTB DI LAPAS PEREMPUAN MATARAM: </w:t>
      </w:r>
    </w:p>
    <w:p>
      <w:pPr/>
      <w:r>
        <w:rPr>
          <w:rStyle w:val="secondStyle"/>
        </w:rPr>
        <w:t xml:space="preserve"> https://www.rri.co.id/mataram/daerah/939023/pesan-penting-kadiv-pemasyarakatan-kemenkumham-ntb-di-lapas-perempuan-mataram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KEPALA DIVISI ADMINISTRASI KEMENKUMHAM NTB DORONG JAJARAN TINGKATKAN INDEX REFORMASI BIROKRASI: </w:t>
      </w:r>
    </w:p>
    <w:p>
      <w:pPr/>
      <w:r>
        <w:rPr>
          <w:rStyle w:val="secondStyle"/>
        </w:rPr>
        <w:t xml:space="preserve"> https://www.rri.co.id/mataram/daerah/935916/kemenkumham-ntb-dorong-jajaran-tingkatkan-index-reformasi-birokrasi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SINERGI KANWIL KEMENKUMHAM NTB DAN PEMPROV NTB LAHIRKAN PARA JURU DAMAI DI DESA: </w:t>
      </w:r>
    </w:p>
    <w:p>
      <w:pPr/>
      <w:r>
        <w:rPr>
          <w:rStyle w:val="secondStyle"/>
        </w:rPr>
        <w:t xml:space="preserve"> https://www.rri.co.id/mataram/daerah/934695/sinergi-kanwil-kemenkumham-ntb-dan-pemprov-ntb-lahirkan-juru-damai-di-desa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SINERGI KANWIL KEMENKUMHAM NTB DAN PEMPROV NTB LAHIRKAN PARA JURU DAMAI DI DESA </w:t>
      </w:r>
    </w:p>
    <w:p>
      <w:pPr/>
      <w:r>
        <w:rPr>
          <w:rStyle w:val="secondStyle"/>
        </w:rPr>
        <w:t xml:space="preserve"> https://lombok.tribunnews.com/2024/08/28/sinergi-kanwil-kemenkumham-ntb-dan-pemprov-ntb-lahirkan-para-juru-damai-di-desa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KAKANWIL PARLINDUNGAN SEBUT PERESMIAN DESA/KELURAHAN SADAR HUKUM TINGKATKAN KESEJAHTERAAN MASYARAKAT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Webinar Series II, Gali dan Bangun Talenta ASN Kemenkumham RI </w:t>
      </w:r>
    </w:p>
    <w:p>
      <w:pPr/>
      <w:r>
        <w:rPr>
          <w:rStyle w:val="secondStyle"/>
        </w:rPr>
        <w:t xml:space="preserve"> https://www.kompasiana.com/lapassumbawabesar/66d02f4fc925c442e53bfdf2/webinar-series-ii-gali-dan-bangun-talenta-asn-kemenkumham-republik-indonesia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76. Capacity Building, Tingkatkan Kompetensi petugas Melalui Pembinaan FMD </w:t>
      </w:r>
    </w:p>
    <w:p>
      <w:pPr/>
      <w:r>
        <w:rPr>
          <w:rStyle w:val="secondStyle"/>
        </w:rPr>
        <w:t xml:space="preserve">https://www.kompasiana.com/lapassumbawabesar/66cf1661c925c415d53df232/capacity-building-tingkatkan-kapasitas-petugas-melalui-fmd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77. Batik ‘Gembok’ dan Cukli ‘Begawean’ Turut Meriahkan MIPC 2024 </w:t>
      </w:r>
    </w:p>
    <w:p>
      <w:pPr/>
      <w:r>
        <w:rPr>
          <w:rStyle w:val="secondStyle"/>
        </w:rPr>
        <w:t xml:space="preserve">  https://topikterkini.com/2024/08/29/batik-gembok-dan-cukli-begawean-turut-meriahkan-mipc-2024/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78. Batik ‘Gembok’ dan Cukli ‘Begawean’ Turut Meriahkan MIPC 2024 </w:t>
      </w:r>
    </w:p>
    <w:p>
      <w:pPr/>
      <w:r>
        <w:rPr>
          <w:rStyle w:val="secondStyle"/>
        </w:rPr>
        <w:t xml:space="preserve"> https://lensakriminal.com/2024/08/29/batik-gembok-dan-cukli-begawean-turut-meriahkan-mipc-2024/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79. Kalapas Lombok Barat Hadiri Pembukaan Mobile Intellectual Property Clinic 2024  </w:t>
      </w:r>
    </w:p>
    <w:p>
      <w:pPr/>
      <w:r>
        <w:rPr>
          <w:rStyle w:val="secondStyle"/>
        </w:rPr>
        <w:t xml:space="preserve"> https://www.kilasntb.com/2024/08/kalapas-lombok-barat-hadiri-pembukaan.html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80. Kalapas Lombok Barat Hadiri Pembukaan Mobile Intellectual Property Clinic 2024 </w:t>
      </w:r>
    </w:p>
    <w:p>
      <w:pPr/>
      <w:r>
        <w:rPr>
          <w:rStyle w:val="secondStyle"/>
        </w:rPr>
        <w:t xml:space="preserve"> https://lensakriminal.com/2024/08/29/kalapas-lombok-barat-hadiri-pembukaan-mobile-intellectual-property-clinic-2024/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81. Kalapas Lombok Barat Hadiri Pembukaan Mobile Intellectual Property Clinic 2024  </w:t>
      </w:r>
    </w:p>
    <w:p>
      <w:pPr/>
      <w:r>
        <w:rPr>
          <w:rStyle w:val="secondStyle"/>
        </w:rPr>
        <w:t xml:space="preserve">  https://topikterkini.com/2024/08/29/kalapas-lombok-barat-hadiri-pembukaan-mobile-intellectual-property-clinic-2024/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2024-08-29T21:05:37+08:00</dcterms:created>
  <dcterms:modified xsi:type="dcterms:W3CDTF">2024-08-29T21:05:37+08:00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