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06 September 2024 :</w:t>
      </w:r>
    </w:p>
    <w:p>
      <w:pPr/>
      <w:r>
        <w:rPr>
          <w:rStyle w:val="firstStyle"/>
        </w:rPr>
        <w:t xml:space="preserve">1. KINERJA KEKAYAAN INTELEKTUAL TAHUN 2024 MELESAT NAIK, PARLINDUNGAN BEBERKAN KUNCINYA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https://x.com/KumhamNTB/status/1831836221666173201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SAMBANGI 13 PEMBERI BANTUAN HUKUM SE-PULAU LOMBOK, TUJUANNYA JELAS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https://x.com/KumhamNTB/status/1831836305938117063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MASA JABATAN PJ. GUBERNUR SULTRA DIPERPANJANG, ANDAP, “TERIMA KASIH ATAS KEPERCAYAAN, INI ADALAH AMANAH DAN TANGGUNG JAWAB BESAR”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https://x.com/KumhamNTB/status/1831836370261963088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RAKOR PENGAWASAN ORANG ASING, KANWIL KEMENKUMHAM NTB KEDEPANKAN 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https://x.com/KumhamNTB/status/1831836496904753490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PARADIGMA BARU CORPORATE 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https://www.instagram.com/p/C_jzjjIse1s/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https://x.com/KumhamNTB/status/1831889209302671388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https://www.tiktok.com/@kumhamntb/video/7411356349218458898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- INFO CPNS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https://www.instagram.com/p/C_j6VEIPEJW/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https://x.com/KumhamNTB/status/1831902276677726284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PERLINDUNGAN KEKAYAAN INTELEKTUAL DORONG PERTUMBUHAN EKONOMI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https://x.com/KumhamNTB/status/1831929970559725936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DITJEN HAM PASTIKAN PELAKSANAAN INPRES NOMOR 2 TAHUN 2023, PANTAU PEMULIHAN HAK KORBAN 1965/1966 DI SULAWESI TENGA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DITJEN KI SEBUT PERLINDUNGAN KEKAYAAN INTELEKTUAL DORONG PERTUMBUHAN EKONOMI: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PEMKAB SUMBAWA BIKIN 5 RAPERBUD, KEMENKUMHAM NTB AMBIL PERAN: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DORONG NILAI INDEKS REFORMASI BIROKRASI, KANWIL KEMENKUMHAM NTB LAKUKAN PENDAMPINGAN DI PULAU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SIAP KEMBANGKAN KOMPETENSI ASN DENGAN METODE CORPORATE 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TIM DITJEN AHU SAMBANGI KEMENKUMHAM NTB CEK PERMOHONAN ANAK BERKEWARGANEGARAAN GANDA: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Briefing Perdana, Karutan Praya Tekankan Kolaborasi dan Jaga 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https://www.facebook.com/share/p/vySgLdAVtKnnxC2u/?mibextid=WC7FNe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https://www.instagram.com/p/C_kDzGvvWup/?igsh=MTB3Zjl4ZHQxM2c4dQ==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https://x.com/rutan_praya/status/1831922758122615022?s=46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Gercep! Dinas Hari Pertama, Ka. KPR Rutan Praya Gelar Rapat 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https://www.facebook.com/share/p/ZisLk2JomQrAzDmL/?mibextid=WC7FNe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https://www.instagram.com/p/C_kDrbtPY-M/?igsh=a21vZm1scGYzcjV4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https://x.com/rutan_praya/status/1831922403330670826?s=46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Rutan Praya Fasilitasi Pembinaan Kerohanian Bagi Warga Binaan Beragama Hindu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https://www.facebook.com/share/p/vySgLdAVtKnnxC2u/?mibextid=WC7FNe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https://www.instagram.com/p/C_kLJxYhU9i/?igsh=MThxeXF5azQ0Mjk0Mg==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https://x.com/rutan_praya/status/1831938852669551020?s=46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INFOGRAFIS : PERPANJANGAN PENDAFTARAN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https://web.facebook.com/share/p/i6Drzuvvdx8JngmE/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https://www.instagram.com/p/C_jyvsovkWA/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https://x.com/lapas_lobar/status/1831992609348215140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Pengembangan Kompetensi ASN Berkelanjutan, Lapas Lombok Barat ikuti Sosialiasi Paradigma Baru Corporate 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https://web.facebook.com/LapasIIALombokBarat/posts/pfbid02zr2YiAbMiu8BP1THxwbu5XGW7VevtVTdH6zyMf8Shx429RteVJywP9GKf9ifx3iRl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https://www.instagram.com/p/C_kjTDBPBMm/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https://x.com/lapas_lobar/status/1831992110909989321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Kalapas Sumbawa Besar Hadiri Pisah Sambut Kalapas Do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https://www.facebook.com/share/dVDLmqYYDfayHs8K/?mibextid=WC7FNe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https://www.instagram.com/p/C_kiO-VPUoM/?igsh=NGdhOTdidG82c2hn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https://x.com/lapas_sumbawa/status/1831992022909223031?s=46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Masa Jabatan Pj. Gubernur Sultra Diperpanjang, Andap, “Terima Kasih atas Kepercayaan, Ini adalah Amanah Dan Tanggung Jawab Besar”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https://www.facebook.com/share/p/aL2X6Tr3KfDUx13o/?mibextid=WC7FNe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https://www.instagram.com/p/C_iXgD_PkvO/?igsh=NW5qY200YnVhdGw2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https://x.com/lapas_sumbawa/status/1831708803039162665?s=46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06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Briefing Perdana, Karutan Praya Tekankan Kolaborasi dan Jaga Integritas</w:t>
      </w:r>
    </w:p>
    <w:p>
      <w:pPr/>
      <w:r>
        <w:rPr>
          <w:rStyle w:val="secondStyle"/>
        </w:rPr>
        <w:t xml:space="preserve">https://rutanpraya.kemenkumham.go.id/berita-utama/briefing-perdana-karutan-praya-tekankan-kolaborasi-dan-jaga-integritas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Gercep! Dinas Hari Pertama, Ka. KPR Rutan Praya Gelar Rapat Internal</w:t>
      </w:r>
    </w:p>
    <w:p>
      <w:pPr/>
      <w:r>
        <w:rPr>
          <w:rStyle w:val="secondStyle"/>
        </w:rPr>
        <w:t xml:space="preserve">https://rutanpraya.kemenkumham.go.id/berita-utama/gercep-dinas-hari-pertama-ka-kpr-rutan-praya-gelar-rapat-internal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Rutan Praya Fasilitasi Pembinaan Kerohanian Bagi Warga Binaan Beragama Hindu</w:t>
      </w:r>
    </w:p>
    <w:p>
      <w:pPr/>
      <w:r>
        <w:rPr>
          <w:rStyle w:val="secondStyle"/>
        </w:rPr>
        <w:t xml:space="preserve">https://rutanpraya.kemenkumham.go.id/berita-utama/rutan-praya-fasilitasi-pembinaan-kerohanian-bagi-warga-binaan-beragama-hindu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INFOGRAFIS : PERPANJANGAN PENDAFTARAN CPNS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Pengembangan Kompetensi ASN Berkelanjutan, Lapas Lombok Barat ikuti Sosialiasi Paradigma Baru Corporate University</w:t>
      </w:r>
    </w:p>
    <w:p>
      <w:pPr/>
      <w:r>
        <w:rPr>
          <w:rStyle w:val="secondStyle"/>
        </w:rPr>
        <w:t xml:space="preserve">https://lapaslombokbarat.kemenkumham.go.id/berita-utama/pengembangan-kompetensi-asn-berkelanjutan-lapas-lombok-barat-ikuti-sosialiasi-paradigma-baru-corporate-university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Kalapas Sumbawa Besar Hadiri Pisah Sambut Kalapas Do</w:t>
      </w:r>
    </w:p>
    <w:p>
      <w:pPr/>
      <w:r>
        <w:rPr>
          <w:rStyle w:val="secondStyle"/>
        </w:rPr>
        <w:t xml:space="preserve">https://lapassumbawabesar.kemenkumham.go.id/berita-utama/kalapas-sumbawa-besar-hadiri-pisah-sambut-kalapas-dompu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Masa Jabatan Pj. Gubernur Sultra Diperpanjang, Andap, “Terima Kasih atas Kepercayaan, Ini adalah Amanah Dan Tanggung Jawab Besar”</w:t>
      </w:r>
    </w:p>
    <w:p>
      <w:pPr/>
      <w:r>
        <w:rPr>
          <w:rStyle w:val="secondStyle"/>
        </w:rPr>
        <w:t xml:space="preserve">https://lapassumbawabesar.kemenkumham.go.id/berita-utama/masa-jabatan-pj-gubernur-sultra-diperpanjang-andap-terima-kasih-atas-kepercayaan-ini-adalah-amanah-dan-tanggung-jawab-besar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KINERJA KEKAYAAN INTELEKTUAL TAHUN 2024 MELESAT NAIK, PARLINDUNGAN BEBERKAN KUNCINYA</w:t>
      </w:r>
    </w:p>
    <w:p>
      <w:pPr/>
      <w:r>
        <w:rPr>
          <w:rStyle w:val="secondStyle"/>
        </w:rPr>
        <w:t xml:space="preserve">https://ntb.kemenkumham.go.id/berita-utama/kinerja-kekayaan-intelektual-tahun-2024-melesat-naik-parlindungan-beberkan-kuncinya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SAMBANGI 13 PEMBERI BANTUAN HUKUM SE-PULAU LOMBOK, TUJUANNYA JELAS</w:t>
      </w:r>
    </w:p>
    <w:p>
      <w:pPr/>
      <w:r>
        <w:rPr>
          <w:rStyle w:val="secondStyle"/>
        </w:rPr>
        <w:t xml:space="preserve">https://ntb.kemenkumham.go.id/berita-utama/kanwil-kemenkumham-ntb-sambangi-13-pemberi-bantuan-hukum-se-pulau-lombok-tujuannya-jelas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MASA JABATAN PJ. GUBERNUR SULTRA DIPERPANJANG, ANDAP, “TERIMA KASIH ATAS KEPERCAYAAN, INI ADALAH AMANAH DAN TANGGUNG JAWAB BESAR”</w:t>
      </w:r>
    </w:p>
    <w:p>
      <w:pPr/>
      <w:r>
        <w:rPr>
          <w:rStyle w:val="secondStyle"/>
        </w:rPr>
        <w:t xml:space="preserve">https://ntb.kemenkumham.go.id/berita-utama/masa-jabatan-pj-gubernur-sultra-diperpanjang-andap-terima-kasih-atas-kepercayaan-ini-adalah-amanah-dan-tanggung-jawab-besar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RAKOR PENGAWASAN ORANG ASING, KANWIL KEMENKUMHAM NTB KEDEPANKAN SINERGI</w:t>
      </w:r>
    </w:p>
    <w:p>
      <w:pPr/>
      <w:r>
        <w:rPr>
          <w:rStyle w:val="secondStyle"/>
        </w:rPr>
        <w:t xml:space="preserve">https://ntb.kemenkumham.go.id/berita-utama/rakor-pengawasan-orang-asing-kanwil-kemenkumham-ntb-kedepankan-sinergi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[VIDEOGRAFIS] - PARADIGMA BARU CORPORATE UNIVERSITY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[INFOGRAFIS] - INFO CPNS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PERLINDUNGAN KEKAYAAN INTELEKTUAL DORONG PERTUMBUHAN EKONOMI</w:t>
      </w:r>
    </w:p>
    <w:p>
      <w:pPr/>
      <w:r>
        <w:rPr>
          <w:rStyle w:val="secondStyle"/>
        </w:rPr>
        <w:t xml:space="preserve">https://ntb.kemenkumham.go.id/berita-utama/perlindungan-kekayaan-intelektual-dorong-pertumbuhan-ekonomi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DITJEN HAM PASTIKAN PELAKSANAAN INPRES NOMOR 2 TAHUN 2023, PANTAU PEMULIHAN HAK KORBAN 1965/1966 DI SULAWESI TENGA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DITJEN KI SEBUT PERLINDUNGAN KEKAYAAN INTELEKTUAL DORONG PERTUMBUHAN EKONOMI: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PEMKAB SUMBAWA BIKIN 5 RAPERBUD, KEMENKUMHAM NTB AMBIL PERAN: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DORONG NILAI INDEKS REFORMASI BIROKRASI, KANWIL KEMENKUMHAM NTB LAKUKAN PENDAMPINGAN DI PULAU SUMBAWA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SIAP KEMBANGKAN KOMPETENSI ASN DENGAN METODE CORPORATE UNIVERSITY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TIM DITJEN AHU SAMBANGI KEMENKUMHAM NTB CEK PERMOHONAN ANAK BERKEWARGANEGARAAN GANDA: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NTB, KINERJA KEKAYAAN INTELEKTUAL TAHUN 2024 MELESAT NAIK: </w:t>
      </w:r>
    </w:p>
    <w:p>
      <w:pPr/>
      <w:r>
        <w:rPr>
          <w:rStyle w:val="secondStyle"/>
        </w:rPr>
        <w:t xml:space="preserve">  https://radarlombok.co.id/kakanwil-kemenkumham-ntb-beberkan-kunci-kinerja-kekayaan-intelektual-tahun-2024-melesat-naik.html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KINERJA KEKAYAAN INTELEKTUAL TAHUN 2024 MELESAT NAIK, PARLINDUNGAN BEBERKAN KUNCINYA </w:t>
      </w:r>
    </w:p>
    <w:p>
      <w:pPr/>
      <w:r>
        <w:rPr>
          <w:rStyle w:val="secondStyle"/>
        </w:rPr>
        <w:t xml:space="preserve"> https://suarantb.com/2024/09/06/kinerja-kekayaan-intelektual-tahun-2024-melesat-naik-parlindungan-beberkan-kuncinya/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SAMBANGI 13 PEMBERI BANTUAN HUKUM SE-PULAU LOMBOK, TUJUANNYA JELAS: </w:t>
      </w:r>
    </w:p>
    <w:p>
      <w:pPr/>
      <w:r>
        <w:rPr>
          <w:rStyle w:val="secondStyle"/>
        </w:rPr>
        <w:t xml:space="preserve"> https://radarlombok.co.id/kanwil-kemenkumham-ntb-sambangi-13-pemberi-bantuan-hukum-se-pulau-lombok.html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SAMBANGI 13 PEMBERI BANTUAN HUKUM SE-PULAU LOMBOK, TUJUANNYA JELAS </w:t>
      </w:r>
    </w:p>
    <w:p>
      <w:pPr/>
      <w:r>
        <w:rPr>
          <w:rStyle w:val="secondStyle"/>
        </w:rPr>
        <w:t xml:space="preserve"> https://gerbangindonesia.co.id/2024/09/05/lakukan-verifikasi-faktual-kanwil-kemenkumham-ntb-sambangi-13-lembaga-bantuan-hukum-se-pulau-lombok/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MASA JABATAN PJ. GUBERNUR SULTRA DIPERPANJANG, ANDAP, “TERIMA KASIH ATAS KEPERCAYAAN, INI ADALAH AMANAH DAN TANGGUNG JAWAB BESAR” </w:t>
      </w:r>
    </w:p>
    <w:p>
      <w:pPr/>
      <w:r>
        <w:rPr>
          <w:rStyle w:val="secondStyle"/>
        </w:rPr>
        <w:t xml:space="preserve"> https://suarantb.com/2024/09/06/masa-jabatan-pj-gubernur-sultra-diperpanjang-andap-terima-kasih-atas-kepercayaan-ini-adalah-amanah-dan-tanggung-jawab-besar/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PRESIDEN PERPANJANG MASA JABATAN LIMA PEJABAT GUBERNUR PJ GUBERNUR SULTRA INI TANGGUNG JAWAB BESAR: </w:t>
      </w:r>
    </w:p>
    <w:p>
      <w:pPr/>
      <w:r>
        <w:rPr>
          <w:rStyle w:val="secondStyle"/>
        </w:rPr>
        <w:t xml:space="preserve"> https://lombokpost.jawapos.com/nasional/1505059612/presiden-perpanjang-masa-jabatan-lima-penjabat-gubernur-pj-gubernur-sultra-ini-tanggung-jawab-yang-besar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RAKOR PENGAWASAN ORANG ASING, KANWIL KEMENKUMHAM NTB KEDEPANKAN SINERGI </w:t>
      </w:r>
    </w:p>
    <w:p>
      <w:pPr/>
      <w:r>
        <w:rPr>
          <w:rStyle w:val="secondStyle"/>
        </w:rPr>
        <w:t xml:space="preserve"> https://gerbangindonesia.co.id/2024/09/06/rakor-pengawasan-orang-asing-kanwil-kemenkumham-ntb-kedepankan-sinergi//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RAKOR PENGAWASAN ORANG ASING, KANWIL KEMENKUMHAM NTB KEDEPANKAN SINERGI </w:t>
      </w:r>
    </w:p>
    <w:p>
      <w:pPr/>
      <w:r>
        <w:rPr>
          <w:rStyle w:val="secondStyle"/>
        </w:rPr>
        <w:t xml:space="preserve"> https://lombokpost.jawapos.com/ntb/1505059955/rakor-pengawasan-orang-asing-kanwil-kemenkumham-ntb-utamakan-sinergi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RAKOR PENGAWASAN ORANG ASING, KANWIL KEMENKUMHAM NTB KEDEPANKAN SINERGI </w:t>
      </w:r>
    </w:p>
    <w:p>
      <w:pPr/>
      <w:r>
        <w:rPr>
          <w:rStyle w:val="secondStyle"/>
        </w:rPr>
        <w:t xml:space="preserve"> https://radarlombok.co.id/rakor-pengawasan-orang-asing-kanwil-kemenkumham-ntb-kedepankan-sinergi.html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PEMKAB SUMBAWA BIKIN 5 RAPERBUD, KEMENKUMHAM NTB AMBIL PERAN: </w:t>
      </w:r>
    </w:p>
    <w:p>
      <w:pPr/>
      <w:r>
        <w:rPr>
          <w:rStyle w:val="secondStyle"/>
        </w:rPr>
        <w:t xml:space="preserve"> https://www.rri.co.id/mataram/daerah/956964/rakor-pengawasan-orang-asing-kanwil-kemenkumham-ntb-kedepankan-sinergi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PERLINDUNGAN KEKAYAAN INTELEKTUAL DORONG PERTUMBUHAN EKONOMI </w:t>
      </w:r>
    </w:p>
    <w:p>
      <w:pPr/>
      <w:r>
        <w:rPr>
          <w:rStyle w:val="secondStyle"/>
        </w:rPr>
        <w:t xml:space="preserve"> https://suarantb.com/2024/09/06/perlindungan-kekayaan-intelektual-dorong-pertumbuhan-ekonomi/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DITJEN HAM PASTIKAN PELAKSANAAN INPRES NOMOR 2 TAHUN 2023, PANTAU PEMULIHAN HAK KORBAN 1965/1966 DI SULAWESI TENGA </w:t>
      </w:r>
    </w:p>
    <w:p>
      <w:pPr/>
      <w:r>
        <w:rPr>
          <w:rStyle w:val="secondStyle"/>
        </w:rPr>
        <w:t xml:space="preserve"> https://bali.jpnn.com/bali-terkini/29853/ditjen-ham-pastikan-penanganan-hak-korban-peristiwa-1965-1966-di-sulawesi-tengah-klir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DITJEN HAM PASTIKAN PELAKSANAAN INPRES NOMOR 2 TAHUN 2023, PANTAU PEMULIHAN HAK KORBAN 1965/1966 DI SULAWESI TENGA </w:t>
      </w:r>
    </w:p>
    <w:p>
      <w:pPr/>
      <w:r>
        <w:rPr>
          <w:rStyle w:val="secondStyle"/>
        </w:rPr>
        <w:t xml:space="preserve"> https://radarlombok.co.id/ditjen-ham-pastikan-pelaksanaan-inpres-nomor-2-tahun-2023-pantau-pemulihan-hak-korban-1965-1966-di-sulawesi-tengah.html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DITJEN KI SEBUT PERLINDUNGAN KEKAYAAN INTELEKTUAL DORONG PERTUMBUHAN EKONOMI: </w:t>
      </w:r>
    </w:p>
    <w:p>
      <w:pPr/>
      <w:r>
        <w:rPr>
          <w:rStyle w:val="secondStyle"/>
        </w:rPr>
        <w:t xml:space="preserve"> https://bali.jpnn.com/bali-terkini/29858/dirjen-ki-sebut-perlindungan-kekayaan-intelektual-dorong-pertumbuah-ekonomi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PEMKAB SUMBAWA BIKIN 5 RAPERBUD, KEMENKUMHAM NTB AMBIL PERAN: </w:t>
      </w:r>
    </w:p>
    <w:p>
      <w:pPr/>
      <w:r>
        <w:rPr>
          <w:rStyle w:val="secondStyle"/>
        </w:rPr>
        <w:t xml:space="preserve"> https://bali.jpnn.com/bali-terkini/29860/pemkab-sumbawa-bikin-5-raperbup-kemenkumham-ntb-ambil-peran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PEMKAB SUMBAWA BIKIN 5 RAPERBUD, KEMENKUMHAM NTB AMBIL PERAN: </w:t>
      </w:r>
    </w:p>
    <w:p>
      <w:pPr/>
      <w:r>
        <w:rPr>
          <w:rStyle w:val="secondStyle"/>
        </w:rPr>
        <w:t xml:space="preserve"> https://www.rri.co.id/mataram/daerah/957491/pembentukan-5-raperbup-sumbawa-kanwil-kemenkumham-ntb-ambil-peran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DORONG NILAI INDEKS REFORMASI BIROKRASI, KANWIL KEMENKUMHAM NTB LAKUKAN PENDAMPINGAN DI PULAU SUMBAWA </w:t>
      </w:r>
    </w:p>
    <w:p>
      <w:pPr/>
      <w:r>
        <w:rPr>
          <w:rStyle w:val="secondStyle"/>
        </w:rPr>
        <w:t xml:space="preserve">https://radarlombok.co.id/dorong-nilai-indeks-reformasi-birokrasi-kanwil-kemenkumham-ntb-lakukan-pendampingan-di-pulau-sumbawa.html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DORONG NILAI INDEKS REFORMASI BIROKRASI, KANWIL KEMENKUMHAM NTB LAKUKAN PENDAMPINGAN DI PULAU SUMBAWA </w:t>
      </w:r>
    </w:p>
    <w:p>
      <w:pPr/>
      <w:r>
        <w:rPr>
          <w:rStyle w:val="secondStyle"/>
        </w:rPr>
        <w:t xml:space="preserve"> https://lombokpost.jawapos.com/pulau-sumbawa/1505058406/dorong-nilai-indeks-reformasi-birokrasi-kanwil-kemenkumham-ntb-lakukan-pendampingan-di-pulau-sumbawa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TIM VERIFIKATOR KEMENKUMHAM NTB EVALUASI DATA DUKUNG DI PULAU SUMBAWA: </w:t>
      </w:r>
    </w:p>
    <w:p>
      <w:pPr/>
      <w:r>
        <w:rPr>
          <w:rStyle w:val="secondStyle"/>
        </w:rPr>
        <w:t xml:space="preserve"> https://www.rri.co.id/mataram/daerah/955154/tim-verifikator-kemenkumham-ntb-evaluasi-data-dukung-di-pulau-sumbawa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KANWIL KEMENKUMHAM NTB SIAP KEMBANGKAN KOMPETENSI ASN DENGAN METODE CORPORATE UNIVERSITY </w:t>
      </w:r>
    </w:p>
    <w:p>
      <w:pPr/>
      <w:r>
        <w:rPr>
          <w:rStyle w:val="secondStyle"/>
        </w:rPr>
        <w:t xml:space="preserve"> https://radarlombok.co.id/kanwil-kemenkumham-ntb-siap-kembangkan-kompetensi-asn-dengan-metode-corporate-university.html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ASN KANWIL KEMENKUMHAM NTB IKUTI PENGEMBANGAN KOMPETENSI CORPORATE UNIVERSITY: </w:t>
      </w:r>
    </w:p>
    <w:p>
      <w:pPr/>
      <w:r>
        <w:rPr>
          <w:rStyle w:val="secondStyle"/>
        </w:rPr>
        <w:t xml:space="preserve"> https://www.rri.co.id/mataram/daerah/955163/asn-kanwil-kemenkumham-ntb-ikuti-pengembangan-kompetensi-corporate-university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TIM DITJEN AHU SAMBANGI KEMENKUMHAM NTB CEK PERMOHONAN ANAK BERKEWARGANEGARAAN GANDA: </w:t>
      </w:r>
    </w:p>
    <w:p>
      <w:pPr/>
      <w:r>
        <w:rPr>
          <w:rStyle w:val="secondStyle"/>
        </w:rPr>
        <w:t xml:space="preserve"> https://radarlombok.co.id/tim-ditjen-ahu-sambangi-kemenkumham-ntb-cek-permohonan-anak-berkewarganegaraan-ganda.html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TIM DITJEN AHU SAMBANGI KEMENKUMHAM NTB CEK PERMOHONAN ANAK BERKEWARGANEGARAAN GANDA: </w:t>
      </w:r>
    </w:p>
    <w:p>
      <w:pPr/>
      <w:r>
        <w:rPr>
          <w:rStyle w:val="secondStyle"/>
        </w:rPr>
        <w:t xml:space="preserve"> https://lombokpost.jawapos.com/ntb/1505061495/tim-ditjen-ahu-sambangi-kemenkumham-ntb-cek-permohonan-anak-berkewarganegaraan-ganda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TIM DITJEN AHU SAMBANGI KEMENKUMHAM NTB CEK PERMOHONAN ANAK BERKEWARGANEGARAAN GANDA: </w:t>
      </w:r>
    </w:p>
    <w:p>
      <w:pPr/>
      <w:r>
        <w:rPr>
          <w:rStyle w:val="secondStyle"/>
        </w:rPr>
        <w:t xml:space="preserve"> https://bali.jpnn.com/bali-terkini/29861/tim-ditjen-ahu-cek-permohonan-anak-berkewarganegaraan-ganda-menggembirakan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PEMKAB SUMBAWA BIKIN 5 RAPERBUD, KEMENKUMHAM NTB AMBIL PERAN: </w:t>
      </w:r>
    </w:p>
    <w:p>
      <w:pPr/>
      <w:r>
        <w:rPr>
          <w:rStyle w:val="secondStyle"/>
        </w:rPr>
        <w:t xml:space="preserve"> https://www.rri.co.id/mataram/daerah/957475/tim-ditjen-ahu-sambangi-kemenkumham-ntb-cek-permohonan-anak-berkewarganegaraan-ganda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|-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Briefing Perdana, Karutan Praya Tekankan Kolaborasi dan Jaga Integritas </w:t>
      </w:r>
    </w:p>
    <w:p>
      <w:pPr/>
      <w:r>
        <w:rPr>
          <w:rStyle w:val="secondStyle"/>
        </w:rPr>
        <w:t xml:space="preserve"> https://lomboktengah.indonesiasatu.co.id/briefing-perdana-karutan-praya-tekankan-kolaborasi-dan-jaga-integritas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Briefing Perdana, Karutan Praya Tekankan Kolaborasi dan Jaga Integritas </w:t>
      </w:r>
    </w:p>
    <w:p>
      <w:pPr/>
      <w:r>
        <w:rPr>
          <w:rStyle w:val="secondStyle"/>
        </w:rPr>
        <w:t xml:space="preserve"> https://lomboktengah.24jam.co.id/briefing-perdana-karutan-praya-tekankan-kolaborasi-dan-jaga-integritas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Briefing Perdana, Karutan Praya Tekankan Kolaborasi dan Jaga Integritas </w:t>
      </w:r>
    </w:p>
    <w:p>
      <w:pPr/>
      <w:r>
        <w:rPr>
          <w:rStyle w:val="secondStyle"/>
        </w:rPr>
        <w:t xml:space="preserve"> ⁠https://lomboktengah.aspirasiwarga.com/briefing-perdana-karutan-praya-tekankan-kolaborasi-dan-jaga-integritas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Briefing Perdana, Karutan Praya Tekankan Kolaborasi dan Jaga Integritas </w:t>
      </w:r>
    </w:p>
    <w:p>
      <w:pPr/>
      <w:r>
        <w:rPr>
          <w:rStyle w:val="secondStyle"/>
        </w:rPr>
        <w:t xml:space="preserve"> ⁠https://lomboktengah.jurnalnasional.co.id/briefing-perdana-karutan-praya-tekankan-kolaborasi-dan-jaga-integritas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Gercep! Dinas Hari Pertama, Ka. KPR Rutan Praya Gelar Rapat Internal </w:t>
      </w:r>
    </w:p>
    <w:p>
      <w:pPr/>
      <w:r>
        <w:rPr>
          <w:rStyle w:val="secondStyle"/>
        </w:rPr>
        <w:t xml:space="preserve"> https://lomboktengah.indonesiasatu.co.id/gercep-dinas-hari-pertama-ka-kpr-rutan-praya-gelar-rapat-internal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Gercep! Dinas Hari Pertama, Ka. KPR Rutan Praya Gelar Rapat Internal </w:t>
      </w:r>
    </w:p>
    <w:p>
      <w:pPr/>
      <w:r>
        <w:rPr>
          <w:rStyle w:val="secondStyle"/>
        </w:rPr>
        <w:t xml:space="preserve"> https://lomboktengah.24jam.co.id/gercep-dinas-hari-pertama-ka-kpr-rutan-praya-gelar-rapat-internal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Gercep! Dinas Hari Pertama, Ka. KPR Rutan Praya Gelar Rapat Internal </w:t>
      </w:r>
    </w:p>
    <w:p>
      <w:pPr/>
      <w:r>
        <w:rPr>
          <w:rStyle w:val="secondStyle"/>
        </w:rPr>
        <w:t xml:space="preserve"> https://lomboktengah.aspirasiwarga.com/gercep-dinas-hari-pertama-ka-kpr-rutan-praya-gelar-rapat-internal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Gercep! Dinas Hari Pertama, Ka. KPR Rutan Praya Gelar Rapat Internal </w:t>
      </w:r>
    </w:p>
    <w:p>
      <w:pPr/>
      <w:r>
        <w:rPr>
          <w:rStyle w:val="secondStyle"/>
        </w:rPr>
        <w:t xml:space="preserve"> https://lomboktengah.jurnalnasional.co.id/gercep-dinas-hari-pertama-ka-kpr-rutan-praya-gelar-rapat-internal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Rutan Praya Fasilitasi Pembinaan Kerohanian Bagi Warga Binaan Beragama Hindu </w:t>
      </w:r>
    </w:p>
    <w:p>
      <w:pPr/>
      <w:r>
        <w:rPr>
          <w:rStyle w:val="secondStyle"/>
        </w:rPr>
        <w:t xml:space="preserve"> https://lomboktengah.indonesiasatu.co.id/rutan-praya-fasilitasi-pembinaan-kerohanian-bagi-warga-binaan-beragama-hindu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Kalapas Sumbawa Besar Hadiri Pisah Sambut Kalapas Do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Briefing Perdana, Karutan Praya Tekankan Kolaborasi dan Jaga Integritas </w:t>
      </w:r>
    </w:p>
    <w:p>
      <w:pPr/>
      <w:r>
        <w:rPr>
          <w:rStyle w:val="secondStyle"/>
        </w:rPr>
        <w:t xml:space="preserve"> https://lomboktengah.indonesiasatu.co.id/briefing-perdana-karutan-praya-tekankan-kolaborasi-dan-jaga-integritas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⁠Briefing Perdana, Karutan Praya Tekankan Kolaborasi dan Jaga Integritas </w:t>
      </w:r>
    </w:p>
    <w:p>
      <w:pPr/>
      <w:r>
        <w:rPr>
          <w:rStyle w:val="secondStyle"/>
        </w:rPr>
        <w:t xml:space="preserve"> https://lomboktengah.jurnalnasional.co.id/briefing-perdana-karutan-praya-tekankan-kolaborasi-dan-jaga-integritas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Gercep! Dinas Hari Pertama, Ka. KPR Rutan Praya Gelar Rapat Internal </w:t>
      </w:r>
    </w:p>
    <w:p>
      <w:pPr/>
      <w:r>
        <w:rPr>
          <w:rStyle w:val="secondStyle"/>
        </w:rPr>
        <w:t xml:space="preserve"> https://lomboktengah.indonesiasatu.co.id/gercep-dinas-hari-pertama-ka-kpr-rutan-praya-gelar-rapat-internal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Gercep! Dinas Hari Pertama, Ka. KPR Rutan Praya Gelar Rapat Internal </w:t>
      </w:r>
    </w:p>
    <w:p>
      <w:pPr/>
      <w:r>
        <w:rPr>
          <w:rStyle w:val="secondStyle"/>
        </w:rPr>
        <w:t xml:space="preserve"> https://lomboktengah.jurnalnasional.co.id/gercep-dinas-hari-pertama-ka-kpr-rutan-praya-gelar-rapat-internal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Rutan Praya Fasilitasi Pembinaan Kerohanian Bagi Warga Binaan Beragama Hindu </w:t>
      </w:r>
    </w:p>
    <w:p>
      <w:pPr/>
      <w:r>
        <w:rPr>
          <w:rStyle w:val="secondStyle"/>
        </w:rPr>
        <w:t xml:space="preserve"> https://lomboktengah.indonesiasatu.co.id/rutan-praya-fasilitasi-pembinaan-kerohanian-bagi-warga-binaan-beragama-hindu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2024-09-06T21:14:45+08:00</dcterms:created>
  <dcterms:modified xsi:type="dcterms:W3CDTF">2024-09-06T21:14:45+08:00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