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September 2024 :</w:t>
      </w:r>
    </w:p>
    <w:p>
      <w:pPr/>
      <w:r>
        <w:rPr>
          <w:rStyle w:val="firstStyle"/>
        </w:rPr>
        <w:t xml:space="preserve">1. PELATIHAN BAHASA ISYARAT, LAPAS LOMBOK BARAT KANWIL KEMENKUMHAM NTB GANDENG SEKOLAH LUAR BIASA: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https://x.com/KumhamNTB/status/1833147513291120870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WARGA BINAAN LAPAS LOMBOK BARAT LOMBA ADZAN DAN SHOLAWAT, JELANG MAULID NABI MUHAMMAD: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https://x.com/KumhamNTB/status/1833147923162611823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POLDA NTB DAN KANWIL KEMENKUMHAM NTB BAHAS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PARLINDUNGAN LANTIK NOTARIS PENGGANTI &amp; PEJABAT FUNGSIONAL, BEGINI PESANNYA: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SERAHKAN BERITA ACARA HASIL HARMONISASI RAPERKADA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WARGA BINAAN IKUTI LOMBA AZAN DAN SHALAWAT: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HADIRKAN KEPOLISIAN DAN KEJAKSAAN, KANWIL KEMENKUMHAM NTB SINERGIKAN KINERJA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Tingkatkan Keamanan, Kepala Kesatuan Pengamanan Terima Sarana Lampu 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https://www.facebook.com/share/p/Gr1rHciDbbAEXDdo/?mibextid=WC7FNe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https://www.instagram.com/p/C_sD4PsgRrw/?igsh=MWc0c2c4MGVjNzl6YQ==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https://x.com/rutan_praya/status/1833048736630800745?s=46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Jelang Peringatan Maulid Nabi Muhammad SAW, Lapas Lobar Gelar Berbagai Lomba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https://www.facebook.com/share/p/3Q1CkzB3B6t5axeF/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https://www.instagram.com/p/C_t8qG2zx4j/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https://x.com/lapas_lobar/status/1833314639679262741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INFOGRAFIS WEBINER SERIES III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https://www.facebook.com/share/p/RErQXwFTh78uwa8a/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https://www.instagram.com/p/C_shXenvCYh/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https://x.com/lapas_lobar/status/1833114006212788367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Pesan Menkumham 07 September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https://www.facebook.com/share/p/E1TCorw8x2xjzwL9/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https://www.instagram.com/p/C_uvsVDPM8t/?utm_source=ig_web_copy_link&amp;igsh=MzRlODBiNWFlZA==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https://x.com/RutanBima/status/1833426536676135371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WEBINAR SERIES III CERDAS BERSAMA BPSDM HUKUM DAN HAM "KENALI POTENSIMU DAN MAKSIMALKAN PEFORMAMU"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https://www.facebook.com/share/p/htiEp2wuEVpwbUoS/?mibextid=WC7FNe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https://www.instagram.com/p/C_uZzwrPXy0/?igsh=MjU3OWkybDRhdGZs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https://x.com/lapas_sumbawa/status/1833384592524644560?s=46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PERTEMUAN RUTIN PIPAS NTB - TINGKATKAN KUALITAS DAN KREATIVITAS MELALUI COOKING CLASS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https://www.facebook.com/share/v/fuZMPQcJK1S7sDmv/?mibextid=WC7FNe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https://www.instagram.com/reel/C_upPWLSVgO/?igsh=MWJpejc1ZXczbnF6dQ==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https://x.com/lapas_sumbawa/status/1833414396858798283?s=46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https://vt.tiktok.com/ZS25b7NoC/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https://youtu.be/78maaIpOZQ8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Lima Pesan 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https://www.facebook.com/share/afh7WrAkCfrScdTj/?mibextid=WC7FNe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https://www.instagram.com/p/C_uzF76yrYo/?igsh=OWR4bGo0N3p1NzZy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https://x.com/lapas_sumbawa/status/1833435339668787587?s=46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RESMI TUTUP PROGRAM REHABILITASI SOSIAL, KALAPAS: SAYANGI KELUARGA JAUHI NARKOBA!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Keamanan, Kepala Kesatuan Pengamanan Terima Sarana Lampu Emergency</w:t>
      </w:r>
    </w:p>
    <w:p>
      <w:pPr/>
      <w:r>
        <w:rPr>
          <w:rStyle w:val="secondStyle"/>
        </w:rPr>
        <w:t xml:space="preserve">https://rutanpraya.kemenkumham.go.id/berita-utama/tingkatkan-keamanan-kepala-kesatuan-pengamanan-terima-sarana-lampu-emergency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PELATIHAN BAHASA ISYARAT, LAPAS LOMBOK BARAT KANWIL KEMENKUMHAM NTB GANDENG SEKOLAH LUAR BIASA:</w:t>
      </w:r>
    </w:p>
    <w:p>
      <w:pPr/>
      <w:r>
        <w:rPr>
          <w:rStyle w:val="secondStyle"/>
        </w:rPr>
        <w:t xml:space="preserve">https://ntb.kemenkumham.go.id/berita-utama/pelatihan-bahasa-isyarat-lapas-lombok-barat-kanwil-kemenkumham-ntb-gandeng-sekolah-luar-biasa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LOMBOK BARAT LOMBA ADZAN DAN SHOLAWAT, JELANG MAULID NABI MUHAMMAD:</w:t>
      </w:r>
    </w:p>
    <w:p>
      <w:pPr/>
      <w:r>
        <w:rPr>
          <w:rStyle w:val="secondStyle"/>
        </w:rPr>
        <w:t xml:space="preserve">https://ntb.kemenkumham.go.id/berita-utama/warga-binaan-lapas-lombok-barat-lomba-adzan-dan-sholawat-jelang-maulid-nabi-muhammad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POLDA NTB DAN KANWIL KEMENKUMHAM NTB BAHAS TIMPORA: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PARLINDUNGAN LANTIK NOTARIS PENGGANTI &amp; PEJABAT FUNGSIONAL, BEGINI PESANNYA: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SERAHKAN BERITA ACARA HASIL HARMONISASI RAPERKADA SUMBAWA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WARGA BINAAN IKUTI LOMBA AZAN DAN SHALAWAT: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Jelang Peringatan Maulid Nabi Muhammad SAW, Lapas Lobar Gelar Berbagai Lomba</w:t>
      </w:r>
    </w:p>
    <w:p>
      <w:pPr/>
      <w:r>
        <w:rPr>
          <w:rStyle w:val="secondStyle"/>
        </w:rPr>
        <w:t xml:space="preserve">https://lapaslombokbarat.kemenkumham.go.id/berita-utama/jelang-peringatan-maulid-nabi-muhammad-saw-lapas-lobar-gelar-berbagai-lomba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INFOGRAFIS WEBINER SERIES III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Pesan Menkumham 07 September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WEBINAR SERIES III CERDAS BERSAMA BPSDM HUKUM DAN HAM "KENALI POTENSIMU DAN MAKSIMALKAN PEFORMAMU"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PERTEMUAN RUTIN PIPAS NTB - TINGKATKAN KUALITAS DAN KREATIVITAS MELALUI COOKING CLASS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Lima Pesan Menkumham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RESMI TUTUP PROGRAM REHABILITASI SOSIAL, KALAPAS: SAYANGI KELUARGA JAUHI NARKOBA!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HADIRKAN KEPOLISIAN DAN KEJAKSAAN, KANWIL KEMENKUMHAM NTB SINERGIKAN KINERJA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PELATIHAN BAHASA ISYARAT, LAPAS LOMBOK BARAT KANWIL KEMENKUMHAM NTB GANDENG SEKOLAH LUAR BIASA: </w:t>
      </w:r>
    </w:p>
    <w:p>
      <w:pPr/>
      <w:r>
        <w:rPr>
          <w:rStyle w:val="secondStyle"/>
        </w:rPr>
        <w:t xml:space="preserve"> https://gerbangindonesia.co.id/2024/09/10/pelatihan-bahasa-isyarat-lapas-lombok-barat-kanwil-kemenkumham-ntb-gandeng-slb/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PELATIHAN BAHASA ISYARAT, LAPAS LOMBOK BARAT KANWIL KEMENKUMHAM NTB GANDENG SEKOLAH LUAR BIASA: </w:t>
      </w:r>
    </w:p>
    <w:p>
      <w:pPr/>
      <w:r>
        <w:rPr>
          <w:rStyle w:val="secondStyle"/>
        </w:rPr>
        <w:t xml:space="preserve"> https://www.nawacitapost.com/hukum/27563942/pelatihan-bahasa-isyarat-lapas-lombok-barat-kanwil-kemenkumham-ntb-gandeng-sekolah-luar-biasa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PELATIHAN BAHASA ISYARAT, LAPAS LOMBOK BARAT KANWIL KEMENKUMHAM NTB GANDENG SEKOLAH LUAR BIASA: </w:t>
      </w:r>
    </w:p>
    <w:p>
      <w:pPr/>
      <w:r>
        <w:rPr>
          <w:rStyle w:val="secondStyle"/>
        </w:rPr>
        <w:t xml:space="preserve"> https://grafikanews.com/berita-pelatihan-bahasa-isyarat-lapas-lombok-barat-kanwil-kemenkumham-ntb-gandeng-sekolah-luar-biasa.html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JELANG MAULID NABI MUHAMMAD, WARGA BINAN LAPAS LOMBOK BARAT LOMBA ADZAN DAN SHOLAWAT </w:t>
      </w:r>
    </w:p>
    <w:p>
      <w:pPr/>
      <w:r>
        <w:rPr>
          <w:rStyle w:val="secondStyle"/>
        </w:rPr>
        <w:t xml:space="preserve"> https://grafikanews.com/berita-jelang-maulid-nabi-muhammad-warga-binaan-lapas-lombok-barat-lomba-adzan-dan-sholawat.html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POLDA NTB DAN KANWIL KEMENKUMHAM NTB BAHAS TIMPORA: </w:t>
      </w:r>
    </w:p>
    <w:p>
      <w:pPr/>
      <w:r>
        <w:rPr>
          <w:rStyle w:val="secondStyle"/>
        </w:rPr>
        <w:t xml:space="preserve"> https://www.nawacitapost.com/hukum/27563535/polda-ntb-dan-kanwil-kemenkumham-ntb-bahas-timpora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POLDA NTB DAN KANWIL KEMENKUMHAM NTB BAHAS TIMPORA: </w:t>
      </w:r>
    </w:p>
    <w:p>
      <w:pPr/>
      <w:r>
        <w:rPr>
          <w:rStyle w:val="secondStyle"/>
        </w:rPr>
        <w:t xml:space="preserve"> https://lombokpost.jawapos.com/ntb/1505071214/polda-dan-kanwil-kemenkumham-ntb-bahas-tim-pengawasan-orang-asing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POLDA NTB DAN KANWIL KEMENKUMHAM NTB BAHAS TIMPORA: </w:t>
      </w:r>
    </w:p>
    <w:p>
      <w:pPr/>
      <w:r>
        <w:rPr>
          <w:rStyle w:val="secondStyle"/>
        </w:rPr>
        <w:t xml:space="preserve"> https://gerbangindonesia.co.id/2024/09/10/polda-ntb-dan-kanwil-kemenkumham-ntb-bahas-timpora/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PARLINDUNGAN LANTIK NOTARIS PENGGANTI &amp; PEJABAT FUNGSIONAL, BEGINI PESANNYA: </w:t>
      </w:r>
    </w:p>
    <w:p>
      <w:pPr/>
      <w:r>
        <w:rPr>
          <w:rStyle w:val="secondStyle"/>
        </w:rPr>
        <w:t xml:space="preserve"> https://bali.jpnn.com/bali-terkini/29940/kakanwil-parlindungan-lantik-notaris-pengganti-pejabat-fungsional-begini-pesannya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PARLINDUNGAN LANTIK NOTARIS PENGGANTI &amp; PEJABAT FUNGSIONAL, BEGINI PESANNYA: </w:t>
      </w:r>
    </w:p>
    <w:p>
      <w:pPr/>
      <w:r>
        <w:rPr>
          <w:rStyle w:val="secondStyle"/>
        </w:rPr>
        <w:t xml:space="preserve"> https://gerbangindonesia.co.id/2024/09/10/kakanwil-kemenkumham-ntb-lantik-notaris-pengganti-dan-pejabat-fungsional/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KAKANWIL PARLINDUNGAN LANTIK NOTARIS PENGGANTI &amp; PEJABAT FUNGSIONAL, BEGINI PESANNYA: </w:t>
      </w:r>
    </w:p>
    <w:p>
      <w:pPr/>
      <w:r>
        <w:rPr>
          <w:rStyle w:val="secondStyle"/>
        </w:rPr>
        <w:t xml:space="preserve"> https://suarantb.com/2024/09/10/kakanwil-kemenkumham-ntb-lantik-dan-ambil-sumpah-notaris-pengganti-dan-pejabat-fungsional/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KAKANWIL PARLINDUNGAN LANTIK NOTARIS PENGGANTI &amp; PEJABAT FUNGSIONAL, BEGINI PESANNYA: </w:t>
      </w:r>
    </w:p>
    <w:p>
      <w:pPr/>
      <w:r>
        <w:rPr>
          <w:rStyle w:val="secondStyle"/>
        </w:rPr>
        <w:t xml:space="preserve"> https://lombokpost.jawapos.com/ntb/1505074150/kakanwil-kemenkumham-ntb-lantik-dan-ambil-sumpah-notaris-pengganti-dan-pejabat-fungsional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SERAHKAN BERITA ACARA HASIL HARMONISASI RAPERKADA SUMBAWA BARAT: </w:t>
      </w:r>
    </w:p>
    <w:p>
      <w:pPr/>
      <w:r>
        <w:rPr>
          <w:rStyle w:val="secondStyle"/>
        </w:rPr>
        <w:t xml:space="preserve"> https://gerbangindonesia.co.id/2024/09/10/kanwil-kemenkumham-ntb-serahkan-berita-acara-hasil-harmonisasi-raperkada-sumbawa-barat/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WARGA BINAAN IKUTI LOMBA AZAN DAN SHALAWAT: </w:t>
      </w:r>
    </w:p>
    <w:p>
      <w:pPr/>
      <w:r>
        <w:rPr>
          <w:rStyle w:val="secondStyle"/>
        </w:rPr>
        <w:t xml:space="preserve"> https://gerbangindonesia.co.id/2024/09/10/warga-binaan-ikuti-lomba-azan-dan-shalawat/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SERUNYA WARGA BINAAN LAPAS LOMBOK BARAT LOMBA AZAN DAN SHALAWAT: </w:t>
      </w:r>
    </w:p>
    <w:p>
      <w:pPr/>
      <w:r>
        <w:rPr>
          <w:rStyle w:val="secondStyle"/>
        </w:rPr>
        <w:t xml:space="preserve"> https://lombokpost.jawapos.com/ntb/1505073462/serunya-warga-binaan-lapas-lombok-barat-lomba-adzan-dan-sholawat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HADIRKAN KEPOLISIAN DAN KEJAKSAAN, KANWIL KEMENKUMHAM NTB SINERGIKAN KINERJA PEMASYARAKATAN: </w:t>
      </w:r>
    </w:p>
    <w:p>
      <w:pPr/>
      <w:r>
        <w:rPr>
          <w:rStyle w:val="secondStyle"/>
        </w:rPr>
        <w:t xml:space="preserve"> https://gerbangindonesia.co.id/2024/09/10/hadirkan-kepolisian-dan-kejaksaan-kanwil-kemenkumham-ntb-sinergikan-kinerja-pemasyarakatan//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Tingkatkan Keamanan, Kepala Kesatuan Pengamanan Terima Sarana Lampu Emergency </w:t>
      </w:r>
    </w:p>
    <w:p>
      <w:pPr/>
      <w:r>
        <w:rPr>
          <w:rStyle w:val="secondStyle"/>
        </w:rPr>
        <w:t xml:space="preserve"> https://lomboktengah.indonesiasatu.co.id/tingkatkan-keamanan-kepala-kesatuan-pengamanan-terima-sarana-lampu-emergency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Tingkatkan Keamanan, Kepala Kesatuan Pengamanan Terima Sarana Lampu Emergency </w:t>
      </w:r>
    </w:p>
    <w:p>
      <w:pPr/>
      <w:r>
        <w:rPr>
          <w:rStyle w:val="secondStyle"/>
        </w:rPr>
        <w:t xml:space="preserve"> ⁠https://lomboktengah.24jam.co.id/tingkatkan-keamanan-kepala-kesatuan-pengamanan-terima-sarana-lampu-emergency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Tingkatkan Keamanan, Kepala Kesatuan Pengamanan Terima Sarana Lampu Emergency </w:t>
      </w:r>
    </w:p>
    <w:p>
      <w:pPr/>
      <w:r>
        <w:rPr>
          <w:rStyle w:val="secondStyle"/>
        </w:rPr>
        <w:t xml:space="preserve"> ⁠https://lomboktengah.jurnalnasional.co.id/tingkatkan-keamanan-kepala-kesatuan-pengamanan-terima-sarana-lampu-emergency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Jelang Peringatan Maulid Nabi Muhammad SAW, Lapas Lobar Gelar Berbagai Lomba </w:t>
      </w:r>
    </w:p>
    <w:p>
      <w:pPr/>
      <w:r>
        <w:rPr>
          <w:rStyle w:val="secondStyle"/>
        </w:rPr>
        <w:t xml:space="preserve"> https://lensakriminal.com/2024/09/10/jelang-peringatan-maulid-nabi-muhammad-saw-lapas-lobar-gelar-berbagai-lomba-bagi-warga-binaan/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Jelang Peringatan Maulid Nabi Muhammad SAW, Lapas Lobar Gelar Berbagai Lomba </w:t>
      </w:r>
    </w:p>
    <w:p>
      <w:pPr/>
      <w:r>
        <w:rPr>
          <w:rStyle w:val="secondStyle"/>
        </w:rPr>
        <w:t xml:space="preserve">  https://topikterkini.com/2024/09/10/jelang-peringatan-maulid-nabi-muhammad-saw-lapas-lobar-gelar-berbagai-lomba-bagi-warga-binaan/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Jelang Peringatan Maulid Nabi Muhammad SAW, Lapas Lobar Gelar Berbagai Lomba </w:t>
      </w:r>
    </w:p>
    <w:p>
      <w:pPr/>
      <w:r>
        <w:rPr>
          <w:rStyle w:val="secondStyle"/>
        </w:rPr>
        <w:t xml:space="preserve"> https://www.kilasntb.com/2024/09/jelang-peringatan-maulid-nabi-lapas.html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Jelang Peringatan Maulid Nabi Muhammad SAW, Lapas Lobar Gelar Berbagai Lomba </w:t>
      </w:r>
    </w:p>
    <w:p>
      <w:pPr/>
      <w:r>
        <w:rPr>
          <w:rStyle w:val="secondStyle"/>
        </w:rPr>
        <w:t xml:space="preserve"> https://www.newskontroversi.com/2024/09/jelang-peringatan-maulid-nabi-muhammad.html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Jelang Peringatan Maulid Nabi Muhammad SAW, Lapas Lobar Gelar Berbagai Lomba </w:t>
      </w:r>
    </w:p>
    <w:p>
      <w:pPr/>
      <w:r>
        <w:rPr>
          <w:rStyle w:val="secondStyle"/>
        </w:rPr>
        <w:t xml:space="preserve"> https://kampung-media.com/33932-jelang-peringatan-maulid-nabi-muhammad-saw-lapas-lobar-gelar-berbagai-lomba-bagi-warga-binaan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Jelang Peringatan Maulid Nabi Muhammad SAW, Lapas Lobar Gelar Berbagai Lomba </w:t>
      </w:r>
    </w:p>
    <w:p>
      <w:pPr/>
      <w:r>
        <w:rPr>
          <w:rStyle w:val="secondStyle"/>
        </w:rPr>
        <w:t xml:space="preserve"> https://getnews.co.id/jelang-peringatan-maulid-nabi-muhammad-saw-lapas-lobar-gelar-berbagai-lomba-bagi-warga-binaan/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Lapas Lombok Barat Jalin Kerjasama Dengan SLB </w:t>
      </w:r>
    </w:p>
    <w:p>
      <w:pPr/>
      <w:r>
        <w:rPr>
          <w:rStyle w:val="secondStyle"/>
        </w:rPr>
        <w:t xml:space="preserve"> https://www.nusranews.com/2024/09/lapas-lombok-barat-jalin-kerjasama.html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Lapas Lombok Barat Jalin Kerjasama Dengan SLB</w:t>
      </w:r>
    </w:p>
    <w:p>
      <w:pPr/>
      <w:r>
        <w:rPr>
          <w:rStyle w:val="secondStyle"/>
        </w:rPr>
        <w:t xml:space="preserve"> https://www.globallombok.com/2024/09/lapas-lombok-barat-jalin-kerjasama.html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Jelang Peringatan Maulid Nabi Muhammad SAW, Lapas Lobar Gelar Berbagai Lomba Bagi Warga Binaan </w:t>
      </w:r>
    </w:p>
    <w:p>
      <w:pPr/>
      <w:r>
        <w:rPr>
          <w:rStyle w:val="secondStyle"/>
        </w:rPr>
        <w:t xml:space="preserve"> https://lombokbarat.indonesiasatu.co.id/jelang-peringatan-maulid-nabi-muhammad-saw-lapas-lobar-gelar-berbagai-lomba-bagi-warga-binaan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</w:t>
      </w:r>
    </w:p>
    <w:p>
      <w:pPr/>
      <w:r>
        <w:rPr>
          <w:rStyle w:val="secondStyle"/>
        </w:rPr>
        <w:t xml:space="preserve"> https://www.patroli88investigasi.com/2024/09/resmi-tutup-program-rehabilitasi-sosial.html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Tingkatkan Keamanan, Kepala Kesatuan Pengamanan Terima Sarana Lampu Emergency </w:t>
      </w:r>
    </w:p>
    <w:p>
      <w:pPr/>
      <w:r>
        <w:rPr>
          <w:rStyle w:val="secondStyle"/>
        </w:rPr>
        <w:t xml:space="preserve"> ⁠https://lomboktengah.jurnalnasional.co.id/tingkatkan-keamanan-kepala-kesatuan-pengamanan-terima-sarana-lampu-emergency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Tingkatkan Keamanan, Kepala Kesatuan Pengamanan Terima Sarana Lampu Emergency </w:t>
      </w:r>
    </w:p>
    <w:p>
      <w:pPr/>
      <w:r>
        <w:rPr>
          <w:rStyle w:val="secondStyle"/>
        </w:rPr>
        <w:t xml:space="preserve"> https://lomboktengah.indonesiasatu.co.id/tingkatkan-keamanan-kepala-kesatuan-pengamanan-terima-sarana-lampu-emergency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Lapas Lombok Barat Gelar Perlombaan Meriah Sambut Maulid Nabi </w:t>
      </w:r>
    </w:p>
    <w:p>
      <w:pPr/>
      <w:r>
        <w:rPr>
          <w:rStyle w:val="secondStyle"/>
        </w:rPr>
        <w:t xml:space="preserve"> https://rri.co.id/mataram/daerah/964695/lapas-lombok-barat-gelar-perlombaan-meriah-sambut-maulid-nabi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Kemenkumham NTB Wujudkan Kesetaraan HAM di Lapas Lombok Barat  </w:t>
      </w:r>
    </w:p>
    <w:p>
      <w:pPr/>
      <w:r>
        <w:rPr>
          <w:rStyle w:val="secondStyle"/>
        </w:rPr>
        <w:t xml:space="preserve"> https://rri.co.id/mataram/daerah/964623/kemenkumham-ntb-wujudkan-kesetaraan-ham-di-lapas-lombok-barat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Warga Binaan Lapas Lombok Barat Raih Keterampilan Baru  </w:t>
      </w:r>
    </w:p>
    <w:p>
      <w:pPr/>
      <w:r>
        <w:rPr>
          <w:rStyle w:val="secondStyle"/>
        </w:rPr>
        <w:t xml:space="preserve"> https://rri.co.id/mataram/daerah/964608/warga-binaan-lapas-lombok-barat-raih-keterampilan-baru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2024-09-10T20:50:54+08:00</dcterms:created>
  <dcterms:modified xsi:type="dcterms:W3CDTF">2024-09-10T20:50:54+08:00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