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23 September 2024 :</w:t>
      </w:r>
    </w:p>
    <w:p>
      <w:pPr/>
      <w:r>
        <w:rPr>
          <w:rStyle w:val="firstStyle"/>
        </w:rPr>
        <w:t xml:space="preserve">1. DIRJEN HAM: PERLINDUNGAN DATA PRIBADI SEBAGAI BAGIAN TAK TERPISAHKAN DARI HAK ASASI MANUSIA: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https://x.com/KumhamNTB/status/1837870932486246637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SERAHKAN BERITA ACARA HASIL HARMONISASI RAPERDA-RAPERWAL KOTA BIMA: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https://www.facebook.com/permalink.php?story_fbid=pfbid02KkciVYrmPFf6vw9i32Jab6hFA6hRTMnMdyN4aAvqcL5WZkL9C3eBuZ2cNVf2kymul&amp;id=61560886213034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https://x.com/KumhamNTB/status/1838017463570796770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DORONG UMKM NAIK KELAS, KANWIL KEMENKUMHAM NTB JALIN SINERGI DENGAN PEMDA: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https://www.facebook.com/share/p/Th343xGx9S7MTXKT/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https://x.com/KumhamNTB/status/1838017723076608025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IKUTI RAPAT PLENO DPT PILKADA SERENTAK 2024: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https://www.facebook.com/share/p/ZS5PQke5o5P7PMFU/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https://x.com/KumhamNTB/status/1838017826105495769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[INFOGRAFIS] - BAWA PULANG EMAS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https://www.facebook.com/share/p/UnqNeD5wvDWJ2DRH/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https://www.instagram.com/p/DAPoVZBvfL7/?img_index=1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https://x.com/KumhamNTB/status/1838054735590445124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ATLET KEMPO KEMENKUMHAM NTB RAIH 3 MEDALI PADA KEJURNAS FKI MENKUMHAM CUP II: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[INFOGRAFIS] - LENGAH DIKIT, WEBINAR SERIES KEMBALI LAGI!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https://www.facebook.com/permalink.php?story_fbid=pfbid0NC3XFzVyDVK9io3AHKbpfQSqLKsRaKMMTRebfT38Q9MjQmdf5oQFXEUqJfTbyKvjl&amp;id=61560886213034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https://www.instagram.com/p/DAP9sdYPeMQ/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https://x.com/KumhamNTB/status/1838102233009029278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KAKANWIL KEMENKUMHAM NTB IKUTI KEGIATAN PENGUATAN UNIT PEMBERANTASAN PUNGLI: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LAPAS LOMBOK BARAT HADIRKAN KELUARGA, WARGA BINAAN TERSENYUM LEBAR: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Informasi Webinar Series IV Cerdas Bersama BPSDM Hukum dan 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https://www.facebook.com/share/p/c1VfTS8KbiTwRTiX/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https://www.instagram.com/p/DAPn_4ep6kS/?utm_source=ig_web_copy_link&amp;igsh=MzRlODBiNWFlZA==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https://x.com/RutanBima/status/1838054069308629502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Oiling Berkala, Langkah Preventif Jaga stabilitas Keamanan dan Ketertiban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https://www.facebook.com/share/p/UaB5A2W9s8LDfLam/?mibextid=WC7FNe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https://www.instagram.com/p/DAP9zukPc6q/?igsh=bmszeHdtZnZ6dWNx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https://x.com/lapas_sumbawa/status/1838102182526361799?s=46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Peduli Kelompok Rentan, Lapas Sumbawa Besar Berikan Extra Fooding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https://www.facebook.com/share/p/w6Gw56WxtiS4hRvS/?mibextid=WC7FNe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https://www.instagram.com/p/DAP8WfOvnql/?igsh=MTdoa280dGtiZWxjMQ==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https://x.com/lapas_sumbawa/status/1838099005831565749?s=46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Kolaborasi Pengawasan Orang Asing untuk Kedaulatan Negara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https://www.facebook.com/share/p/x2QfWwg2rdzYApZ6/?mibextid=WC7FNe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https://www.instagram.com/p/DAP6VCEPTsS/?igsh=MXRubGw1N2JyaWhwYQ==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https://x.com/lapas_sumbawa/status/1838094782603968829?s=46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23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DIRJEN HAM: PERLINDUNGAN DATA PRIBADI SEBAGAI BAGIAN TAK TERPISAHKAN DARI HAK ASASI MANUSIA:</w:t>
      </w:r>
    </w:p>
    <w:p>
      <w:pPr/>
      <w:r>
        <w:rPr>
          <w:rStyle w:val="secondStyle"/>
        </w:rPr>
        <w:t xml:space="preserve">https://ntb.kemenkumham.go.id/berita-utama/direktur-jenderal-ham-perlindungan-data-pribadi-sebagai-bagian-tak-terpisahkan-dari-hak-asasi-manusia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SERAHKAN BERITA ACARA HASIL HARMONISASI RAPERDA-RAPERWAL KOTA BIMA:</w:t>
      </w:r>
    </w:p>
    <w:p>
      <w:pPr/>
      <w:r>
        <w:rPr>
          <w:rStyle w:val="secondStyle"/>
        </w:rPr>
        <w:t xml:space="preserve">https://ntb.kemenkumham.go.id/berita-utama/kanwil-kemenkumham-ntb-serahkan-berita-acara-hasil-harmonisasi-raperda-raperwal-kota-bima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DORONG UMKM NAIK KELAS, KANWIL KEMENKUMHAM NTB JALIN SINERGI DENGAN PEMDA:</w:t>
      </w:r>
    </w:p>
    <w:p>
      <w:pPr/>
      <w:r>
        <w:rPr>
          <w:rStyle w:val="secondStyle"/>
        </w:rPr>
        <w:t xml:space="preserve">https://ntb.kemenkumham.go.id/berita-utama/dorong-umkm-naik-kelas-kanwil-kemenkumham-ntb-jalin-sinergi-dengan-pemda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IKUTI RAPAT PLENO DPT PILKADA SERENTAK 2024:</w:t>
      </w:r>
    </w:p>
    <w:p>
      <w:pPr/>
      <w:r>
        <w:rPr>
          <w:rStyle w:val="secondStyle"/>
        </w:rPr>
        <w:t xml:space="preserve">https://ntb.kemenkumham.go.id/berita-utama/kemenkumham-ntb-ikuti-rapat-pleno-dpt-pilkada-serentak-2024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[INFOGRAFIS] - BAWA PULANG EMAS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Informasi Webinar Series IV Cerdas Bersama BPSDM Hukum dan HAM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Oiling Berkala, Langkah Preventif Jaga stabilitas Keamanan dan Ketertiban</w:t>
      </w:r>
    </w:p>
    <w:p>
      <w:pPr/>
      <w:r>
        <w:rPr>
          <w:rStyle w:val="secondStyle"/>
        </w:rPr>
        <w:t xml:space="preserve">https://lapassumbawabesar.kemenkumham.go.id/berita-utama/oiling-berkala-langkah-preventif-jaga-stabilitas-keamanan-dan-ketertiban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Peduli Kelompok Rentan, Lapas Sumbawa Besar Berikan Extra Fooding</w:t>
      </w:r>
    </w:p>
    <w:p>
      <w:pPr/>
      <w:r>
        <w:rPr>
          <w:rStyle w:val="secondStyle"/>
        </w:rPr>
        <w:t xml:space="preserve">https://lapassumbawabesar.kemenkumham.go.id/berita-utama/peduli-kelompok-rentan-lapas-sumbawa-besar-berikan-extra-fooding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Kolaborasi Pengawasan Orang Asing untuk Kedaulatan Negara</w:t>
      </w:r>
    </w:p>
    <w:p>
      <w:pPr/>
      <w:r>
        <w:rPr>
          <w:rStyle w:val="secondStyle"/>
        </w:rPr>
        <w:t xml:space="preserve">https://lapassumbawabesar.kemenkumham.go.id/berita-utama/kolaborasi-pengawasan-orang-asing-untuk-kedaulatan-negara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ATLET KEMPO KEMENKUMHAM NTB RAIH 3 MEDALI PADA KEJURNAS FKI MENKUMHAM CUP II: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[INFOGRAFIS] - LENGAH DIKIT, WEBINAR SERIES KEMBALI LAGI!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KAKANWIL KEMENKUMHAM NTB IKUTI KEGIATAN PENGUATAN UNIT PEMBERANTASAN PUNGLI: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LAPAS LOMBOK BARAT HADIRKAN KELUARGA, WARGA BINAAN TERSENYUM LEBAR: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DIRJEN HAM: PERLINDUNGAN DATA PRIBADI SEBAGAI BAGIAN TAK TERPISAHKAN DARI HAK ASASI MANUSIA: </w:t>
      </w:r>
    </w:p>
    <w:p>
      <w:pPr/>
      <w:r>
        <w:rPr>
          <w:rStyle w:val="secondStyle"/>
        </w:rPr>
        <w:t xml:space="preserve"> https://www.grafikanews.com/berita-dirjen-ham-perlindungan-data-pribadi-sebagai-bagian-tak-terpisahkan-dari-hak-asasi-manusia.html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DIRJEN HAM: PERLINDUNGAN DATA PRIBADI SEBAGAI BAGIAN TAK TERPISAHKAN DARI HAK ASASI MANUSIA: </w:t>
      </w:r>
    </w:p>
    <w:p>
      <w:pPr/>
      <w:r>
        <w:rPr>
          <w:rStyle w:val="secondStyle"/>
        </w:rPr>
        <w:t xml:space="preserve"> https://gerbangindonesia.co.id/2024/09/22/dirjen-ham-perlindungan-data-pribadi-sebagai-bagian-tak-terpisahkan-dari-hak-asasi-manusia/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DIRJEN HAM DORONG PENINGKATAN PERLINDUNGAN DATA PRIBADI : </w:t>
      </w:r>
    </w:p>
    <w:p>
      <w:pPr/>
      <w:r>
        <w:rPr>
          <w:rStyle w:val="secondStyle"/>
        </w:rPr>
        <w:t xml:space="preserve"> https://www.rri.co.id/nasional/991451/dirjen-ham-dorong-peningkatan-perlindungan-data-pribadi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DIRJEN HAM DUKUNG PERLINDUNGAN DATA PRIBADI LEWAT INDEKS HAM: </w:t>
      </w:r>
    </w:p>
    <w:p>
      <w:pPr/>
      <w:r>
        <w:rPr>
          <w:rStyle w:val="secondStyle"/>
        </w:rPr>
        <w:t xml:space="preserve"> https://www.antaranews.com/berita/4350351/dirjen-ham-dukung-pelindungan-data-pribadi-lewat-indeks-ham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DIRJEN HAM: PERLINDUNGAN DATA PRIBADI SEBAGAI BAGIAN TAK TERPISAHKAN DARI HAK ASASI MANUSIA: </w:t>
      </w:r>
    </w:p>
    <w:p>
      <w:pPr/>
      <w:r>
        <w:rPr>
          <w:rStyle w:val="secondStyle"/>
        </w:rPr>
        <w:t xml:space="preserve"> https://lombokpost.jawapos.com/nasional/1505116009/direktur-jenderal-ham-perlindungan-data-pribadi-bagian-tak-terpisahkan-dari-hak-asasi-manusia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DIRJEN HAM: PERLINDUNGAN DATA PRIBADI SEBAGAI BAGIAN TAK TERPISAHKAN DARI HAK ASASI MANUSIA: </w:t>
      </w:r>
    </w:p>
    <w:p>
      <w:pPr/>
      <w:r>
        <w:rPr>
          <w:rStyle w:val="secondStyle"/>
        </w:rPr>
        <w:t xml:space="preserve"> https://radarlombok.co.id/direktur-jenderal-ham-perlindungan-data-pribadi-sebagai-bagian-tak-terpisahkan-dari-ham.html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DIRJEN HAM: PERLINDUNGAN DATA PRIBADI SEBAGAI BAGIAN TAK TERPISAHKAN DARI HAK ASASI MANUSIA: </w:t>
      </w:r>
    </w:p>
    <w:p>
      <w:pPr/>
      <w:r>
        <w:rPr>
          <w:rStyle w:val="secondStyle"/>
        </w:rPr>
        <w:t xml:space="preserve"> https://suarantb.com/2024/09/22/direktur-jenderal-ham-perlindungan-data-pribadi-sebagai-bagian-tak-terpisahkan-dari-hak-asasi-manusia/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DIRJEN HAM: PERLINDUNGAN DATA PRIBADI SEBAGAI BAGIAN TAK TERPISAHKAN DARI HAK ASASI MANUSIA: </w:t>
      </w:r>
    </w:p>
    <w:p>
      <w:pPr/>
      <w:r>
        <w:rPr>
          <w:rStyle w:val="secondStyle"/>
        </w:rPr>
        <w:t xml:space="preserve"> https://lombok.tribunnews.com/2024/09/23/direktur-jenderal-ham-tegaskan-perlindungan-data-pribadi-bagian-dari-hak-asasi-manusia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KANWIL KEMENKUMHAM NTB SERAHKAN BERITA ACARA HASIL HARMONISASI RAPERDA-RAPERWAL KOTA BIMA: </w:t>
      </w:r>
    </w:p>
    <w:p>
      <w:pPr/>
      <w:r>
        <w:rPr>
          <w:rStyle w:val="secondStyle"/>
        </w:rPr>
        <w:t xml:space="preserve"> https://www.nawacitapost.com/hukum/27581041/kanwil-kemenkumham-ntb-serahkan-berita-acara-hasil-harmonisasi-raperda-raperwal-kota-bima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DORONG UMKM NAIK KELAS, KANWIL KEMENKUMHAM NTB JALIN SINERGI DENGAN PEMDA: </w:t>
      </w:r>
    </w:p>
    <w:p>
      <w:pPr/>
      <w:r>
        <w:rPr>
          <w:rStyle w:val="secondStyle"/>
        </w:rPr>
        <w:t xml:space="preserve"> https://lombokpost.jawapos.com/ekonomi-bisnis/1505116062/dorong-umkm-naik-kelas-kanwil-kemenkumham-ntb-jalin-sinergi-dengan-pemda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KEMENKUMHAM NTB IKUTI RAPAT PLENO DPT PILKADA SERENTAK 2024: </w:t>
      </w:r>
    </w:p>
    <w:p>
      <w:pPr/>
      <w:r>
        <w:rPr>
          <w:rStyle w:val="secondStyle"/>
        </w:rPr>
        <w:t xml:space="preserve"> https://lombokpost.jawapos.com/ntb/1505117361/kemenkumham-ntb-ikuti-rapat-pleno-dpt-pilkada-serentak-2024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KEMENKUMHAM NTB IKUTI RAPAT PLENO DPT PILKADA SERENTAK 2024: </w:t>
      </w:r>
    </w:p>
    <w:p>
      <w:pPr/>
      <w:r>
        <w:rPr>
          <w:rStyle w:val="secondStyle"/>
        </w:rPr>
        <w:t xml:space="preserve"> https://radarlombok.co.id/kemenkumham-ntb-ikuti-rapat-pleno-dpt-pilkada-serentak-2024.html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KEMENKUMHAM NTB IKUTI RAPAT PLENO DPT PILKADA SERENTAK 2024: </w:t>
      </w:r>
    </w:p>
    <w:p>
      <w:pPr/>
      <w:r>
        <w:rPr>
          <w:rStyle w:val="secondStyle"/>
        </w:rPr>
        <w:t xml:space="preserve"> https://lombok.tribunnews.com/2024/09/23/kemenkumham-ntb-mengikuti-rapat-pleno-dpt-pilkada-serentak-2024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ATLET KEMPO KEMENKUMHAM NTB RAIH 3 MEDALI PADA KEJURNAS FKI MENKUMHAM CUP II: </w:t>
      </w:r>
    </w:p>
    <w:p>
      <w:pPr/>
      <w:r>
        <w:rPr>
          <w:rStyle w:val="secondStyle"/>
        </w:rPr>
        <w:t xml:space="preserve"> https://radarlombok.co.id/atlet-kempo-kemenkumham-ntb-raih-3-medali-pada-kejurnas-fki-menkumham-cup-ii.html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ATLET KEMPO KEMENKUMHAM NTB RAIH 3 MEDALI PADA KEJURNAS FKI MENKUMHAM CUP II: </w:t>
      </w:r>
    </w:p>
    <w:p>
      <w:pPr/>
      <w:r>
        <w:rPr>
          <w:rStyle w:val="secondStyle"/>
        </w:rPr>
        <w:t xml:space="preserve"> https://suarantb.com/2024/09/23/atlet-kempo-kemenkumham-ntb-raih-3-medali-pada-kejurnas-fki-menkumham-cup-ii/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ATLET KEMPO KEMENKUMHAM NTB RAIH 3 MEDALI PADA KEJURNAS FKI MENKUMHAM CUP II: </w:t>
      </w:r>
    </w:p>
    <w:p>
      <w:pPr/>
      <w:r>
        <w:rPr>
          <w:rStyle w:val="secondStyle"/>
        </w:rPr>
        <w:t xml:space="preserve"> https://lombokpost.jawapos.com/ntb/1505118519/atlet-kempo-kemenkumham-ntb-raih-3-medali-pada-kejurnas-fki-menkumham-cup-ii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ATLET KEMPO KEMENKUMHAM NTB RAIH 3 MEDALI PADA KEJURNAS FKI MENKUMHAM CUP II: </w:t>
      </w:r>
    </w:p>
    <w:p>
      <w:pPr/>
      <w:r>
        <w:rPr>
          <w:rStyle w:val="secondStyle"/>
        </w:rPr>
        <w:t xml:space="preserve"> https://grafikanews.com/berita-atlet-kempo-kemenkumham-ntb-raih-3-medali-pada-kejurnas-fki-menkumham-cup-ii.html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ATLET KEMPO KEMENKUMHAM NTB RAIH 3 MEDALI PADA KEJURNAS FKI MENKUMHAM CUP II: </w:t>
      </w:r>
    </w:p>
    <w:p>
      <w:pPr/>
      <w:r>
        <w:rPr>
          <w:rStyle w:val="secondStyle"/>
        </w:rPr>
        <w:t xml:space="preserve"> https://www.rri.co.id/mataram/olimpik/993936/atlet-kempo-kemenkumham-ntb-raih-3-medali-pada-kejurnas-fki-menkumham-cup-ii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KAKANWIL KEMENKUMHAM NTB IKUTI KEGIATAN PENGUATAN UNIT PEMBERANTASAN PUNGLI: </w:t>
      </w:r>
    </w:p>
    <w:p>
      <w:pPr/>
      <w:r>
        <w:rPr>
          <w:rStyle w:val="secondStyle"/>
        </w:rPr>
        <w:t xml:space="preserve"> https://www.nawacitapost.com/hukum/27581036/kakanwil-kemenkumham-ntb-ikuti-kegiatan-penguatan-unit-pemberantasan-pungli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LAPAS LOMBOK BARAT HADIRKAN KELUARGA, WARGA BINAAN TERSENYUM LEBAR: </w:t>
      </w:r>
    </w:p>
    <w:p>
      <w:pPr/>
      <w:r>
        <w:rPr>
          <w:rStyle w:val="secondStyle"/>
        </w:rPr>
        <w:t xml:space="preserve"> https://www.nawacitapost.com/hukum/27581049/lapas-lombok-barat-kanwil-kemenkumham-ntb-hadirkan-keluarga-warga-binaan-tersenyum-lebar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2024-09-23T20:14:05+08:00</dcterms:created>
  <dcterms:modified xsi:type="dcterms:W3CDTF">2024-09-23T20:14:05+08:00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