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30 September 2024 :</w:t>
      </w:r>
    </w:p>
    <w:p>
      <w:pPr/>
      <w:r>
        <w:rPr>
          <w:rStyle w:val="firstStyle"/>
        </w:rPr>
        <w:t xml:space="preserve">1. BERI ARAHAN PERDANA, SEKJEN KEMENKUMHAM: KALAU MAU MAJU HARUS BERPROSES: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PEMERINTAH AKAN SERAHKAN PENGHARGAAN KABUPATEN/KOTA PEDULI HAM PADA HARI HAM SEDUNIA: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DIRJEN HAM: PEMBUBARAN DISKUSI TIDAK SESUAI DENGAN PRINSIP HAK ASASI MANUSIA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KOMITKEM INDONESIA DALAM PENANGANAN PENGUNGSI TANTANGAN SOLIDARITAS DAN UPAYA KOLEKTIF: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Dorong Transparansi dan Akuntabilitas, KPK Glorifikasi Survei Penilaian 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https://www.facebook.com/share/p/vt3bxxE556fmuF1y/?mibextid=WC7FNe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https://www.instagram.com/p/DAVRKZpv6aY/?igsh=cnBiaTJkOXY2bWFk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https://x.com/rutan_praya/status/1838848476656058537?s=46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Maksimalkan Mapenaling, Ka. KPR Beri Arahan Tahanan 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https://www.facebook.com/share/p/BsjVkNoYLvEx6rs3/?mibextid=WC7FNe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https://www.instagram.com/p/DAVP7s1v7wf/?igsh=b2ZsaWZ2bnV1ZzRl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https://x.com/rutan_praya/status/1838845627226357767?s=46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Ucapan Selamat Atas Kenaikan Pangkat Sekjen Kemenkumham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https://www.facebook.com/humaslapaskaloteng/posts/pfbid0A1nZaTPN1K7EEP49DTzw3nk33uMr6qyWYCnR2yccQJ88pMUqPHqpAaXUNavEdpLql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https://www.instagram.com/p/DAhaxZiyIPI/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https://x.com/lapaskaloteng/status/1840558361496182911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PENUHI HAK ANAK BAWAAN, LAPAS PEREMPUAN MATARAM GELAR CEK KESEHATAN BAGI ANAK BAWAAN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https://www.facebook.com/share/p/DLDBr1NVxn7RUCHq/?mibextid=WC7FNe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https://www.instagram.com/p/DAiBAUHP_UJ/?igsh=MW82Zjl2dGQ4YWlnbg==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https://x.com/lppmataram/status/1840642474559087047?s=46&amp;t=mfjp2VEkXmStIR42P4XYOA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BERI ARAHAN PERDANA, SEKJEN KEMENKUMHAM : KALAU MAU MAJU HARUS BERPROSES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https://www.facebook.com/share/vH5BctSBVcrasDgM/?mibextid=WC7FNe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https://www.instagram.com/p/DAiRAc6PjYS/?igsh=MWRoMjdtanYwNHR1Yg==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https://x.com/lppmataram/status/1840677761570201963?s=46&amp;t=mfjp2VEkXmStIR42P4XYOA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Beri Arahan Perdana, Sekjen Kemenkumham: Kalau Mau Maju Harus Berproses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https://www.facebook.com/share/p/UaW3oevo8Ehxnrfo/?mibextid=qi2Omg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https://www.instagram.com/p/DAiSgIfhCdR/?igsh=bWNzbzdycjY1N2dl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https://x.com/RutanBima/status/1840680751022715107?t=-LhLtUG1rHcDqagvyh8h4g&amp;s=19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Pemerintah Akan Serahkan Penghargaan Kabupaten/Kota Peduli HAM pada Hari HAM 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https://www.facebook.com/share/p/xthkW2n6SfsYuj8b/?mibextid=qi2Omg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https://www.instagram.com/p/DAiTB_7vA31/?igsh=MWNmZDM5cnNtdHl2dw==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https://x.com/RutanBima/status/1840682734194425983?t=Q-sGYM6YHbz8Lwo1Ndphog&amp;s=19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Kunjungi Lapas Lombok Barat, Stafsus Menkumham Beri Applause Kerajinan Cukli dan Batik Gembok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https://web.facebook.com/share/p/Yr2z4JK694gX4oRw/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https://www.instagram.com/p/DAfCGnATVMi/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https://x.com/lapas_lobar/status/1840223259553648877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Tour to Blok Hunian, Kasi Adm Kamtib dan Jajaran Laksanakan Binharkamtib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https://www.facebook.com/share/p/8uz74oTqB1VrhumQ/?mibextid=WC7FNe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https://www.instagram.com/p/DAiDtpAP5sI/?igsh=MXNhbW53cGZtMzZtcA==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https://x.com/lapas_sumbawa/status/1840709532944883951?s=46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Pengesahan Rancangan Undang-Undang Tentang Perubahan Ketiga Atas Undang-Undang Nomor 13 Tahun 2016 Tentang Paten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https://www.facebook.com/share/p/oFiz15jrvv929N2C/?mibextid=WC7FNe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https://www.instagram.com/p/DAigo2PyiXW/?igsh=MXFoeWs3aHB4cnd0YQ==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https://x.com/lapas_sumbawa/status/1840712118578057453?s=46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Pemerintah Akan Serahkan Penghargaan Kabupaten/Kota Peduli HAM pada Hari HAM 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https://www.facebook.com/share/p/ddPWYPErJhZHADMK/?mibextid=WC7FNe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https://www.instagram.com/p/DAihnxHyA2c/?igsh=MXhkZDBtd2kwZXFlaQ==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https://x.com/lapas_sumbawa/status/1840714280645398819?s=46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30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Dorong Transparansi dan Akuntabilitas, KPK Glorifikasi Survei Penilaian Integritas</w:t>
      </w:r>
    </w:p>
    <w:p>
      <w:pPr/>
      <w:r>
        <w:rPr>
          <w:rStyle w:val="secondStyle"/>
        </w:rPr>
        <w:t xml:space="preserve">https://rutanpraya.kemenkumham.go.id/berita-utama/dorong-transparansi-dan-akuntabilitas-kpk-glorifikasi-survei-penilaian-integritas-2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Maksimalkan Mapenaling, Ka. KPR Beri Arahan Tahanan Baru</w:t>
      </w:r>
    </w:p>
    <w:p>
      <w:pPr/>
      <w:r>
        <w:rPr>
          <w:rStyle w:val="secondStyle"/>
        </w:rPr>
        <w:t xml:space="preserve">https://rutanpraya.kemenkumham.go.id/berita-utama/maksimalkan-mapenaling-ka-kpr-beri-arahan-tahanan-baru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Selamat Atas Kenaikan Pangkat Sekjen Kemenkumham 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PENUHI HAK ANAK BAWAAN, LAPAS PEREMPUAN MATARAM GELAR CEK KESEHATAN BAGI ANAK BAWAAN</w:t>
      </w:r>
    </w:p>
    <w:p>
      <w:pPr/>
      <w:r>
        <w:rPr>
          <w:rStyle w:val="secondStyle"/>
        </w:rPr>
        <w:t xml:space="preserve">https://lppmataram.kemenkumham.go.id/berita-utama/penuhi-hak-anak-bawaan-lapas-perempuan-mataram-gelar-cek-kesehatan-bagi-anak-bawaan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BERI ARAHAN PERDANA, SEKJEN KEMENKUMHAM : KALAU MAU MAJU HARUS BERPROSES</w:t>
      </w:r>
    </w:p>
    <w:p>
      <w:pPr/>
      <w:r>
        <w:rPr>
          <w:rStyle w:val="secondStyle"/>
        </w:rPr>
        <w:t xml:space="preserve">https://lppmataram.kemenkumham.go.id/berita-utama/beri-arahan-perdana-sekjen-kemenkumham-kalau-mau-maju-harus-berproses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Beri Arahan Perdana, Sekjen Kemenkumham: Kalau Mau Maju Harus Berproses</w:t>
      </w:r>
    </w:p>
    <w:p>
      <w:pPr/>
      <w:r>
        <w:rPr>
          <w:rStyle w:val="secondStyle"/>
        </w:rPr>
        <w:t xml:space="preserve">https://rutanrababima.kemenkumham.go.id/berita-utama/beri-arahan-perdana-sekjen-kemenkumham-kalau-mau-maju-harus-berproses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Pemerintah Akan Serahkan Penghargaan Kabupaten/Kota Peduli HAM pada Hari HAM Sedunia</w:t>
      </w:r>
    </w:p>
    <w:p>
      <w:pPr/>
      <w:r>
        <w:rPr>
          <w:rStyle w:val="secondStyle"/>
        </w:rPr>
        <w:t xml:space="preserve">https://rutanrababima.kemenkumham.go.id/berita-utama/pemerintah-akan-serahkan-penghargaan-kabupaten-kota-peduli-ham-pada-hari-ham-sedunia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Kunjungi Lapas Lombok Barat, Stafsus Menkumham Beri Applause Kerajinan Cukli dan Batik Gembok Warga Binaan</w:t>
      </w:r>
    </w:p>
    <w:p>
      <w:pPr/>
      <w:r>
        <w:rPr>
          <w:rStyle w:val="secondStyle"/>
        </w:rPr>
        <w:t xml:space="preserve">https://lapaslombokbarat.kemenkumham.go.id/berita-utama/kunjungi-lapas-lombok-barat-stafsus-menkumham-beri-applause-kerajinan-cukli-dan-batik-gembok-warga-binaan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BERI ARAHAN PERDANA, SEKJEN KEMENKUMHAM: KALAU MAU MAJU HARUS BERPROSES: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PEMERINTAH AKAN SERAHKAN PENGHARGAAN KABUPATEN/KOTA PEDULI HAM PADA HARI HAM SEDUNIA: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DIRJEN HAM: PEMBUBARAN DISKUSI TIDAK SESUAI DENGAN PRINSIP HAK ASASI MANUSIA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KOMITKEM INDONESIA DALAM PENANGANAN PENGUNGSI TANTANGAN SOLIDARITAS DAN UPAYA KOLEKTIF: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Tour to Blok Hunian, Kasi Adm Kamtib dan Jajaran Laksanakan Binharkamtib</w:t>
      </w:r>
    </w:p>
    <w:p>
      <w:pPr/>
      <w:r>
        <w:rPr>
          <w:rStyle w:val="secondStyle"/>
        </w:rPr>
        <w:t xml:space="preserve">https://lapassumbawabesar.kemenkumham.go.id/berita-utama/tour-to-blok-hunian-kasi-adm-kamtib-dan-jajaran-laksanakan-binharkamtib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Pengesahan Rancangan Undang-Undang Tentang Perubahan Ketiga Atas Undang-Undang Nomor 13 Tahun 2016 Tentang Paten</w:t>
      </w:r>
    </w:p>
    <w:p>
      <w:pPr/>
      <w:r>
        <w:rPr>
          <w:rStyle w:val="secondStyle"/>
        </w:rPr>
        <w:t xml:space="preserve">https://lapassumbawabesar.kemenkumham.go.id/berita-utama/pengesahan-rancangan-undang-undang-tentang-perubahan-ketiga-atas-undang-undang-nomor-13-tahun-2016-tentang-paten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Pemerintah Akan Serahkan Penghargaan Kabupaten/Kota Peduli HAM pada Hari HAM Sedunia</w:t>
      </w:r>
    </w:p>
    <w:p>
      <w:pPr/>
      <w:r>
        <w:rPr>
          <w:rStyle w:val="secondStyle"/>
        </w:rPr>
        <w:t xml:space="preserve">https://lapassumbawabesar.kemenkumham.go.id/berita-utama/pemerintah-akan-serahkan-penghargaan-kabupaten-kota-peduli-ham-pada-hari-ham-sedunia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BERI ARAHAN PERDANA, SEKJEN KEMENKUMHAM: KALAU MAU MAJU HARUS BERPROSES: </w:t>
      </w:r>
    </w:p>
    <w:p>
      <w:pPr/>
      <w:r>
        <w:rPr>
          <w:rStyle w:val="secondStyle"/>
        </w:rPr>
        <w:t xml:space="preserve"> https://www.nawacitapost.com/hukum/27592405/beri-arahan-perdana-sekjen-kemenkumham-kalau-mau-maju-harus-berproses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BERI ARAHAN PERDANA, SEKJEN KEMENKUMHAM: KALAU MAU MAJU HARUS BERPROSES: </w:t>
      </w:r>
    </w:p>
    <w:p>
      <w:pPr/>
      <w:r>
        <w:rPr>
          <w:rStyle w:val="secondStyle"/>
        </w:rPr>
        <w:t xml:space="preserve"> https://www.rri.co.id/mataram/nasional/1013497/beri-arahan-perdana-sekjen-kemenkumham-kalau-mau-maju-harus-berproses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SEKJEN KEMENKUMHAM: KALAU MAU MAJU HARUS BERPROSES: </w:t>
      </w:r>
    </w:p>
    <w:p>
      <w:pPr/>
      <w:r>
        <w:rPr>
          <w:rStyle w:val="secondStyle"/>
        </w:rPr>
        <w:t xml:space="preserve"> https://www.rri.co.id/ampana/daerah/1013452/sekjen-kemenkumham-kalau-mau-maju-harus-berproses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PEMERINTAH AKAN SERAHKAN PENGHARGAAN KABUPATEN/KOTA PEDULI HAM PADA HARI HAM SEDUNIA: </w:t>
      </w:r>
    </w:p>
    <w:p>
      <w:pPr/>
      <w:r>
        <w:rPr>
          <w:rStyle w:val="secondStyle"/>
        </w:rPr>
        <w:t xml:space="preserve"> https://www.rri.co.id/ampana/daerah/1013902/pemerintah-akan-serahkan-penghargaan-kabupaten-kota-peduli-ham-pada-hari-ham-sedunia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PEMERINTAH AKAN SERAHKAN PENGHARGAAN KABUPATEN/KOTA PEDULI HAM PADA HARI HAM SEDUNIA: </w:t>
      </w:r>
    </w:p>
    <w:p>
      <w:pPr/>
      <w:r>
        <w:rPr>
          <w:rStyle w:val="secondStyle"/>
        </w:rPr>
        <w:t xml:space="preserve"> https://suarantb.com/2024/09/30/pemerintah-akan-serahkan-penghargaan-kabupaten-kota-peduli-ham-pada-hari-ham-sedunia/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PEMERINTAH AKAN SERAHKAN PENGHARGAAN KABUPATEN/KOTA PEDULI HAM PADA HARI HAM SEDUNIA: </w:t>
      </w:r>
    </w:p>
    <w:p>
      <w:pPr/>
      <w:r>
        <w:rPr>
          <w:rStyle w:val="secondStyle"/>
        </w:rPr>
        <w:t xml:space="preserve"> https://lombokpost.jawapos.com/nasional/1505145429/pemerintah-akan-serahkan-penghargaan-kabupatenkota-peduli-ham-pada-hari-ham-sedunia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PEMERINTAH AKAN SERAHKAN PENGHARGAAN KABUPATEN/KOTA PEDULI HAM PADA HARI HAM SEDUNIA: </w:t>
      </w:r>
    </w:p>
    <w:p>
      <w:pPr/>
      <w:r>
        <w:rPr>
          <w:rStyle w:val="secondStyle"/>
        </w:rPr>
        <w:t xml:space="preserve"> https://www.antaranews.com/berita/4366983/kemenkumham-akan-serahkan-penghargaan-kepada-pemda-peduli-ham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DIRJEN HAM: PEMBUBARAN DISKUSI TIDAK SESUAI DENGAN PRINSIP HAK ASASI MANUSIA  </w:t>
      </w:r>
    </w:p>
    <w:p>
      <w:pPr/>
      <w:r>
        <w:rPr>
          <w:rStyle w:val="secondStyle"/>
        </w:rPr>
        <w:t xml:space="preserve"> https://gerbangindonesia.co.id/2024/09/29/dirjen-ham-pembubaran-diskusi-tidak-sesuai-dengan-prinsip-hak-asasi-manusia/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DIRJEN HAM: PEMBUBARAN DISKUSI TIDAK SESUAI DENGAN PRINSIP HAK ASASI MANUSIA  </w:t>
      </w:r>
    </w:p>
    <w:p>
      <w:pPr/>
      <w:r>
        <w:rPr>
          <w:rStyle w:val="secondStyle"/>
        </w:rPr>
        <w:t xml:space="preserve">| https://indonesiaberdaulat.com/2024/09/29/dirjen-ham-pembubaran-diskusi-tidak-sesuai-dengan-prinsip-hak-asasi-manusia/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DIRJEN HAM: PEMBUBARAN DISKUSI TIDAK SESUAI DENGAN PRINSIP HAK ASASI MANUSIA  </w:t>
      </w:r>
    </w:p>
    <w:p>
      <w:pPr/>
      <w:r>
        <w:rPr>
          <w:rStyle w:val="secondStyle"/>
        </w:rPr>
        <w:t xml:space="preserve"> https://www.rri.co.id/manado/nasional/1010940/dirjen-ham-kemenkumham-pembubaran-diskusi-tidak-sesuai-dengan-prinsip-ham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DIRJEN HAM: PEMBUBARAN DISKUSI TIDAK SESUAI DENGAN PRINSIP HAK ASASI MANUSIA  </w:t>
      </w:r>
    </w:p>
    <w:p>
      <w:pPr/>
      <w:r>
        <w:rPr>
          <w:rStyle w:val="secondStyle"/>
        </w:rPr>
        <w:t xml:space="preserve"> https://www.nawacitapost.com/nasional/27591740/dirjen-ham-pembubaran-diskusi-tidak-sesuai-dengan-prinsip-hak-asasi-manusia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DIRJEN HAM KECAM TINDAKAN PEMBUBARAN DISKUSI DI KEMANG: </w:t>
      </w:r>
    </w:p>
    <w:p>
      <w:pPr/>
      <w:r>
        <w:rPr>
          <w:rStyle w:val="secondStyle"/>
        </w:rPr>
        <w:t xml:space="preserve"> https://www.antaranews.com/berita/4364851/dirjen-ham-kecam-tindakan-pembubaran-diskusi-di-kemang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KOMITKEM INDONESIA DALAM PENANGANAN PENGUNGSI TANTANGAN SOLIDARITAS DAN UPAYA KOLEKTIF: </w:t>
      </w:r>
    </w:p>
    <w:p>
      <w:pPr/>
      <w:r>
        <w:rPr>
          <w:rStyle w:val="secondStyle"/>
        </w:rPr>
        <w:t xml:space="preserve"> https://www.rri.co.id/mataram/daerah/1012137/komitmen-indonesia-dalam-penanganan-pengungsi-tantangan-solidaritas-dan-upaya-kolektif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KOMITKEM INDONESIA DALAM PENANGANAN PENGUNGSI TANTANGAN SOLIDARITAS DAN UPAYA KOLEKTIF: </w:t>
      </w:r>
    </w:p>
    <w:p>
      <w:pPr/>
      <w:r>
        <w:rPr>
          <w:rStyle w:val="secondStyle"/>
        </w:rPr>
        <w:t xml:space="preserve"> https://www.nawacitapost.com/hukum/27591702/dirjen-ham-indonesia-terus-berupaya-menunjukan-komitmen-kemanusiaannya-sebagai-negara-transit-bagi-para-pengungsi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KEMENKUMHAM: PENANGANAN PENGUNGSI PERLU KOMITMEN KOLEKTIF BANGSA: </w:t>
      </w:r>
    </w:p>
    <w:p>
      <w:pPr/>
      <w:r>
        <w:rPr>
          <w:rStyle w:val="secondStyle"/>
        </w:rPr>
        <w:t xml:space="preserve"> https://www.antaranews.com/berita/4364215/kemenkumham-penanganan-pengungsi-perlu-komitmen-kolektif-bangsa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Dorong Transparansi dan Akuntabilitas, KPK Glorifikasi Survei Penilaian Integritas </w:t>
      </w:r>
    </w:p>
    <w:p>
      <w:pPr/>
      <w:r>
        <w:rPr>
          <w:rStyle w:val="secondStyle"/>
        </w:rPr>
        <w:t xml:space="preserve"> https://lomboktengah.indonesiasatu.co.id/dorong-transparansi-dan-akuntabilitas-kpk-glorifikasi-survei-penilaian-integritas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Dorong Transparansi dan Akuntabilitas, KPK Glorifikasi Survei Penilaian Integritas </w:t>
      </w:r>
    </w:p>
    <w:p>
      <w:pPr/>
      <w:r>
        <w:rPr>
          <w:rStyle w:val="secondStyle"/>
        </w:rPr>
        <w:t xml:space="preserve"> https://lomboktengah.24jam.co.id/dorong-transparansi-dan-akuntabilitas-kpk-glorifikasi-survei-penilaian-integritas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Dorong Transparansi dan Akuntabilitas, KPK Glorifikasi Survei Penilaian Integritas </w:t>
      </w:r>
    </w:p>
    <w:p>
      <w:pPr/>
      <w:r>
        <w:rPr>
          <w:rStyle w:val="secondStyle"/>
        </w:rPr>
        <w:t xml:space="preserve"> ⁠https://lomboktengah.aspirasiwarga.com/dorong-transparansi-dan-akuntabilitas-kpk-glorifikasi-survei-penilaian-integritas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Maksimalkan Mapenaling, Ka. KPR Beri Arahan Tahanan Baru </w:t>
      </w:r>
    </w:p>
    <w:p>
      <w:pPr/>
      <w:r>
        <w:rPr>
          <w:rStyle w:val="secondStyle"/>
        </w:rPr>
        <w:t xml:space="preserve"> https://lomboktengah.indonesiasatu.co.id/maksimalkan-mapenaling-ka-kpr-beri-arahan-tahanan-baru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Maksimalkan Mapenaling, Ka. KPR Beri Arahan Tahanan Baru </w:t>
      </w:r>
    </w:p>
    <w:p>
      <w:pPr/>
      <w:r>
        <w:rPr>
          <w:rStyle w:val="secondStyle"/>
        </w:rPr>
        <w:t xml:space="preserve"> ⁠https://lomboktengah.24jam.co.id/maksimalkan-mapenaling-ka-kpr-beri-arahan-tahanan-baru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Maksimalkan Mapenaling, Ka. KPR Beri Arahan Tahanan Baru </w:t>
      </w:r>
    </w:p>
    <w:p>
      <w:pPr/>
      <w:r>
        <w:rPr>
          <w:rStyle w:val="secondStyle"/>
        </w:rPr>
        <w:t xml:space="preserve"> https://lomboktengah.aspirasiwarga.com/maksimalkan-mapenaling-ka-kpr-beri-arahan-tahanan-baru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-https://lensaposntb.com/2024/09/30/beri-arahan-perdana-sekjen-kemenkumham-kalau-mau-maju-harus-berproses/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-https://lensaposntb.com/2024/09/30/pemerintah-akan-serahkan-penghargaan-kabupaten-kota-peduli-ham-pada-hari-ham-sedunia/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Kunjungi Lapas Lombok Barat, Stafsus Menkumham Beri Applause Kerajinan Cukli dan Batik Gembok Warga Binaan</w:t>
      </w:r>
    </w:p>
    <w:p>
      <w:pPr/>
      <w:r>
        <w:rPr>
          <w:rStyle w:val="secondStyle"/>
        </w:rPr>
        <w:t xml:space="preserve">https://lensakriminal.com/2024/09/29/kunjungi-lapas-lombok-barat-stafsus-menkumham-beri-applause-kerajinan-cukli-dan-batik-gembok-warga-binaan/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Kunjungi Lapas Lombok Barat, Stafsus Menkumham Beri Applause Kerajinan Cukli dan Batik Gembok Warga Binaan</w:t>
      </w:r>
    </w:p>
    <w:p>
      <w:pPr/>
      <w:r>
        <w:rPr>
          <w:rStyle w:val="secondStyle"/>
        </w:rPr>
        <w:t xml:space="preserve">https://kampung-media.com/34373-kunjungi-lapas-lombok-barat-stafsus-menkumham-beri-applause-kerajinan-cukli-dan-batik-gembok-warga-binaan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Kunjungi Lapas Lombok Barat, Stafsus Menkumham Beri Applause Kerajinan Cukli dan Batik Gembok Warga Binaan</w:t>
      </w:r>
    </w:p>
    <w:p>
      <w:pPr/>
      <w:r>
        <w:rPr>
          <w:rStyle w:val="secondStyle"/>
        </w:rPr>
        <w:t xml:space="preserve">https://www.newskontroversi.com/2024/09/kunjungi-lapas-lombok-barat-stafsus.html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Stafsus Menkumham Beri Applause Kerajinan Cukli dan Batik Gembok Warga Binaan</w:t>
      </w:r>
    </w:p>
    <w:p>
      <w:pPr/>
      <w:r>
        <w:rPr>
          <w:rStyle w:val="secondStyle"/>
        </w:rPr>
        <w:t xml:space="preserve">https://www.wartabumigora.id/2024/09/stafsus-menkumham-beri-applause.html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Stafsus Menkumham Kagum Kerajinan Cukli dan Batik Gembok Warga Binaan Lapas Lombok Barat</w:t>
      </w:r>
    </w:p>
    <w:p>
      <w:pPr/>
      <w:r>
        <w:rPr>
          <w:rStyle w:val="secondStyle"/>
        </w:rPr>
        <w:t xml:space="preserve">https://jurnalfokus.com/2024/09/30/stafsus-menkumham-kagum-kerajinan-cukli-dan-batik-gembok-warga-binaan-lapas-lombok-barat/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Kunjungi Lapas Lombok Barat, Stafsus Menkumham Beri Apresiasi Kerajinan Cukli dan Batik Gembok Warga Binaan</w:t>
      </w:r>
    </w:p>
    <w:p>
      <w:pPr/>
      <w:r>
        <w:rPr>
          <w:rStyle w:val="secondStyle"/>
        </w:rPr>
        <w:t xml:space="preserve">https://www.kilasntb.com/2024/09/kunjungi-lapas-lombok-barat-stafsus.html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Dorong Transparansi dan Akuntabilitas, KPK Glorifikasi Survei Penilaian Integritas </w:t>
      </w:r>
    </w:p>
    <w:p>
      <w:pPr/>
      <w:r>
        <w:rPr>
          <w:rStyle w:val="secondStyle"/>
        </w:rPr>
        <w:t xml:space="preserve"> https://lomboktengah.indonesiasatu.co.id/dorong-transparansi-dan-akuntabilitas-kpk-glorifikasi-survei-penilaian-integritas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Maksimalkan Mapenaling, Ka. KPR Beri Arahan Tahanan Baru </w:t>
      </w:r>
    </w:p>
    <w:p>
      <w:pPr/>
      <w:r>
        <w:rPr>
          <w:rStyle w:val="secondStyle"/>
        </w:rPr>
        <w:t xml:space="preserve"> https://lomboktengah.indonesiasatu.co.id/maksimalkan-mapenaling-ka-kpr-beri-arahan-tahanan-baru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2024-09-30T19:58:10+08:00</dcterms:created>
  <dcterms:modified xsi:type="dcterms:W3CDTF">2024-09-30T19:58:10+08:00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