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10 Oktober 2024 :</w:t>
      </w:r>
    </w:p>
    <w:p>
      <w:pPr/>
      <w:r>
        <w:rPr>
          <w:rStyle w:val="firstStyle"/>
        </w:rPr>
        <w:t xml:space="preserve">1. KANWIL KEMENKUMHAM NTB AMBIL BAGIAN DALAM AKSELERASI NET ZERO EMISSION: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https://www.facebook.com/share/p/eCaniF13t2wyQEzb/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https://x.com/KumhamNTB/status/1844165591084695663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DESAIN INDUSTRI MESIN PENCACAH KAYU PERAJIN LOMBOK BARAT MASUK DAFTAR MASUK DAFTAR KI, 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MONEV P2HAM DI LAPAS SUMBAWA BESAR , KAKANWIL MERESPONS: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PANTAU LAYANAN KEIMIGRASIAN DI KANTOR IMIGRASI SUMBAWA BESAR: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KEEMENKUMHAM NTB DUKUNG PEMBERANTASAN NARKOBA DI LAPAS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WUJUDKAN DIGITALISASI, KANWIL KEMENKUMHAM NTB MUSNAHKAN 2.857 ARSIP: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BORONG PENGHARGAAN DARI LKPP, KEMENKUMHAM TERUS TINGKATKAN KUALITAS PENGADAAN BARANG DAN JASA: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KEPALA KPLP LAPAS LOMBOK BARAT RUTIN TROLLING, DETEKSI DINI KAMTIB: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Accusantium tenetur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Deteksi Dini Kamtib, Ka KPLP dan Kasi Kamtib Rutin Lakukan Trolling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https://www.facebook.com/share/p/zRM92wjTKAtzPRZ1/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https://www.instagram.com/p/DA7mI_yx4Ym/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https://x.com/lapas_lobar/status/1844243418467402084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Sarana Admisi Orientasi, Warga Binaan Baru Ikuti Kelas Mapenaling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https://www.facebook.com/share/p/DHYDBeLGpsxTFwt5/?mibextid=WC7FNe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https://www.instagram.com/p/DA59qn4Sko2/?igsh=YzdkNzZ5c2pzeTd1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https://x.com/lapas_sumbawa/status/1844262736378855479?s=46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WEBINAR SERIES V -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https://www.facebook.com/share/r/4g9rcURZojVGUSzB/?mibextid=WC7FNe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https://www.instagram.com/reel/DA6FJ3TyJcv/?igsh=ZWt3OTBreGhodGNx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https://x.com/lapas_sumbawa/status/1844035237392887945?s=46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https://vt.tiktok.com/ZS2cKcGe5/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https://youtu.be/4HoiHnynbHo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Borong Penghargaan dari LKPP, Kemenkumham Terus Tingkatkan Kualitas Pengadaan Barang/Jasa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https://www.facebook.com/share/p/aL58bR3kiFiQBw86/?mibextid=WC7FNe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https://www.instagram.com/p/DA7zHC4PLP7/?igsh=aTlka3JsOHNtYWR0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https://x.com/lapas_sumbawa/status/1844271172055335295?s=46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Webinar Series V, Komitmen Tingkatkan Kompetensi ASN 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https://www.facebook.com/share/p/zQaPvaT2CbCwBVxJ/?mibextid=WC7FNe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https://www.instagram.com/p/DA7tO9ZP5vU/?igsh=bTZ5ZDh0ZzJscTQ0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https://x.com/lapas_sumbawa/status/1844264992843215104?s=46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Infografis ASN Kementerian Hukum dan HAM Hindari Judi Online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https://www.facebook.com/humaslapaskaloteng/posts/pfbid0363aMDe4Pw2PAZjxfAmGAfpCnPFVwv4dVFhJbtjWBGEeMvQLJKMRBhUGQ7kq31nYml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https://www.instagram.com/p/DA7MgGOSrPo/?img_index=1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https://x.com/lapaskaloteng/status/1844186449425596675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Glorifikasi Webinar Series 5 “Cerdas Bersama BPSDM Hukum dan HAM”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https://www.facebook.com/humaslapaskaloteng/videos/1595559384705588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https://www.instagram.com/p/DA2S40Xtqry/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https://x.com/lapaskaloteng/status/1843497657630929179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https://www.tiktok.com/@lapaskaloteng/video/7423246221503974664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https://www.youtube.com/shorts/RclkNjsVxpQ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Pastikan Aman, Tertib dan Kondusif, Kalapas Lakukan Kontrol Blok Hunian WBP Guna Pengawasan dan Deteksi Dini Gangguan 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https://www.facebook.com/humaslapaskaloteng/posts/pfbid0ynLojr9kFUpBXgy6SJVQVoT3uQMos1bo6116ZLsyYLPGk5EhJmxAMyMu5phDfgcRl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https://www.instagram.com/p/DAzqhlPtgeH/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https://x.com/lapaskaloteng/status/1843481361547665531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OPTIMALKAN PELAYANAN, DIREKTORAT PELAYANAN TAHANAN DAN PENGELOLAAN BENDA SITAAN NEGARA DAN BARANG RAMPASAN NEGARA LAKSANAKAN SUPERVISI DI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https://www.facebook.com/share/p/xDuc2JhUUSHn5zVN/?mibextid=WC7FNe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https://www.instagram.com/p/DA70HI1vfRR/?igsh=Yzd2cGFueDRmcG51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https://x.com/lppmataram/status/1844274150300582032?s=46&amp;t=mfjp2VEkXmStIR42P4XYOA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VIDEO DIREKTORAT PELAYANAN TAHANAN DAN PENGELOLAAN BENDA SITAAN NEGARA DAN BARANG RAMPASAN NEGARA LAKSANAKAN SUPERVISI DI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https://www.facebook.com/share/v/Mv8cqZX4DydXPT9s/?mibextid=WC7FNe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https://www.instagram.com/reel/DA72Y_BPogX/?igsh=YmxxNHRidGp2aHU=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https://x.com/lppmataram/status/1844279546243342594?s=46&amp;t=mfjp2VEkXmStIR42P4XYOA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10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AMBIL BAGIAN DALAM AKSELERASI NET ZERO EMISSION:</w:t>
      </w:r>
    </w:p>
    <w:p>
      <w:pPr/>
      <w:r>
        <w:rPr>
          <w:rStyle w:val="secondStyle"/>
        </w:rPr>
        <w:t xml:space="preserve">https://ntb.kemenkumham.go.id/berita-utama/kanwil-kemenkumham-ntb-ambil-bagian-dalam-akselerasi-net-zero-emission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DESAIN INDUSTRI MESIN PENCACAH KAYU PERAJIN LOMBOK BARAT MASUK DAFTAR MASUK DAFTAR KI, PENTING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MONEV P2HAM DI LAPAS SUMBAWA BESAR , KAKANWIL MERESPONS: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PANTAU LAYANAN KEIMIGRASIAN DI KANTOR IMIGRASI SUMBAWA BESAR: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Accusantium tenetur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Deteksi Dini Kamtib, Ka KPLP dan Kasi Kamtib Rutin Lakukan Trolling</w:t>
      </w:r>
    </w:p>
    <w:p>
      <w:pPr/>
      <w:r>
        <w:rPr>
          <w:rStyle w:val="secondStyle"/>
        </w:rPr>
        <w:t xml:space="preserve">https://lapaslombokbarat.kemenkumham.go.id/berita-utama/deteksi-dini-kamtib-ka-kplp-dan-kasi-kamtib-rutin-lakukan-trolling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Sarana Admisi Orientasi, Warga Binaan Baru Ikuti Kelas Mapenaling</w:t>
      </w:r>
    </w:p>
    <w:p>
      <w:pPr/>
      <w:r>
        <w:rPr>
          <w:rStyle w:val="secondStyle"/>
        </w:rPr>
        <w:t xml:space="preserve">https://lapassumbawabesar.kemenkumham.go.id/berita-utama/sarana-admisi-orientasi-warga-binaan-baru-ikuti-kelas-mapenaling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WEBINAR SERIES V - CERDAS BERSAMA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Borong Penghargaan dari LKPP, Kemenkumham Terus Tingkatkan Kualitas Pengadaan Barang/Jasa</w:t>
      </w:r>
    </w:p>
    <w:p>
      <w:pPr/>
      <w:r>
        <w:rPr>
          <w:rStyle w:val="secondStyle"/>
        </w:rPr>
        <w:t xml:space="preserve">https://lapassumbawabesar.kemenkumham.go.id/berita-utama/borong-penghargaan-dari-lkpp-kemenkumham-terus-tingkatkan-kualitas-pengadaan-barang-jasa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Webinar Series V, Komitmen Tingkatkan Kompetensi ASN Kemenkumham</w:t>
      </w:r>
    </w:p>
    <w:p>
      <w:pPr/>
      <w:r>
        <w:rPr>
          <w:rStyle w:val="secondStyle"/>
        </w:rPr>
        <w:t xml:space="preserve">https://lapassumbawabesar.kemenkumham.go.id/berita-utama/webinar-series-v-komitmen-tingkatkan-kompetensi-asn-kemenkumham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Infografis ASN Kementerian Hukum dan HAM Hindari Judi Online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Glorifikasi Webinar Series 5 “Cerdas Bersama BPSDM Hukum dan HAM”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Pastikan Aman, Tertib dan Kondusif, Kalapas Lakukan Kontrol Blok Hunian WBP Guna Pengawasan dan Deteksi Dini Gangguan Kamtib</w:t>
      </w:r>
    </w:p>
    <w:p>
      <w:pPr/>
      <w:r>
        <w:rPr>
          <w:rStyle w:val="secondStyle"/>
        </w:rPr>
        <w:t xml:space="preserve">https://lptlomboktengah.kemenkumham.go.id/berita-utama/pastikan-aman-tertib-dan-kondusif-kalapas-lakukan-kontrol-blok-hunian-wbp-guna-pengawasan-dan-deteksi-dini-gangguan-kamtib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OPTIMALKAN PELAYANAN, DIREKTORAT PELAYANAN TAHANAN DAN PENGELOLAAN BENDA SITAAN NEGARA DAN BARANG RAMPASAN NEGARA LAKSANAKAN SUPERVISI DI LAPAS PEREMPUAN MATARAM</w:t>
      </w:r>
    </w:p>
    <w:p>
      <w:pPr/>
      <w:r>
        <w:rPr>
          <w:rStyle w:val="secondStyle"/>
        </w:rPr>
        <w:t xml:space="preserve">https://lppmataram.kemenkumham.go.id/berita-utama/optimalkan-pelayanan-direktorat-pelayanan-tahanan-dan-pengelolaan-benda-sitaan-negara-dan-barang-rampasan-negara-laksanakan-supervisi-di-lapas-perempuan-mataram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VIDEO DIREKTORAT PELAYANAN TAHANAN DAN PENGELOLAAN BENDA SITAAN NEGARA DAN BARANG RAMPASAN NEGARA LAKSANAKAN SUPERVISI DI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KEEMENKUMHAM NTB DUKUNG PEMBERANTASAN NARKOBA DI LAPAS DOMPU: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WUJUDKAN DIGITALISASI, KANWIL KEMENKUMHAM NTB MUSNAHKAN 2.857 ARSIP: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BORONG PENGHARGAAN DARI LKPP, KEMENKUMHAM TERUS TINGKATKAN KUALITAS PENGADAAN BARANG DAN JASA: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KEPALA KPLP LAPAS LOMBOK BARAT RUTIN TROLLING, DETEKSI DINI KAMTIB: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KEMENKUMHAM NTB AMBIL BAGIAN DALAM AKSELERASI NET ZERO EMISSION: </w:t>
      </w:r>
    </w:p>
    <w:p>
      <w:pPr/>
      <w:r>
        <w:rPr>
          <w:rStyle w:val="secondStyle"/>
        </w:rPr>
        <w:t xml:space="preserve"> https://gerbangindonesia.co.id/2024/10/10/kanwil-kemenkumham-ntb-ambil-bagian-dalam-akselerasi-net-zero-emission/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AMBIL BAGIAN DALAM AKSELERASI NET ZERO EMISSION: </w:t>
      </w:r>
    </w:p>
    <w:p>
      <w:pPr/>
      <w:r>
        <w:rPr>
          <w:rStyle w:val="secondStyle"/>
        </w:rPr>
        <w:t xml:space="preserve"> https://lombok.tribunnews.com/2024/10/10/kemenkumham-ntb-ambil-bagian-dalam-pergub-soal-net-zero-emission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AMBIL BAGIAN DALAM AKSELERASI NET ZERO EMISSION: </w:t>
      </w:r>
    </w:p>
    <w:p>
      <w:pPr/>
      <w:r>
        <w:rPr>
          <w:rStyle w:val="secondStyle"/>
        </w:rPr>
        <w:t xml:space="preserve"> https://radarlombok.co.id/kanwil-kemenkumham-ntb-ambil-bagian-dalam-akselerasi-net-zero-emission.html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DESAIN INDUSTRI MESIN PENCACAH KAYU PERAJIN LOMBOK BARAT MASUK DAFTAR MASUK DAFTAR KI, PENTING  </w:t>
      </w:r>
    </w:p>
    <w:p>
      <w:pPr/>
      <w:r>
        <w:rPr>
          <w:rStyle w:val="secondStyle"/>
        </w:rPr>
        <w:t xml:space="preserve"> https://bali.jpnn.com/bali-terkini/30502/desain-industri-mesin-pencacah-kayu-perajin-lombok-barat-masuk-daftar-ki-penting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DORONG PEMILIK DESAIN INDUSTRI DAFTARKAN KEKAYAAN INTELEKTUAL: </w:t>
      </w:r>
    </w:p>
    <w:p>
      <w:pPr/>
      <w:r>
        <w:rPr>
          <w:rStyle w:val="secondStyle"/>
        </w:rPr>
        <w:t xml:space="preserve">https://radarlombok.co.id/kemenkumham-ntb-dorong-pemilik-desain-industri-daftarkan-kekayaan-intelektual.html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DORONG PEMILIK DESAIN INDUSTRI DAFTARKAN KEKAYAAN INTELEKTUAL: </w:t>
      </w:r>
    </w:p>
    <w:p>
      <w:pPr/>
      <w:r>
        <w:rPr>
          <w:rStyle w:val="secondStyle"/>
        </w:rPr>
        <w:t xml:space="preserve"> https://gerbangindonesia.co.id/2024/10/10/kemenkumham-ntb-dorong-pemilik-desain-industri-daftarkan-kekayaan-intelektual/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MONEV P2HAM DI LAPAS SUMBAWA BESAR , KAKANWIL MERESPONS:  </w:t>
      </w:r>
    </w:p>
    <w:p>
      <w:pPr/>
      <w:r>
        <w:rPr>
          <w:rStyle w:val="secondStyle"/>
        </w:rPr>
        <w:t xml:space="preserve"> https://bali.jpnn.com/bali-terkini/30504/kemenkumham-ntb-monev-p2ham-di-lapas-sumbawa-besar-kakanwil-merespons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PANTAU LAYANAN KEIMIGRASIAN DI KANTOR IMIGRASI SUMBAWA BESAR: </w:t>
      </w:r>
    </w:p>
    <w:p>
      <w:pPr/>
      <w:r>
        <w:rPr>
          <w:rStyle w:val="secondStyle"/>
        </w:rPr>
        <w:t xml:space="preserve"> https://bali.jpnn.com/bali-terkini/30505/kemenkumham-ntb-pantau-layanan-keimigrasian-di-kantor-imigrasi-sumbawa-besar-ternyata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KANWIL KEMENKUMHAM NTB UPAYAKAN PENINGKATAN LAYANAN KEIMIGRASIAN MELALUI SIPKUMHAM : </w:t>
      </w:r>
    </w:p>
    <w:p>
      <w:pPr/>
      <w:r>
        <w:rPr>
          <w:rStyle w:val="secondStyle"/>
        </w:rPr>
        <w:t xml:space="preserve">https://radarlombok.co.id/kanwil-kemenkumham-ntb-upayakan-peningkatan-layanan-keimigrasian-melalui-sipkumham.html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UPAYAKAN PENINGKATAN LAYANAN KEIMIGRASIAN MELALUI SIPKUMHAM : </w:t>
      </w:r>
    </w:p>
    <w:p>
      <w:pPr/>
      <w:r>
        <w:rPr>
          <w:rStyle w:val="secondStyle"/>
        </w:rPr>
        <w:t xml:space="preserve"> https://gerbangindonesia.co.id/2024/10/10/kanwil-kemenkumham-ntb-upayakan-peningkatan-layanan-keimigrasian-melalui-sipkumham/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PANTAU LAYANAN KEIMIGRASIAN DI KANTOR IMIGRASI SUMBAWA BESAR: </w:t>
      </w:r>
    </w:p>
    <w:p>
      <w:pPr/>
      <w:r>
        <w:rPr>
          <w:rStyle w:val="secondStyle"/>
        </w:rPr>
        <w:t xml:space="preserve"> https://suarantb.com/2024/10/10/kanwil-kemenkumham-ntb-upayakan-peningkatan-layanan-keimigrasian-melalui-sipkumham/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KEMENKUMHAM NTB PANTAU LAYANAN KEIMIGRASIAN DI KANTOR IMIGRASI SUMBAWA BESAR: </w:t>
      </w:r>
    </w:p>
    <w:p>
      <w:pPr/>
      <w:r>
        <w:rPr>
          <w:rStyle w:val="secondStyle"/>
        </w:rPr>
        <w:t xml:space="preserve"> https://lombok.tribunnews.com/2024/10/10/kemenkumham-ntb-upayakan-peningkatan-layanan-keimigrasian-via-sipkumham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KEEMENKUMHAM NTB DUKUNG PEMBERANTASAN NARKOBA DI LAPAS DOMPU: </w:t>
      </w:r>
    </w:p>
    <w:p>
      <w:pPr/>
      <w:r>
        <w:rPr>
          <w:rStyle w:val="secondStyle"/>
        </w:rPr>
        <w:t xml:space="preserve"> https://lombokpost.jawapos.com/pulau-sumbawa/1505180568/kemenkumham-ntb-dukung-pemberantasan-narkoba-di-lapas-dompu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WUJUDKAN DIGITALISASI, KANWIL KEMENKUMHAM NTB MUSNAHKAN 2.857 ARSIP: </w:t>
      </w:r>
    </w:p>
    <w:p>
      <w:pPr/>
      <w:r>
        <w:rPr>
          <w:rStyle w:val="secondStyle"/>
        </w:rPr>
        <w:t xml:space="preserve"> https://radarlombok.co.id/wujudkan-digitalisasi-kanwil-kemenkumham-ntb-musnahkan-2-857-arsip.html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WUJUDKAN DIGITALISASI, KANWIL KEMENKUMHAM NTB MUSNAHKAN 2.857 ARSIP: </w:t>
      </w:r>
    </w:p>
    <w:p>
      <w:pPr/>
      <w:r>
        <w:rPr>
          <w:rStyle w:val="secondStyle"/>
        </w:rPr>
        <w:t xml:space="preserve"> https://suarantb.com/2024/10/10/wujudkan-digitalisasi-kanwil-kemenkumham-ntb-musnahkan-2-857-arsip/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KEMENKUMHAM NTB PANTAU LAYANAN KEIMIGRASIAN DI KANTOR IMIGRASI SUMBAWA BESAR: </w:t>
      </w:r>
    </w:p>
    <w:p>
      <w:pPr/>
      <w:r>
        <w:rPr>
          <w:rStyle w:val="secondStyle"/>
        </w:rPr>
        <w:t xml:space="preserve"> https://bali.jpnn.com/bali-terkini/30523/kanwil-kemenkumham-ntb-musnahkan-2857-arsip-fokus-digitalisasi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WUJUDKAN DIGITALISASI, KANWIL KEMENKUMHAM NTB MUSNAHKAN 2.857 ARSIP: </w:t>
      </w:r>
    </w:p>
    <w:p>
      <w:pPr/>
      <w:r>
        <w:rPr>
          <w:rStyle w:val="secondStyle"/>
        </w:rPr>
        <w:t xml:space="preserve"> https://www.nawacitapost.com/hukum/27646288/wujudkan-digitalisasi-kanwil-kemenkumham-ntb-musnahkan-2857-arsip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BORONG PENGHARGAAN DARI LKPP, KEMENKUMHAM TERUS TINGKATKAN KUALITAS PENGADAAN BARANG DAN JASA: </w:t>
      </w:r>
    </w:p>
    <w:p>
      <w:pPr/>
      <w:r>
        <w:rPr>
          <w:rStyle w:val="secondStyle"/>
        </w:rPr>
        <w:t xml:space="preserve"> https://radarlombok.co.id/borong-penghargaan-dari-lkpp-kemenkumham-terus-tingkatkan-kualitas-pengadaan-barang-jasa.html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BORONG PENGHARGAAN DARI LKPP, KEMENKUMHAM TERUS TINGKATKAN KUALITAS PENGADAAN BARANG DAN JASA: </w:t>
      </w:r>
    </w:p>
    <w:p>
      <w:pPr/>
      <w:r>
        <w:rPr>
          <w:rStyle w:val="secondStyle"/>
        </w:rPr>
        <w:t xml:space="preserve"> https://suarantb.com/2024/10/10/borong-penghargaan-dari-lkpp-kemenkumham-terus-tingkatkan-kualitas-pengadaan-barang-jasa/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BORONG PENGHARGAAN DARI LKPP, KEMENKUMHAM TERUS TINGKATKAN KUALITAS PENGADAAN BARANG DAN JASA: </w:t>
      </w:r>
    </w:p>
    <w:p>
      <w:pPr/>
      <w:r>
        <w:rPr>
          <w:rStyle w:val="secondStyle"/>
        </w:rPr>
        <w:t xml:space="preserve"> https://www.nawacitapost.com/hukum/27646296/borong-penghargaan-dari-lkpp-kemenkumham-terus-tingkatkan-kualitas-pengadaan-barangjasa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KEPALA KPLP LAPAS LOMBOK BARAT RUTIN TROLLING, DETEKSI DINI KAMTIB: </w:t>
      </w:r>
    </w:p>
    <w:p>
      <w:pPr/>
      <w:r>
        <w:rPr>
          <w:rStyle w:val="secondStyle"/>
        </w:rPr>
        <w:t xml:space="preserve"> https://bali.jpnn.com/bali-terkini/30524/kepala-kplp-lapas-lombok-barat-rutin-trolling-deteksi-dini-kamtib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Dolore non debitis u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Deteksi Dini Kamtib, Kepala KPLP dan Kasi Kamtib Rutin Lakukan Trolling</w:t>
      </w:r>
    </w:p>
    <w:p>
      <w:pPr/>
      <w:r>
        <w:rPr>
          <w:rStyle w:val="secondStyle"/>
        </w:rPr>
        <w:t xml:space="preserve">https://www.kilasntb.com/2024/10/deteksi-dini-kamtib-kepala-kplp-dan.html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Deteksi Dini Kamtib, Ka KPLP dan Kasi Kamtib Rutin Lakukan Trolling</w:t>
      </w:r>
    </w:p>
    <w:p>
      <w:pPr/>
      <w:r>
        <w:rPr>
          <w:rStyle w:val="secondStyle"/>
        </w:rPr>
        <w:t xml:space="preserve">https://lensakriminal.com/2024/10/10/deteksi-dini-kamtib-ka-kplp-dan-kasi-kamtib-rutin-lakukan-trolling/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Demi Keamanan, Petugas Lapas Lobar Rutin Kontrol Blok Hunian</w:t>
      </w:r>
    </w:p>
    <w:p>
      <w:pPr/>
      <w:r>
        <w:rPr>
          <w:rStyle w:val="secondStyle"/>
        </w:rPr>
        <w:t xml:space="preserve">https://www.wartabumigora.id/2024/10/demi-keamanan-petugas-lapas-lobar-rutin.html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Lapas Lombok Barat Perketat Keamanan, “Trolling” Rutin Jadi Kunci!</w:t>
      </w:r>
    </w:p>
    <w:p>
      <w:pPr/>
      <w:r>
        <w:rPr>
          <w:rStyle w:val="secondStyle"/>
        </w:rPr>
        <w:t xml:space="preserve">https://jurnalfokus.com/2024/10/10/lapas-lombok-barat-perketat-keamanan-trolling-rutin-jadi-kunci/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2024-10-10T20:34:40+08:00</dcterms:created>
  <dcterms:modified xsi:type="dcterms:W3CDTF">2024-10-10T20:34:40+08:00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