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Senin, 18 November 2024 :</w:t>
      </w:r>
    </w:p>
    <w:p>
      <w:pPr/>
      <w:r>
        <w:rPr>
          <w:rStyle w:val="firstStyle"/>
        </w:rPr>
        <w:t xml:space="preserve">1. PEMILIHAN PENGURUS DPW IP3I KEMENKUMHAM NTB OPTIMIS KUALITAS PRODUK HUKUM LEBIH BAIK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https://www.facebook.com/share/p/14xgXFHu3L/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https://x.com/KumhamNTB/status/1858316592469450913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Kemenkumham NTB Jadi Narasumber Workshop Sentra Kekayaan Intelektual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https://www.facebook.com/share/p/18KbnrA3cd/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https://x.com/KumhamNTB/status/1858316445693943852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Kanwil Kemenkumham NTB Persiapkan Tes CPNS 2024 Tahap Berikutnya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https://www.facebook.com/share/p/1EX2s3zW2Q/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https://x.com/KumhamNTB/status/1858315684260061290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Lantik Pejabat Fungsional, Kadivmin : Hadirkan Pelayanan Publik yang Terbaik bagi Masyarakat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Penyemprotan Lahan Jagung, Lapas Terbuka Lombok Tengah Maksimalkan Program Ketahanan Pangan Nasional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https://www.facebook.com/humaslapaskaloteng/posts/pfbid02mt3iVVkhmkS4vrQZXeiEpEUuwJV6LJ68qZZbiapLuZ5WCZ8wsQcKZuyKayxAy7yol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https://www.instagram.com/p/DCf4q7tylYv/?img_index=1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https://x.com/lapaskaloteng/status/1858358809053532480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JELANG PILKADA, INGATKAN MEMILIH MENGGUNAKAN NURANI DALAM PELAKSANAAN APEL KEBANGSAAN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https://www.facebook.com/share/p/s8eHdSjrDJzaqJK7/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https://www.instagram.com/p/DCf0BvWTrfT/?igsh=MWRqbDM5dmp6d2tnMw==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https://x.com/LapasDompu/status/1858346703402967205?t=b8r0r_p5WHV0751oyjQvqA&amp;s=19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Diskusi Santai, Kepala Balai Pemasyarakatan Kelas I Mataram Lakukan Coffee Morning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https://www.facebook.com/share/p/15KhRqm8GZ/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https://www.instagram.com/p/DCgMxl0ye6R/?utm_source=ig_web_copy_link&amp;igsh=MzRlODBiNWFlZA==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https://x.com/BapasMataram/status/1858401523287589295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Siap Sukseskan PILKADA 2024, 21 Orang KPPS Lapas Lombok Barat Resmi dilantik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https://web.facebook.com/share/p/1AqmxbYj29/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https://www.instagram.com/p/DCgRR8qBo12/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https://x.com/lapas_lobar/status/1858433968343064863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Senin, 18 November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PEMILIHAN PENGURUS DPW IP3I KEMENKUMHAM NTB OPTIMIS KUALITAS PRODUK HUKUM LEBIH BAIK</w:t>
      </w:r>
    </w:p>
    <w:p>
      <w:pPr/>
      <w:r>
        <w:rPr>
          <w:rStyle w:val="secondStyle"/>
        </w:rPr>
        <w:t xml:space="preserve">https://ntb.kemenkumham.go.id/berita-utama/pemilihan-pengurus-dpw-ip3i-kanwil-kemenkumham-ntb-optimis-kualitas-produk-hukum-semakin-baik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Kemenkumham NTB Jadi Narasumber Workshop Sentra Kekayaan Intelektual</w:t>
      </w:r>
    </w:p>
    <w:p>
      <w:pPr/>
      <w:r>
        <w:rPr>
          <w:rStyle w:val="secondStyle"/>
        </w:rPr>
        <w:t xml:space="preserve">https://ntb.kemenkumham.go.id/berita-utama/kemenkumham-ntb-jadi-narasumber-workshop-sentra-kekayaan-intelektual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Kanwil Kemenkumham NTB Persiapkan Tes CPNS 2024 Tahap Berikutnya</w:t>
      </w:r>
    </w:p>
    <w:p>
      <w:pPr/>
      <w:r>
        <w:rPr>
          <w:rStyle w:val="secondStyle"/>
        </w:rPr>
        <w:t xml:space="preserve">https://ntb.kemenkumham.go.id/berita-utama/kanwil-kemenkumham-ntb-persiapkan-tes-cpns-2024-tahap-berikutnya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Penyemprotan Lahan Jagung, Lapas Terbuka Lombok Tengah Maksimalkan Program Ketahanan Pangan Nasional</w:t>
      </w:r>
    </w:p>
    <w:p>
      <w:pPr/>
      <w:r>
        <w:rPr>
          <w:rStyle w:val="secondStyle"/>
        </w:rPr>
        <w:t xml:space="preserve">https://lptlomboktengah.kemenkumham.go.id/berita-utama/penyemprotan-lahan-jagung-lapas-terbuka-lombok-tengah-maksimalkan-program-ketahanan-pangan-nasional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JELANG PILKADA, INGATKAN MEMILIH MENGGUNAKAN NURANI DALAM PELAKSANAAN APEL KEBANGSAAN</w:t>
      </w:r>
    </w:p>
    <w:p>
      <w:pPr/>
      <w:r>
        <w:rPr>
          <w:rStyle w:val="secondStyle"/>
        </w:rPr>
        <w:t xml:space="preserve">https://lapasdompu.kemenkumham.go.id/berita-utama/jelang-pilkada-ingatkan-memilih-menggunakan-nurani-dalam-pelaksanaan-apel-kebangsaan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Diskusi Santai, Kepala Balai Pemasyarakatan Kelas I Mataram Lakukan Coffee Morning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Siap Sukseskan PILKADA 2024, 21 Orang KPPS Lapas Lombok Barat Resmi dilantik</w:t>
      </w:r>
    </w:p>
    <w:p>
      <w:pPr/>
      <w:r>
        <w:rPr>
          <w:rStyle w:val="secondStyle"/>
        </w:rPr>
        <w:t xml:space="preserve">https://lapaslombokbarat.kemenkumham.go.id/berita-utama/siap-sukseskan-pilkada-2024-21-orang-kpps-lapas-lombok-barat-resmi-dilantik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Lantik Pejabat Fungsional, Kadivmin : Hadirkan Pelayanan Publik yang Terbaik bagi Masyarakat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PEMILIHAN PENGURUS DPW IP3I KEMENKUMHAM NTB OPTIMIS KUALITAS PRODUK HUKUM LEBIH BAIK </w:t>
      </w:r>
    </w:p>
    <w:p>
      <w:pPr/>
      <w:r>
        <w:rPr>
          <w:rStyle w:val="secondStyle"/>
        </w:rPr>
        <w:t xml:space="preserve"> https://radarlombok.co.id/pemilihan-pengurus-dpw-ip3i-kanwil-kemenkumham-ntb-optimis-kualitas-produk-hukum-semakin-baik.html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PEMILIHAN PENGURUS DPW IP3I KEMENKUMHAM NTB OPTIMIS KUALITAS PRODUK HUKUM LEBIH BAIK </w:t>
      </w:r>
    </w:p>
    <w:p>
      <w:pPr/>
      <w:r>
        <w:rPr>
          <w:rStyle w:val="secondStyle"/>
        </w:rPr>
        <w:t xml:space="preserve"> https://lombokpost.jawapos.com/ntb/1505324349/pemilihan-pengurus-dpw-ip3i-kanwil-kemenkumham-ntb-optimis-kualitas-produk-hukum-semakin-baik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PEMILIHAN PENGURUS DPW IP3I KEMENKUMHAM NTB OPTIMIS KUALITAS PRODUK HUKUM LEBIH BAIK </w:t>
      </w:r>
    </w:p>
    <w:p>
      <w:pPr/>
      <w:r>
        <w:rPr>
          <w:rStyle w:val="secondStyle"/>
        </w:rPr>
        <w:t xml:space="preserve"> https://suarantb.com/2024/11/18/pemilihan-pengurus-dpw-ip3i-kanwil-kemenkumham-ntb-optimis-kualitas-produk-hukum-semakin-baik/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Kemenkumham NTB Jadi Narasumber Workshop Sentra Kekayaan Intelektual </w:t>
      </w:r>
    </w:p>
    <w:p>
      <w:pPr/>
      <w:r>
        <w:rPr>
          <w:rStyle w:val="secondStyle"/>
        </w:rPr>
        <w:t xml:space="preserve"> https://suarantb.com/2024/11/16/kemenkumham-ntb-jadi-narasumber-workshop-sentra-kekayaan-intelektual/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Lantik Pejabat Fungsional, Kadivmin : Hadirkan Pelayanan Publik yang Terbaik bagi Masyarakat  </w:t>
      </w:r>
    </w:p>
    <w:p>
      <w:pPr/>
      <w:r>
        <w:rPr>
          <w:rStyle w:val="secondStyle"/>
        </w:rPr>
        <w:t xml:space="preserve"> https://lombokpost.jawapos.com/ntb/1505325320/lantik-pejabat-fungsional-kadivmin-hadirkan-pelayanan-publik-yang-terbaik-bagi-masyarakat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Siap Sukseskan PILKADA 2024, 21 Orang KPPS Lapas Lombok Barat Resmi dilantik </w:t>
      </w:r>
    </w:p>
    <w:p>
      <w:pPr/>
      <w:r>
        <w:rPr>
          <w:rStyle w:val="secondStyle"/>
        </w:rPr>
        <w:t xml:space="preserve"> https://lensacybernews.com/siap-sukseskan-pilkada-2024-21-orang-kpps-lapas-lombok-barat-resmi-dilantik/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Jelang Pencoblosan, Petugas KPPS Lapas Lobar Resmi Dilantik</w:t>
      </w:r>
    </w:p>
    <w:p>
      <w:pPr/>
      <w:r>
        <w:rPr>
          <w:rStyle w:val="secondStyle"/>
        </w:rPr>
        <w:t xml:space="preserve"> https://www.wartabumigora.id/2024/11/jelang-pencoblosan-petugas-kpps-lapas.html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Siap Sukseskan PILKADA 2024, 21 Orang KPPS Lapas Lombok Barat Resmi dilantik </w:t>
      </w:r>
    </w:p>
    <w:p>
      <w:pPr/>
      <w:r>
        <w:rPr>
          <w:rStyle w:val="secondStyle"/>
        </w:rPr>
        <w:t xml:space="preserve"> https://www.kilasntb.com/2024/11/jelang-pilkada-2024-21-orang-kpps-lapas.html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Siap Sukseskan PILKADA 2024, 21 Orang KPPS Lapas Lombok Barat Resmi dilantik </w:t>
      </w:r>
    </w:p>
    <w:p>
      <w:pPr/>
      <w:r>
        <w:rPr>
          <w:rStyle w:val="secondStyle"/>
        </w:rPr>
        <w:t xml:space="preserve"> https://topikterkini.com/2024/11/18/siap-sukseskan-pilkada-2024-21-orang-kpps-lapas-lombok-barat-resmi-dilantik/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Lapas Lombok Barat konsisten mengembangkan produk cukli warga binaan </w:t>
      </w:r>
    </w:p>
    <w:p>
      <w:pPr/>
      <w:r>
        <w:rPr>
          <w:rStyle w:val="secondStyle"/>
        </w:rPr>
        <w:t xml:space="preserve"> https://mataram.antaranews.com/berita/395521/lapas-lombok-barat-konsisten-mengembangkan-produk-cukli-warga-binaan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2024-11-18T20:44:15+08:00</dcterms:created>
  <dcterms:modified xsi:type="dcterms:W3CDTF">2024-11-18T20:44:15+08:00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