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26 November 2024 :</w:t>
      </w:r>
    </w:p>
    <w:p>
      <w:pPr/>
      <w:r>
        <w:rPr>
          <w:rStyle w:val="firstStyle"/>
        </w:rPr>
        <w:t xml:space="preserve">1. DI SUMBAWA BESAR, KANWIL KEMENKUMHAM NTB PASTIKAN DATA NOTARIS AKURAT: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https://www.facebook.com/permalink.php?story_fbid=pfbid02y5Jhci3sKmAVNop9KyzmWnHkffnEk3WBuU1DmyDjUuaM1P2wep6AKPnxM119txpdl&amp;id=61560886213034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https://x.com/KumhamNTB/status/1861320675841265892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SAMBANGI DITJEN AHU, KADIV YANKUMHAM KANWIL KEMENKUMHAM NTB OPTIMALKAN PROSES NATURALISASI: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https://www.facebook.com/permalink.php?story_fbid=pfbid02qHBCEu61iMFG2X7TsxkK1ttUiH9bbxWektuQk3sGzU81ktj7Y72CYeB4FFPWFDZwl&amp;id=61560886213034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https://x.com/KumhamNTB/status/1861320909031907499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KADIV PEMASYARAKATAN KEMENKUMHAM NTB MINTA PENANAMAN SAYUR DI LAPAS SUMBAWA TERUS DIGIATKAN: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TAK HADIR TES KESEHATAN, 28 PESERTA SELEKSI CPNS KEMENKUMHAM DI NTB GUGUR: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Program 100 Hari Kerja Kementerian Imigrasi dan Pemasyarakatan, Rutan Praya Gelar Baksos Untuk Keluarga WBP yang Membutuhkan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https://www.facebook.com/share/v/18Loct49Wg/?mibextid=WC7FNe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https://www.instagram.com/reel/DCyQe9APYkW/?igsh=MW1xaGZlNTIwNzRzbQ==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https://x.com/rutan_praya/status/1860942887309267231?s=46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https://vt.tiktok.com/ZSjCGpAWj/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https://youtube.com/shorts/ODb23aqhRmM?si=k3JTryP-UXb4ZbTO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Maksimalkan Pembuatan Kompos dan Pestisida Nabati, Wujud Nyata Lapas Terbuka Lombok Tengah Dukung Ketahanan Pangan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https://www.facebook.com/humaslapaskaloteng/posts/pfbid02ai7G6ewwzQ9iHAgA8QJnERwSyGx8g8mfmtvYiPXYj9oubYbHRntUgqvxdFzFnkm8l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https://www.instagram.com/p/DCxrAebSlcV/?img_index=1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https://x.com/lapaskaloteng/status/1860859916820545890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Lapas Terbuka Lombok Tengah Panen Kangkung, Bukti Nyata Wujudkan Ketahanan 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https://www.facebook.com/humaslapaskaloteng/posts/pfbid0KhvVwnUnLMDLRiWW6GvAupXiGag49y7f2FxmawhCuLWwzYxwUd6WPLuYkKzQ8kxql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https://www.instagram.com/p/DC0N2o2yKYN/?img_index=1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https://x.com/lapaskaloteng/status/1861224902055075857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WUJUD LAYANAN PRIMA, LAPAS PEREMPUAN MATARAM FASILITASI SIDANG ONLINE BAGI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https://www.facebook.com/share/154uLBChQW/?mibextid=WC7FNe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https://www.instagram.com/p/DC0219Evb9i/?igsh=YnZxczgyaWU0b2pq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https://x.com/lppmataram/status/1861308694040060365?s=46&amp;t=mfjp2VEkXmStIR42P4XYOA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Pj Bupati Lombok Barat Pastikan Kesiapan TPS Khusus di Lapas Lombok Barat untuk PILKADA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https://www.facebook.com/share/p/19jrtyLQ5c/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https://www.instagram.com/p/DC1Dg-rJXtU/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https://x.com/lapas_lobar/status/1861338973479805185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Kunjungan Kerja Kepala Bapas Mataram ke UIN Mataram dan Pimpinan Wilayah Muhammadiyah NTB untuk Bangun 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https://www.facebook.com/share/p/14NV4sWFD4/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https://www.instagram.com/p/DC1IPQzSVwx/?igsh=dHFzYTFncHZ4cXRy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https://x.com/bapasmataram/status/1861347227245125814?s=46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Menindaklanjuti program akselerasi Menteri Imigrasi dan Pemasyarakatan, Karutan memerintahkan Ka. KPR Rutan Bima pimpin penggeledahan badan dan kamar 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https://www.facebook.com/100001889242627/posts/pfbid0Y2vRAejGNHzEQ3sXWJqq3yohyfXURtRG7WqpY1piUYh6mKXtGFiRYmd6JvmZ7PJGl/?mibextid=cr9u03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https://www.instagram.com/p/DC1N-wLsnVO/?igsh=ZnpxNWR6b3Nlczc5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https://x.com/rutanbima/status/1861359859205316817?s=46&amp;t=H-xIWH1FmAUKrCwGQCFGnA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Sumbawa Besar Ikuti Apel Siaga Bencana dan Gelar Pasukan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https://www.facebook.com/share/p/19UiYasYUe/?mibextid=WC7FNe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https://www.instagram.com/p/DC1QTe1vFyZ/?igsh=MTZtdTZnOW83Ymg1cA==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https://x.com/lapas_sumbawa/status/1861364578309021965?s=46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Panca Carana Laksya, Semua Komponen Pemasyarakatan Wajib Tahu dan Melaksanakannya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https://m.facebook.com/story.php?story_fbid=pfbid02Y4T34GPww5QSspW4LwRtrzBZ3PZm4p1gtHyHwuDMXx7yaebu7H9v7z2iKto2NJdxl&amp;id=100046979956651&amp;mibextid=WC7FNe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https://www.instagram.com/p/DCq_Gj3PiS_/?igsh=MTJlYWtpM2x2eWZzZw==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https://x.com/lapas_sumbawa/status/1859919193103385027?s=46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Kadiv Pas NTB: Jangan Sampai ada Lahan Tidur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https://www.facebook.com/share/p/15J29h6ah2/?mibextid=WC7FNe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https://www.instagram.com/p/DCtmB3PP8iM/?igsh=MTVkcXpmNXppN241bA==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https://x.com/lapas_sumbawa/status/1860286278438387831?s=46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Cek Kesiapan Pilkada Serentak 2024, Kadiv Pas NTB: Edukasi Warga Binaan agar Menggunakan Hak Pilihnya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https://www.facebook.com/share/p/19WbZbwQoC/?mibextid=WC7FNe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https://www.instagram.com/p/DCtmQw1vFDw/?igsh=MXkyYW9jNmwwbHQ3Nw==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https://x.com/lapas_sumbawa/status/1860286746937950536?s=46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Asta Cita Dan Panca Carana Laksya, Petugas Pemasyarakatan dan Warga Binaan Harus Berkolaborasi Sukseskan Ketahanan Pangan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https://www.facebook.com/share/p/19QsBU3hyz/?mibextid=WC7FNe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https://www.instagram.com/p/DCtmbKbPuC0/?igsh=a3FnOWFlOHB6aWk2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https://x.com/lapas_sumbawa/status/1861364578309021965?s=46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Kolaborasi dengan Dinas PUPR Sumbawa, Kalapas Sumbawa Besar Bersama Kadis PUPR Resmi Buka Pelatihan Konstruksi Baja Ringan Bersertifikat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26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Program 100 Hari Kerja Kementerian Imigrasi dan Pemasyarakatan, Rutan Praya Gelar Baksos Untuk Keluarga WBP yang Membutuhkan</w:t>
      </w:r>
    </w:p>
    <w:p>
      <w:pPr/>
      <w:r>
        <w:rPr>
          <w:rStyle w:val="secondStyle"/>
        </w:rPr>
        <w:t xml:space="preserve">https://rutanpraya.kemenkumham.go.id/berita-utama/program-100-hari-kerja-kementerian-imigrasi-dan-pemasyarakatan-rutan-praya-gelar-baksos-untuk-keluarga-wbp-yang-membutuhkan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Maksimalkan Pembuatan Kompos dan Pestisida Nabati, Wujud Nyata Lapas Terbuka Lombok Tengah Dukung Ketahanan Pangan Nasional</w:t>
      </w:r>
    </w:p>
    <w:p>
      <w:pPr/>
      <w:r>
        <w:rPr>
          <w:rStyle w:val="secondStyle"/>
        </w:rPr>
        <w:t xml:space="preserve">https://lptlomboktengah.kemenkumham.go.id/berita-utama/maksimalkan-pembuatan-kompos-dan-pestisida-nabati-wujud-nyata-lapas-terbuka-lombok-tengah-dukung-ketahanan-pangan-nasional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Terbuka Lombok Tengah Panen Kangkung, Bukti Nyata Wujudkan Ketahanan Pangan</w:t>
      </w:r>
    </w:p>
    <w:p>
      <w:pPr/>
      <w:r>
        <w:rPr>
          <w:rStyle w:val="secondStyle"/>
        </w:rPr>
        <w:t xml:space="preserve">https://lptlomboktengah.kemenkumham.go.id/berita-utama/lapas-terbuka-lombok-tengah-panen-kangkung-bukti-nyata-wujudkan-ketahanan-pangan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WUJUD LAYANAN PRIMA, LAPAS PEREMPUAN MATARAM FASILITASI SIDANG ONLINE BAGI WARGA BINAAN</w:t>
      </w:r>
    </w:p>
    <w:p>
      <w:pPr/>
      <w:r>
        <w:rPr>
          <w:rStyle w:val="secondStyle"/>
        </w:rPr>
        <w:t xml:space="preserve">https://lppmataram.kemenkumham.go.id/berita-utama/wujud-layanan-prima-lapas-perempuan-mataram-fasilitasi-sidang-online-bagi-warga-binaan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Pj Bupati Lombok Barat Pastikan Kesiapan TPS Khusus di Lapas Lombok Barat untuk PILKADA 2024</w:t>
      </w:r>
    </w:p>
    <w:p>
      <w:pPr/>
      <w:r>
        <w:rPr>
          <w:rStyle w:val="secondStyle"/>
        </w:rPr>
        <w:t xml:space="preserve">https://lapaslombokbarat.kemenkumham.go.id/berita-utama/pj-bupati-lombok-barat-pastikan-kesiapan-tps-khusus-di-lapas-lombok-barat-untuk-pilkada-2024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Kunjungan Kerja Kepala Bapas Mataram ke UIN Mataram dan Pimpinan Wilayah Muhammadiyah NTB untuk Bangun Sinergi</w:t>
      </w:r>
    </w:p>
    <w:p>
      <w:pPr/>
      <w:r>
        <w:rPr>
          <w:rStyle w:val="secondStyle"/>
        </w:rPr>
        <w:t xml:space="preserve">https://bapasmataram.kemenkumham.go.id/berita-utama/kunjungan-kerja-kepala-bapas-mataram-ke-uin-mataram-dan-pimpinan-wilayah-muhammadiyah-ntb-untuk-bangun-sinergi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Menindaklanjuti program akselerasi Menteri Imigrasi dan Pemasyarakatan, Karutan memerintahkan Ka. KPR Rutan Bima pimpin penggeledahan badan dan kamar hunian</w:t>
      </w:r>
    </w:p>
    <w:p>
      <w:pPr/>
      <w:r>
        <w:rPr>
          <w:rStyle w:val="secondStyle"/>
        </w:rPr>
        <w:t xml:space="preserve">https://rutanrababima.kemenkumham.go.id/berita-utama/menindaklanjuti-program-akselerasi-menteri-imigrasi-dan-pemasyarakatan-kepala-rutan-raba-bima-memerintahkan-ka-kpr-rutan-bima-pimpin-penggeledahan-badan-dan-kamar-hunian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Sumbawa Besar Ikuti Apel Siaga Bencana dan Gelar Pasukan Tahun 2024</w:t>
      </w:r>
    </w:p>
    <w:p>
      <w:pPr/>
      <w:r>
        <w:rPr>
          <w:rStyle w:val="secondStyle"/>
        </w:rPr>
        <w:t xml:space="preserve">https://lapassumbawabesar.kemenkumham.go.id/berita-utama/lapas-sumbawa-besar-ikuti-apel-siaga-bencana-dan-gelar-pasukan-tahun-2024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Panca Carana Laksya, Semua Komponen Pemasyarakatan Wajib Tahu dan Melaksanakannya</w:t>
      </w:r>
    </w:p>
    <w:p>
      <w:pPr/>
      <w:r>
        <w:rPr>
          <w:rStyle w:val="secondStyle"/>
        </w:rPr>
        <w:t xml:space="preserve">https://lapassumbawabesar.kemenkumham.go.id/berita-utama/panca-carana-laksya-semua-komponen-pemasyarakatan-wajib-tahu-dan-melaksanakannya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Kadiv Pas NTB: Jangan Sampai ada Lahan Tidur</w:t>
      </w:r>
    </w:p>
    <w:p>
      <w:pPr/>
      <w:r>
        <w:rPr>
          <w:rStyle w:val="secondStyle"/>
        </w:rPr>
        <w:t xml:space="preserve">https://lapassumbawabesar.kemenkumham.go.id/berita-utama/kadiv-pas-ntb-jangan-sampai-ada-lahan-tidur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Cek Kesiapan Pilkada Serentak 2024, Kadiv Pas NTB: Edukasi Warga Binaan agar Menggunakan Hak Pilihnya</w:t>
      </w:r>
    </w:p>
    <w:p>
      <w:pPr/>
      <w:r>
        <w:rPr>
          <w:rStyle w:val="secondStyle"/>
        </w:rPr>
        <w:t xml:space="preserve">https://lapassumbawabesar.kemenkumham.go.id/berita-utama/cek-kesiapan-pilkada-serentak-2024-kadiv-pas-ntb-edukasi-warga-binaan-agar-menggunakan-hak-pilihnya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Asta Cita Dan Panca Carana Laksya, Petugas Pemasyarakatan dan Warga Binaan Harus Berkolaborasi Sukseskan Ketahanan Pangan Nasional</w:t>
      </w:r>
    </w:p>
    <w:p>
      <w:pPr/>
      <w:r>
        <w:rPr>
          <w:rStyle w:val="secondStyle"/>
        </w:rPr>
        <w:t xml:space="preserve">https://lapassumbawabesar.kemenkumham.go.id/berita-utama/asta-cita-dan-panca-carana-laksya-petugas-pemasyarakatan-dan-warga-binaan-harus-berkolaborasi-sukseskan-ketahanan-pangan-nasional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Kolaborasi dengan Dinas PUPR Sumbawa, Kalapas Sumbawa Besar Bersama Kadis PUPR Resmi Buka Pelatihan Konstruksi Baja Ringan Bersertifikat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 SUMBAWA BESAR, KANWIL KEMENKUMHAM NTB PASTIKAN DATA NOTARIS AKURAT:</w:t>
      </w:r>
    </w:p>
    <w:p>
      <w:pPr/>
      <w:r>
        <w:rPr>
          <w:rStyle w:val="secondStyle"/>
        </w:rPr>
        <w:t xml:space="preserve">https://ntb.kemenkumham.go.id/berita-utama/di-sumbawa-besar-kanwil-kemenkumham-ntb-pastikan-data-notaris-akurat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SAMBANGI DITJEN AHU, KADIV YANKUMHAM KANWIL KEMENKUMHAM NTB OPTIMALKAN PROSES NATURALISASI:</w:t>
      </w:r>
    </w:p>
    <w:p>
      <w:pPr/>
      <w:r>
        <w:rPr>
          <w:rStyle w:val="secondStyle"/>
        </w:rPr>
        <w:t xml:space="preserve">https://ntb.kemenkumham.go.id/berita-utama/sambangi-ditjen-ahu-kadiv-yankumham-kanwil-kemenkumham-ntb-optimalkan-proses-naturalisasi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KADIV PEMASYARAKATAN KEMENKUMHAM NTB MINTA PENANAMAN SAYUR DI LAPAS SUMBAWA TERUS DIGIATKAN: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TAK HADIR TES KESEHATAN, 28 PESERTA SELEKSI CPNS KEMENKUMHAM DI NTB GUGUR: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DI SUMBAWA BESAR, KANWIL KEMENKUMHAM NTB PASTIKAN DATA NOTARIS AKURAT: </w:t>
      </w:r>
    </w:p>
    <w:p>
      <w:pPr/>
      <w:r>
        <w:rPr>
          <w:rStyle w:val="secondStyle"/>
        </w:rPr>
        <w:t xml:space="preserve"> https://radarlombok.co.id/di-sumbawa-besar-kanwil-kemenkumham-ntb-pastikan-data-notaris-akurat.html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DI SUMBAWA BESAR, KANWIL KEMENKUMHAM NTB PASTIKAN DATA NOTARIS AKURAT: </w:t>
      </w:r>
    </w:p>
    <w:p>
      <w:pPr/>
      <w:r>
        <w:rPr>
          <w:rStyle w:val="secondStyle"/>
        </w:rPr>
        <w:t xml:space="preserve"> https://lombokpost.jawapos.com/pulau-sumbawa/1505357636/kunjungi-kabupaten-sumbawa-kanwil-kemenkumham-ntb-pastikan-data-notaris-akurat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SAMBANGI DITJEN AHU, KADIV YANKUMHAM KANWIL KEMENKUMHAM NTB OPTIMALKAN PROSES NATURALISASI: </w:t>
      </w:r>
    </w:p>
    <w:p>
      <w:pPr/>
      <w:r>
        <w:rPr>
          <w:rStyle w:val="secondStyle"/>
        </w:rPr>
        <w:t xml:space="preserve"> https://radarlombok.co.id/sambangi-ditjen-ahu-kadiv-yankumham-kanwil-kemenkumham-ntb-optimalkan-proses-naturalisasi.html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SAMBANGI DITJEN AHU, KADIV YANKUMHAM KANWIL KEMENKUMHAM NTB OPTIMALKAN PROSES NATURALISASI: </w:t>
      </w:r>
    </w:p>
    <w:p>
      <w:pPr/>
      <w:r>
        <w:rPr>
          <w:rStyle w:val="secondStyle"/>
        </w:rPr>
        <w:t xml:space="preserve"> https://www.rri.co.id/mataram/daerah/1148035/sambangi-ditjen-ahu-kemenkumham-ntb-optimalkan-proses-naturalisasi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KADIV PEMASYARAKATAN KEMENKUMHAM NTB MINTA PENANAMAN SAYUR DI LAPAS SUMBAWA TERUS DIGIATKAN: </w:t>
      </w:r>
    </w:p>
    <w:p>
      <w:pPr/>
      <w:r>
        <w:rPr>
          <w:rStyle w:val="secondStyle"/>
        </w:rPr>
        <w:t xml:space="preserve"> https://lombokpost.jawapos.com/pulau-sumbawa/1505351580/kadiv-pemasyarakatan-kemenkumham-ntb-minta-penanaman-sayur-di-lapas-sumbawa-terus-digiatkan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TAK HADIR TES KESEHATAN, 28 PESERTA SELEKSI CPNS KEMENKUMHAM DI NTB GUGUR: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Program 100 Hari Kerja Kementerian Imigrasi dan Pemasyarakatan, Rutan Praya Gelar Baksos Untuk Keluarga WBP yang Membutuhkan </w:t>
      </w:r>
    </w:p>
    <w:p>
      <w:pPr/>
      <w:r>
        <w:rPr>
          <w:rStyle w:val="secondStyle"/>
        </w:rPr>
        <w:t xml:space="preserve"> https://lomboktengah.indonesiasatu.co.id/program-100-hari-kerja-kementerian-imigrasi-dan-pemasyarakatan-rutan-praya-gelar-baksos-untuk-keluarga-wbp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Pj Bupati Lombok Barat Pastikan Kesiapan TPS Khusus di Lapas Lombok Barat untuk PILKADA 2024 </w:t>
      </w:r>
    </w:p>
    <w:p>
      <w:pPr/>
      <w:r>
        <w:rPr>
          <w:rStyle w:val="secondStyle"/>
        </w:rPr>
        <w:t xml:space="preserve"> https://topikterkini.com/2024/11/26/pj-bupati-lombok-barat-pastikan-kesiapan-tps-khusus-di-lapas-lombok-barat-untuk-pilkada-2024/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Pastikan Kelancaran Pilkada 2024, Pj Bupati Lombok Barat Tinjau Kesiapan TPS Khusus di Lapas </w:t>
      </w:r>
    </w:p>
    <w:p>
      <w:pPr/>
      <w:r>
        <w:rPr>
          <w:rStyle w:val="secondStyle"/>
        </w:rPr>
        <w:t xml:space="preserve"> https://jurnalfokus.com/2024/11/26/pastikan-kelancaran-pilkada-2024-pj-bupati-lombok-barat-tinjau-kesiapan-tps-khusus-di-lapas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Pj Bupati Lombok Barat Pastikan Kesiapan TPS Khusus di Lapas Lombok Barat </w:t>
      </w:r>
    </w:p>
    <w:p>
      <w:pPr/>
      <w:r>
        <w:rPr>
          <w:rStyle w:val="secondStyle"/>
        </w:rPr>
        <w:t xml:space="preserve"> https://www.kilasntb.com/2024/11/pj-bupati-lombok-barat-pastikan.html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Kolaborasi dengan Dinas PUPR Sumbawa, Kalapas Sumbawa Besar Bersama Kadis PUPR Resmi Buka Pelatihan Konstruksi Baja Ringan Bersertifikat  </w:t>
      </w:r>
    </w:p>
    <w:p>
      <w:pPr/>
      <w:r>
        <w:rPr>
          <w:rStyle w:val="secondStyle"/>
        </w:rPr>
        <w:t xml:space="preserve"> https://obormerahnews.com/kolaborasi-dengan-dinas-pupr-sumbawa-kalapas-sumbawa-besar-bersama-kadis-pupr-resmi-buka-pelatihan-konstruksi-baja-ringan-bersertifikat/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Kolaborasi dengan Dinas PUPR Sumbawa, Kalapas Sumbawa Besar Bersama Kadis PUPR Resmi Buka Pelatihan Konstruksi Baja Ringan Bersertifikat  </w:t>
      </w:r>
    </w:p>
    <w:p>
      <w:pPr/>
      <w:r>
        <w:rPr>
          <w:rStyle w:val="secondStyle"/>
        </w:rPr>
        <w:t xml:space="preserve"> https://www.infoaktualnews.com/2024/11/23/lapas-sumbawa-kalapas-buka-pelatihan-konstruksi-baja-ringan-bersertifikat/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Kolaborasi dengan Dinas PUPR Sumbawa, Kalapas Sumbawa Besar Bersama Kadis PUPR Resmi Buka Pelatihan Konstruksi Baja Ringan Bersertifikat  </w:t>
      </w:r>
    </w:p>
    <w:p>
      <w:pPr/>
      <w:r>
        <w:rPr>
          <w:rStyle w:val="secondStyle"/>
        </w:rPr>
        <w:t xml:space="preserve"> https://www.buserbhayangkara74.com/kolaborasi-dengan-dinas-pupr-sumbawa-kalapas-sumbawa-besar-bersama-kadis-pupr-resmi-buka-pelatihan-konstruksi-baja-ringan-bersertifikat/?swcfpc=1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</w:t>
      </w:r>
    </w:p>
    <w:p>
      <w:pPr/>
      <w:r>
        <w:rPr>
          <w:rStyle w:val="secondStyle"/>
        </w:rPr>
        <w:t xml:space="preserve"> https://mediajurnalindonesia.id/ragam-informasi/kolaborasi-kalapas-sumbawa-besar-bersama-kadis-pupr-resmi-buka-pelatihan-konstruksi-baja-ringan-bersertifikat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Program 100 Hari Kerja Kementerian Imigrasi dan Pemasyarakatan, Rutan Praya Gelar Baksos Untuk Keluarga WBP yang Membutuhkan </w:t>
      </w:r>
    </w:p>
    <w:p>
      <w:pPr/>
      <w:r>
        <w:rPr>
          <w:rStyle w:val="secondStyle"/>
        </w:rPr>
        <w:t xml:space="preserve"> https://lomboktengah.indonesiasatu.co.id/program-100-hari-kerja-kementerian-imigrasi-dan-pemasyarakatan-rutan-praya-gelar-baksos-untuk-keluarga-wbp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Lapas Lombok Barat Fasilitasi Pernikahan Warga Binaan </w:t>
      </w:r>
    </w:p>
    <w:p>
      <w:pPr/>
      <w:r>
        <w:rPr>
          <w:rStyle w:val="secondStyle"/>
        </w:rPr>
        <w:t xml:space="preserve"> https://www.rri.co.id/daerah/1135447/lapas-lombok-barat-fasilitasi-pernikahan-warga-binaan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2024-11-26T21:02:06+08:00</dcterms:created>
  <dcterms:modified xsi:type="dcterms:W3CDTF">2024-11-26T21:02:06+08:00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