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E89C7" w14:textId="1BDBAC3C" w:rsidR="00D93BC4" w:rsidRDefault="00D93BC4" w:rsidP="009807FC">
      <w:pPr>
        <w:pStyle w:val="BodyText"/>
        <w:spacing w:line="360" w:lineRule="auto"/>
        <w:ind w:right="-3"/>
        <w:jc w:val="center"/>
        <w:rPr>
          <w:rFonts w:ascii="Bookman Old Style" w:hAnsi="Bookman Old Style"/>
          <w:lang w:val="id-ID"/>
        </w:rPr>
      </w:pPr>
      <w:r w:rsidRPr="009807FC">
        <w:rPr>
          <w:rFonts w:ascii="Bookman Old Style" w:hAnsi="Bookman Old Style"/>
          <w:lang w:val="id-ID"/>
        </w:rPr>
        <w:t>PENJELASAN</w:t>
      </w:r>
    </w:p>
    <w:p w14:paraId="69BCC3B5" w14:textId="77777777" w:rsidR="00D530E5" w:rsidRDefault="00D530E5" w:rsidP="009807FC">
      <w:pPr>
        <w:pStyle w:val="BodyText"/>
        <w:spacing w:line="360" w:lineRule="auto"/>
        <w:ind w:right="-3"/>
        <w:jc w:val="center"/>
        <w:rPr>
          <w:rFonts w:ascii="Bookman Old Style" w:hAnsi="Bookman Old Style"/>
          <w:lang w:val="id-ID"/>
        </w:rPr>
      </w:pPr>
    </w:p>
    <w:p w14:paraId="6297BE47" w14:textId="5AF7509A" w:rsidR="00FF51C6" w:rsidRDefault="00161B2A" w:rsidP="00FF51C6">
      <w:pPr>
        <w:pStyle w:val="BodyText"/>
        <w:spacing w:line="360" w:lineRule="auto"/>
        <w:ind w:right="-3"/>
        <w:jc w:val="center"/>
        <w:rPr>
          <w:rFonts w:ascii="Bookman Old Style" w:hAnsi="Bookman Old Style"/>
          <w:lang w:val="id-ID"/>
        </w:rPr>
      </w:pPr>
      <w:r>
        <w:rPr>
          <w:rFonts w:ascii="Bookman Old Style" w:hAnsi="Bookman Old Style"/>
          <w:lang w:val="id-ID"/>
        </w:rPr>
        <w:t xml:space="preserve">RENCANA KERJA PEMERINTAH DAERAH KABUPATEN DOMPU </w:t>
      </w:r>
    </w:p>
    <w:p w14:paraId="7FE00B76" w14:textId="0A93331A" w:rsidR="00161B2A" w:rsidRPr="00FF51C6" w:rsidRDefault="00161B2A" w:rsidP="00FF51C6">
      <w:pPr>
        <w:pStyle w:val="BodyText"/>
        <w:spacing w:line="360" w:lineRule="auto"/>
        <w:ind w:right="-3"/>
        <w:jc w:val="center"/>
        <w:rPr>
          <w:rFonts w:ascii="Bookman Old Style" w:hAnsi="Bookman Old Style"/>
          <w:lang w:val="id-ID"/>
        </w:rPr>
      </w:pPr>
      <w:r>
        <w:rPr>
          <w:rFonts w:ascii="Bookman Old Style" w:hAnsi="Bookman Old Style"/>
          <w:lang w:val="id-ID"/>
        </w:rPr>
        <w:t>TAHUN 2024</w:t>
      </w:r>
    </w:p>
    <w:p w14:paraId="7D618A9C" w14:textId="77777777" w:rsidR="00EB1536" w:rsidRDefault="00EB1536" w:rsidP="00EB1536">
      <w:pPr>
        <w:pStyle w:val="BodyText"/>
        <w:spacing w:line="360" w:lineRule="auto"/>
        <w:ind w:right="-3"/>
        <w:jc w:val="center"/>
        <w:rPr>
          <w:rFonts w:ascii="Bookman Old Style" w:hAnsi="Bookman Old Style"/>
          <w:lang w:val="id-ID"/>
        </w:rPr>
      </w:pPr>
    </w:p>
    <w:p w14:paraId="0E6BB2CF" w14:textId="54B757E2" w:rsidR="00D530E5" w:rsidRDefault="00D530E5" w:rsidP="00D530E5">
      <w:pPr>
        <w:pStyle w:val="BodyText"/>
        <w:spacing w:line="360" w:lineRule="auto"/>
        <w:ind w:right="-3"/>
        <w:jc w:val="center"/>
        <w:rPr>
          <w:rFonts w:ascii="Bookman Old Style" w:hAnsi="Bookman Old Style"/>
          <w:lang w:val="id-ID"/>
        </w:rPr>
      </w:pPr>
      <w:r>
        <w:rPr>
          <w:rFonts w:ascii="Bookman Old Style" w:hAnsi="Bookman Old Style"/>
          <w:lang w:val="id-ID"/>
        </w:rPr>
        <w:t>KATA PENGANTAR</w:t>
      </w:r>
    </w:p>
    <w:p w14:paraId="6C9B45D4" w14:textId="2059D472" w:rsidR="00B65564" w:rsidRPr="00EB1536" w:rsidRDefault="00B65564" w:rsidP="00FF51C6">
      <w:pPr>
        <w:pStyle w:val="BodyText"/>
        <w:spacing w:line="360" w:lineRule="auto"/>
        <w:ind w:left="567" w:right="-3" w:firstLine="720"/>
        <w:jc w:val="both"/>
        <w:rPr>
          <w:rFonts w:ascii="Bookman Old Style" w:hAnsi="Bookman Old Style"/>
          <w:lang w:val="id-ID"/>
        </w:rPr>
      </w:pPr>
      <w:r w:rsidRPr="00EB1536">
        <w:rPr>
          <w:rFonts w:ascii="Bookman Old Style" w:hAnsi="Bookman Old Style"/>
          <w:lang w:val="id-ID"/>
        </w:rPr>
        <w:t>Dengan memanjatkan Puji Syukur kehadirat Tuhan Yang Maha Esa</w:t>
      </w:r>
      <w:r>
        <w:rPr>
          <w:rFonts w:ascii="Bookman Old Style" w:hAnsi="Bookman Old Style"/>
          <w:lang w:val="id-ID"/>
        </w:rPr>
        <w:t xml:space="preserve">, </w:t>
      </w:r>
      <w:r w:rsidR="00CC43C5">
        <w:rPr>
          <w:rFonts w:ascii="Bookman Old Style" w:hAnsi="Bookman Old Style"/>
          <w:lang w:val="id-ID"/>
        </w:rPr>
        <w:t xml:space="preserve">rancangan Peraturan Bupati </w:t>
      </w:r>
      <w:r w:rsidR="00DC53B9">
        <w:rPr>
          <w:rFonts w:ascii="Bookman Old Style" w:hAnsi="Bookman Old Style"/>
          <w:lang w:val="id-ID"/>
        </w:rPr>
        <w:t>Rencana Kerja Pemerintah Daerah Kabupaten Dompu Tahun 2024 ini dapat tersusun dengan lancar</w:t>
      </w:r>
      <w:r w:rsidRPr="00EB1536">
        <w:rPr>
          <w:rFonts w:ascii="Bookman Old Style" w:hAnsi="Bookman Old Style"/>
          <w:lang w:val="id-ID"/>
        </w:rPr>
        <w:t xml:space="preserve">. </w:t>
      </w:r>
    </w:p>
    <w:p w14:paraId="2F3DC97A" w14:textId="77777777" w:rsidR="00DC53B9" w:rsidRPr="00DC53B9" w:rsidRDefault="00DC53B9" w:rsidP="00DC53B9">
      <w:pPr>
        <w:pStyle w:val="BodyText"/>
        <w:spacing w:line="360" w:lineRule="auto"/>
        <w:ind w:left="567" w:right="-3" w:firstLine="720"/>
        <w:jc w:val="both"/>
        <w:rPr>
          <w:rFonts w:ascii="Bookman Old Style" w:hAnsi="Bookman Old Style"/>
          <w:lang w:val="id-ID"/>
        </w:rPr>
      </w:pPr>
      <w:proofErr w:type="spellStart"/>
      <w:r w:rsidRPr="00DC53B9">
        <w:rPr>
          <w:rFonts w:ascii="Bookman Old Style" w:hAnsi="Bookman Old Style"/>
          <w:lang w:val="id-ID"/>
        </w:rPr>
        <w:t>Rencana</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Kerja</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Pemerintah</w:t>
      </w:r>
      <w:proofErr w:type="spellEnd"/>
      <w:r w:rsidRPr="00DC53B9">
        <w:rPr>
          <w:rFonts w:ascii="Bookman Old Style" w:hAnsi="Bookman Old Style"/>
          <w:lang w:val="id-ID"/>
        </w:rPr>
        <w:t xml:space="preserve"> Daerah (RKPD) </w:t>
      </w:r>
      <w:proofErr w:type="spellStart"/>
      <w:r w:rsidRPr="00DC53B9">
        <w:rPr>
          <w:rFonts w:ascii="Bookman Old Style" w:hAnsi="Bookman Old Style"/>
          <w:lang w:val="id-ID"/>
        </w:rPr>
        <w:t>Kabupaten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Dompu</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Tahun</w:t>
      </w:r>
      <w:proofErr w:type="spellEnd"/>
      <w:r w:rsidRPr="00DC53B9">
        <w:rPr>
          <w:rFonts w:ascii="Bookman Old Style" w:hAnsi="Bookman Old Style"/>
          <w:lang w:val="id-ID"/>
        </w:rPr>
        <w:t xml:space="preserve"> 2024 </w:t>
      </w:r>
      <w:proofErr w:type="spellStart"/>
      <w:r w:rsidRPr="00DC53B9">
        <w:rPr>
          <w:rFonts w:ascii="Bookman Old Style" w:hAnsi="Bookman Old Style"/>
          <w:lang w:val="id-ID"/>
        </w:rPr>
        <w:t>merupakan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penjabaran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dari</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Rencana</w:t>
      </w:r>
      <w:proofErr w:type="spellEnd"/>
      <w:r w:rsidRPr="00DC53B9">
        <w:rPr>
          <w:rFonts w:ascii="Bookman Old Style" w:hAnsi="Bookman Old Style"/>
          <w:lang w:val="id-ID"/>
        </w:rPr>
        <w:t xml:space="preserve"> Pembangunan </w:t>
      </w:r>
      <w:proofErr w:type="spellStart"/>
      <w:r w:rsidRPr="00DC53B9">
        <w:rPr>
          <w:rFonts w:ascii="Bookman Old Style" w:hAnsi="Bookman Old Style"/>
          <w:lang w:val="id-ID"/>
        </w:rPr>
        <w:t>Jangka</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Menengah</w:t>
      </w:r>
      <w:proofErr w:type="spellEnd"/>
      <w:r w:rsidRPr="00DC53B9">
        <w:rPr>
          <w:rFonts w:ascii="Bookman Old Style" w:hAnsi="Bookman Old Style"/>
          <w:lang w:val="id-ID"/>
        </w:rPr>
        <w:t xml:space="preserve"> Daerah (RPJMD) </w:t>
      </w:r>
      <w:proofErr w:type="spellStart"/>
      <w:r w:rsidRPr="00DC53B9">
        <w:rPr>
          <w:rFonts w:ascii="Bookman Old Style" w:hAnsi="Bookman Old Style"/>
          <w:lang w:val="id-ID"/>
        </w:rPr>
        <w:t>Kabupaten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Dompu</w:t>
      </w:r>
      <w:proofErr w:type="spellEnd"/>
      <w:r w:rsidRPr="00DC53B9">
        <w:rPr>
          <w:rFonts w:ascii="Bookman Old Style" w:hAnsi="Bookman Old Style"/>
          <w:lang w:val="id-ID"/>
        </w:rPr>
        <w:t xml:space="preserve"> 2021-2026 </w:t>
      </w:r>
      <w:proofErr w:type="spellStart"/>
      <w:r w:rsidRPr="00DC53B9">
        <w:rPr>
          <w:rFonts w:ascii="Bookman Old Style" w:hAnsi="Bookman Old Style"/>
          <w:lang w:val="id-ID"/>
        </w:rPr>
        <w:t>dengan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mengusung</w:t>
      </w:r>
      <w:proofErr w:type="spellEnd"/>
      <w:r w:rsidRPr="00DC53B9">
        <w:rPr>
          <w:rFonts w:ascii="Bookman Old Style" w:hAnsi="Bookman Old Style"/>
          <w:lang w:val="id-ID"/>
        </w:rPr>
        <w:t xml:space="preserve"> Tema </w:t>
      </w:r>
      <w:proofErr w:type="spellStart"/>
      <w:r w:rsidRPr="00DC53B9">
        <w:rPr>
          <w:rFonts w:ascii="Bookman Old Style" w:hAnsi="Bookman Old Style"/>
          <w:lang w:val="id-ID"/>
        </w:rPr>
        <w:t>Pembangungan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Pemantapan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Kemandirian</w:t>
      </w:r>
      <w:proofErr w:type="spellEnd"/>
      <w:r w:rsidRPr="00DC53B9">
        <w:rPr>
          <w:rFonts w:ascii="Bookman Old Style" w:hAnsi="Bookman Old Style"/>
          <w:lang w:val="id-ID"/>
        </w:rPr>
        <w:t xml:space="preserve"> Ekonomi Masyarakat Yang </w:t>
      </w:r>
      <w:proofErr w:type="spellStart"/>
      <w:r w:rsidRPr="00DC53B9">
        <w:rPr>
          <w:rFonts w:ascii="Bookman Old Style" w:hAnsi="Bookman Old Style"/>
          <w:lang w:val="id-ID"/>
        </w:rPr>
        <w:t>Berdaya</w:t>
      </w:r>
      <w:proofErr w:type="spellEnd"/>
      <w:r w:rsidRPr="00DC53B9">
        <w:rPr>
          <w:rFonts w:ascii="Bookman Old Style" w:hAnsi="Bookman Old Style"/>
          <w:lang w:val="id-ID"/>
        </w:rPr>
        <w:t xml:space="preserve"> Saing </w:t>
      </w:r>
      <w:proofErr w:type="spellStart"/>
      <w:r w:rsidRPr="00DC53B9">
        <w:rPr>
          <w:rFonts w:ascii="Bookman Old Style" w:hAnsi="Bookman Old Style"/>
          <w:lang w:val="id-ID"/>
        </w:rPr>
        <w:t>Melalui</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Penyediaan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Infrastruktur</w:t>
      </w:r>
      <w:proofErr w:type="spellEnd"/>
      <w:r w:rsidRPr="00DC53B9">
        <w:rPr>
          <w:rFonts w:ascii="Bookman Old Style" w:hAnsi="Bookman Old Style"/>
          <w:lang w:val="id-ID"/>
        </w:rPr>
        <w:t xml:space="preserve"> Dasar Yang </w:t>
      </w:r>
      <w:proofErr w:type="spellStart"/>
      <w:r w:rsidRPr="00DC53B9">
        <w:rPr>
          <w:rFonts w:ascii="Bookman Old Style" w:hAnsi="Bookman Old Style"/>
          <w:lang w:val="id-ID"/>
        </w:rPr>
        <w:t>Berkualitas</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Berkenaan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dengan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hal</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tersebut</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maka</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guna</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menjaga</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kesinambungan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pembangunan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daerah</w:t>
      </w:r>
      <w:proofErr w:type="spellEnd"/>
      <w:r w:rsidRPr="00DC53B9">
        <w:rPr>
          <w:rFonts w:ascii="Bookman Old Style" w:hAnsi="Bookman Old Style"/>
          <w:lang w:val="id-ID"/>
        </w:rPr>
        <w:t xml:space="preserve">, RKPD </w:t>
      </w:r>
      <w:proofErr w:type="spellStart"/>
      <w:r w:rsidRPr="00DC53B9">
        <w:rPr>
          <w:rFonts w:ascii="Bookman Old Style" w:hAnsi="Bookman Old Style"/>
          <w:lang w:val="id-ID"/>
        </w:rPr>
        <w:t>Kabupaten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Dompu</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Tahun</w:t>
      </w:r>
      <w:proofErr w:type="spellEnd"/>
      <w:r w:rsidRPr="00DC53B9">
        <w:rPr>
          <w:rFonts w:ascii="Bookman Old Style" w:hAnsi="Bookman Old Style"/>
          <w:lang w:val="id-ID"/>
        </w:rPr>
        <w:t xml:space="preserve"> 2024 </w:t>
      </w:r>
      <w:proofErr w:type="spellStart"/>
      <w:r w:rsidRPr="00DC53B9">
        <w:rPr>
          <w:rFonts w:ascii="Bookman Old Style" w:hAnsi="Bookman Old Style"/>
          <w:lang w:val="id-ID"/>
        </w:rPr>
        <w:t>harus</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dipedomani</w:t>
      </w:r>
      <w:proofErr w:type="spellEnd"/>
      <w:r w:rsidRPr="00DC53B9">
        <w:rPr>
          <w:rFonts w:ascii="Bookman Old Style" w:hAnsi="Bookman Old Style"/>
          <w:lang w:val="id-ID"/>
        </w:rPr>
        <w:t xml:space="preserve"> oleh </w:t>
      </w:r>
      <w:proofErr w:type="spellStart"/>
      <w:r w:rsidRPr="00DC53B9">
        <w:rPr>
          <w:rFonts w:ascii="Bookman Old Style" w:hAnsi="Bookman Old Style"/>
          <w:lang w:val="id-ID"/>
        </w:rPr>
        <w:t>Perangkat</w:t>
      </w:r>
      <w:proofErr w:type="spellEnd"/>
      <w:r w:rsidRPr="00DC53B9">
        <w:rPr>
          <w:rFonts w:ascii="Bookman Old Style" w:hAnsi="Bookman Old Style"/>
          <w:lang w:val="id-ID"/>
        </w:rPr>
        <w:t xml:space="preserve"> Daerah </w:t>
      </w:r>
      <w:proofErr w:type="spellStart"/>
      <w:r w:rsidRPr="00DC53B9">
        <w:rPr>
          <w:rFonts w:ascii="Bookman Old Style" w:hAnsi="Bookman Old Style"/>
          <w:lang w:val="id-ID"/>
        </w:rPr>
        <w:t>dalam</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melaksanakan</w:t>
      </w:r>
      <w:proofErr w:type="spellEnd"/>
      <w:r w:rsidRPr="00DC53B9">
        <w:rPr>
          <w:rFonts w:ascii="Bookman Old Style" w:hAnsi="Bookman Old Style"/>
          <w:lang w:val="id-ID"/>
        </w:rPr>
        <w:t xml:space="preserve"> program </w:t>
      </w:r>
      <w:proofErr w:type="spellStart"/>
      <w:r w:rsidRPr="00DC53B9">
        <w:rPr>
          <w:rFonts w:ascii="Bookman Old Style" w:hAnsi="Bookman Old Style"/>
          <w:lang w:val="id-ID"/>
        </w:rPr>
        <w:t>kegiatan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pembangunan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daerah</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Tahun</w:t>
      </w:r>
      <w:proofErr w:type="spellEnd"/>
      <w:r w:rsidRPr="00DC53B9">
        <w:rPr>
          <w:rFonts w:ascii="Bookman Old Style" w:hAnsi="Bookman Old Style"/>
          <w:lang w:val="id-ID"/>
        </w:rPr>
        <w:t xml:space="preserve"> 2024 dan </w:t>
      </w:r>
      <w:proofErr w:type="spellStart"/>
      <w:r w:rsidRPr="00DC53B9">
        <w:rPr>
          <w:rFonts w:ascii="Bookman Old Style" w:hAnsi="Bookman Old Style"/>
          <w:lang w:val="id-ID"/>
        </w:rPr>
        <w:t>menjadi</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landasan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bagi</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penyusunan</w:t>
      </w:r>
      <w:proofErr w:type="spellEnd"/>
      <w:r w:rsidRPr="00DC53B9">
        <w:rPr>
          <w:rFonts w:ascii="Bookman Old Style" w:hAnsi="Bookman Old Style"/>
          <w:lang w:val="id-ID"/>
        </w:rPr>
        <w:t xml:space="preserve"> KUA-PPAS </w:t>
      </w:r>
      <w:proofErr w:type="spellStart"/>
      <w:r w:rsidRPr="00DC53B9">
        <w:rPr>
          <w:rFonts w:ascii="Bookman Old Style" w:hAnsi="Bookman Old Style"/>
          <w:lang w:val="id-ID"/>
        </w:rPr>
        <w:t>untuk</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penyusunan</w:t>
      </w:r>
      <w:proofErr w:type="spellEnd"/>
      <w:r w:rsidRPr="00DC53B9">
        <w:rPr>
          <w:rFonts w:ascii="Bookman Old Style" w:hAnsi="Bookman Old Style"/>
          <w:lang w:val="id-ID"/>
        </w:rPr>
        <w:t xml:space="preserve"> RAPBD </w:t>
      </w:r>
      <w:proofErr w:type="spellStart"/>
      <w:r w:rsidRPr="00DC53B9">
        <w:rPr>
          <w:rFonts w:ascii="Bookman Old Style" w:hAnsi="Bookman Old Style"/>
          <w:lang w:val="id-ID"/>
        </w:rPr>
        <w:t>Kabupaten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Dompu</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Tahun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Anggaran</w:t>
      </w:r>
      <w:proofErr w:type="spellEnd"/>
      <w:r w:rsidRPr="00DC53B9">
        <w:rPr>
          <w:rFonts w:ascii="Bookman Old Style" w:hAnsi="Bookman Old Style"/>
          <w:lang w:val="id-ID"/>
        </w:rPr>
        <w:t xml:space="preserve"> 2024.</w:t>
      </w:r>
    </w:p>
    <w:p w14:paraId="70670F54" w14:textId="77777777" w:rsidR="00DC53B9" w:rsidRPr="00DC53B9" w:rsidRDefault="00DC53B9" w:rsidP="00DC53B9">
      <w:pPr>
        <w:pStyle w:val="BodyText"/>
        <w:spacing w:line="360" w:lineRule="auto"/>
        <w:ind w:left="567" w:right="-3" w:firstLine="720"/>
        <w:jc w:val="both"/>
        <w:rPr>
          <w:rFonts w:ascii="Bookman Old Style" w:hAnsi="Bookman Old Style"/>
          <w:lang w:val="id-ID"/>
        </w:rPr>
      </w:pPr>
      <w:r w:rsidRPr="00DC53B9">
        <w:rPr>
          <w:rFonts w:ascii="Bookman Old Style" w:hAnsi="Bookman Old Style"/>
          <w:lang w:val="id-ID"/>
        </w:rPr>
        <w:tab/>
        <w:t xml:space="preserve">RKPD </w:t>
      </w:r>
      <w:proofErr w:type="spellStart"/>
      <w:r w:rsidRPr="00DC53B9">
        <w:rPr>
          <w:rFonts w:ascii="Bookman Old Style" w:hAnsi="Bookman Old Style"/>
          <w:lang w:val="id-ID"/>
        </w:rPr>
        <w:t>Kabupaten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Dompu</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Tahun</w:t>
      </w:r>
      <w:proofErr w:type="spellEnd"/>
      <w:r w:rsidRPr="00DC53B9">
        <w:rPr>
          <w:rFonts w:ascii="Bookman Old Style" w:hAnsi="Bookman Old Style"/>
          <w:lang w:val="id-ID"/>
        </w:rPr>
        <w:t xml:space="preserve"> 2024 </w:t>
      </w:r>
      <w:proofErr w:type="spellStart"/>
      <w:r w:rsidRPr="00DC53B9">
        <w:rPr>
          <w:rFonts w:ascii="Bookman Old Style" w:hAnsi="Bookman Old Style"/>
          <w:lang w:val="id-ID"/>
        </w:rPr>
        <w:t>menjadi</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instrumen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untuk</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evaluasi</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kinerja</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penyelenggaraan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pemerintahan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daerah</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terutama</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berkaitan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dengan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pencapaian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prioritas</w:t>
      </w:r>
      <w:proofErr w:type="spellEnd"/>
      <w:r w:rsidRPr="00DC53B9">
        <w:rPr>
          <w:rFonts w:ascii="Bookman Old Style" w:hAnsi="Bookman Old Style"/>
          <w:lang w:val="id-ID"/>
        </w:rPr>
        <w:t xml:space="preserve"> dan </w:t>
      </w:r>
      <w:proofErr w:type="spellStart"/>
      <w:r w:rsidRPr="00DC53B9">
        <w:rPr>
          <w:rFonts w:ascii="Bookman Old Style" w:hAnsi="Bookman Old Style"/>
          <w:lang w:val="id-ID"/>
        </w:rPr>
        <w:t>sasaran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pembangunan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daerah</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Pencapaian</w:t>
      </w:r>
      <w:proofErr w:type="spellEnd"/>
      <w:r w:rsidRPr="00DC53B9">
        <w:rPr>
          <w:rFonts w:ascii="Bookman Old Style" w:hAnsi="Bookman Old Style"/>
          <w:lang w:val="id-ID"/>
        </w:rPr>
        <w:t xml:space="preserve"> target </w:t>
      </w:r>
      <w:proofErr w:type="spellStart"/>
      <w:r w:rsidRPr="00DC53B9">
        <w:rPr>
          <w:rFonts w:ascii="Bookman Old Style" w:hAnsi="Bookman Old Style"/>
          <w:lang w:val="id-ID"/>
        </w:rPr>
        <w:t>rencana</w:t>
      </w:r>
      <w:proofErr w:type="spellEnd"/>
      <w:r w:rsidRPr="00DC53B9">
        <w:rPr>
          <w:rFonts w:ascii="Bookman Old Style" w:hAnsi="Bookman Old Style"/>
          <w:lang w:val="id-ID"/>
        </w:rPr>
        <w:t xml:space="preserve"> program </w:t>
      </w:r>
      <w:proofErr w:type="spellStart"/>
      <w:r w:rsidRPr="00DC53B9">
        <w:rPr>
          <w:rFonts w:ascii="Bookman Old Style" w:hAnsi="Bookman Old Style"/>
          <w:lang w:val="id-ID"/>
        </w:rPr>
        <w:t>kegiatan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pembangunan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daerah</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melalui</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serangkaian</w:t>
      </w:r>
      <w:proofErr w:type="spellEnd"/>
      <w:r w:rsidRPr="00DC53B9">
        <w:rPr>
          <w:rFonts w:ascii="Bookman Old Style" w:hAnsi="Bookman Old Style"/>
          <w:lang w:val="id-ID"/>
        </w:rPr>
        <w:t xml:space="preserve"> program </w:t>
      </w:r>
      <w:proofErr w:type="spellStart"/>
      <w:r w:rsidRPr="00DC53B9">
        <w:rPr>
          <w:rFonts w:ascii="Bookman Old Style" w:hAnsi="Bookman Old Style"/>
          <w:lang w:val="id-ID"/>
        </w:rPr>
        <w:t>kegiatan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prioritas</w:t>
      </w:r>
      <w:proofErr w:type="spellEnd"/>
      <w:r w:rsidRPr="00DC53B9">
        <w:rPr>
          <w:rFonts w:ascii="Bookman Old Style" w:hAnsi="Bookman Old Style"/>
          <w:lang w:val="id-ID"/>
        </w:rPr>
        <w:t xml:space="preserve"> yang </w:t>
      </w:r>
      <w:proofErr w:type="spellStart"/>
      <w:r w:rsidRPr="00DC53B9">
        <w:rPr>
          <w:rFonts w:ascii="Bookman Old Style" w:hAnsi="Bookman Old Style"/>
          <w:lang w:val="id-ID"/>
        </w:rPr>
        <w:t>termuat</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dalam</w:t>
      </w:r>
      <w:proofErr w:type="spellEnd"/>
      <w:r w:rsidRPr="00DC53B9">
        <w:rPr>
          <w:rFonts w:ascii="Bookman Old Style" w:hAnsi="Bookman Old Style"/>
          <w:lang w:val="id-ID"/>
        </w:rPr>
        <w:t xml:space="preserve"> RKPD </w:t>
      </w:r>
      <w:proofErr w:type="spellStart"/>
      <w:r w:rsidRPr="00DC53B9">
        <w:rPr>
          <w:rFonts w:ascii="Bookman Old Style" w:hAnsi="Bookman Old Style"/>
          <w:lang w:val="id-ID"/>
        </w:rPr>
        <w:t>Tahun</w:t>
      </w:r>
      <w:proofErr w:type="spellEnd"/>
      <w:r w:rsidRPr="00DC53B9">
        <w:rPr>
          <w:rFonts w:ascii="Bookman Old Style" w:hAnsi="Bookman Old Style"/>
          <w:lang w:val="id-ID"/>
        </w:rPr>
        <w:t xml:space="preserve"> 2024, </w:t>
      </w:r>
      <w:proofErr w:type="spellStart"/>
      <w:r w:rsidRPr="00DC53B9">
        <w:rPr>
          <w:rFonts w:ascii="Bookman Old Style" w:hAnsi="Bookman Old Style"/>
          <w:lang w:val="id-ID"/>
        </w:rPr>
        <w:t>dalam</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pelaksanaannya</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mempertimbangkan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seluruh</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potensi</w:t>
      </w:r>
      <w:proofErr w:type="spellEnd"/>
      <w:r w:rsidRPr="00DC53B9">
        <w:rPr>
          <w:rFonts w:ascii="Bookman Old Style" w:hAnsi="Bookman Old Style"/>
          <w:lang w:val="id-ID"/>
        </w:rPr>
        <w:t xml:space="preserve"> dan </w:t>
      </w:r>
      <w:proofErr w:type="spellStart"/>
      <w:r w:rsidRPr="00DC53B9">
        <w:rPr>
          <w:rFonts w:ascii="Bookman Old Style" w:hAnsi="Bookman Old Style"/>
          <w:lang w:val="id-ID"/>
        </w:rPr>
        <w:t>pembiayaan</w:t>
      </w:r>
      <w:proofErr w:type="spellEnd"/>
      <w:r w:rsidRPr="00DC53B9">
        <w:rPr>
          <w:rFonts w:ascii="Bookman Old Style" w:hAnsi="Bookman Old Style"/>
          <w:lang w:val="id-ID"/>
        </w:rPr>
        <w:t xml:space="preserve"> yang </w:t>
      </w:r>
      <w:proofErr w:type="spellStart"/>
      <w:r w:rsidRPr="00DC53B9">
        <w:rPr>
          <w:rFonts w:ascii="Bookman Old Style" w:hAnsi="Bookman Old Style"/>
          <w:lang w:val="id-ID"/>
        </w:rPr>
        <w:t>tersedia</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baik</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dari</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pemerintah</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pemerintah</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daerah</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swasta</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maupun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masyarakat</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melalui</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sinkronisasi</w:t>
      </w:r>
      <w:proofErr w:type="spellEnd"/>
      <w:r w:rsidRPr="00DC53B9">
        <w:rPr>
          <w:rFonts w:ascii="Bookman Old Style" w:hAnsi="Bookman Old Style"/>
          <w:lang w:val="id-ID"/>
        </w:rPr>
        <w:t xml:space="preserve"> dan </w:t>
      </w:r>
      <w:proofErr w:type="spellStart"/>
      <w:r w:rsidRPr="00DC53B9">
        <w:rPr>
          <w:rFonts w:ascii="Bookman Old Style" w:hAnsi="Bookman Old Style"/>
          <w:lang w:val="id-ID"/>
        </w:rPr>
        <w:t>sinergitas</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guna</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pencapaian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tujuan</w:t>
      </w:r>
      <w:proofErr w:type="spellEnd"/>
      <w:r w:rsidRPr="00DC53B9">
        <w:rPr>
          <w:rFonts w:ascii="Bookman Old Style" w:hAnsi="Bookman Old Style"/>
          <w:lang w:val="id-ID"/>
        </w:rPr>
        <w:t xml:space="preserve"> dan </w:t>
      </w:r>
      <w:proofErr w:type="spellStart"/>
      <w:r w:rsidRPr="00DC53B9">
        <w:rPr>
          <w:rFonts w:ascii="Bookman Old Style" w:hAnsi="Bookman Old Style"/>
          <w:lang w:val="id-ID"/>
        </w:rPr>
        <w:t>sasaran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pembangunan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secara</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menyeluruh</w:t>
      </w:r>
      <w:proofErr w:type="spellEnd"/>
      <w:r w:rsidRPr="00DC53B9">
        <w:rPr>
          <w:rFonts w:ascii="Bookman Old Style" w:hAnsi="Bookman Old Style"/>
          <w:lang w:val="id-ID"/>
        </w:rPr>
        <w:t xml:space="preserve">. </w:t>
      </w:r>
    </w:p>
    <w:p w14:paraId="3CC40AB1" w14:textId="77777777" w:rsidR="00DC53B9" w:rsidRPr="00DC53B9" w:rsidRDefault="00DC53B9" w:rsidP="00DC53B9">
      <w:pPr>
        <w:pStyle w:val="BodyText"/>
        <w:spacing w:line="360" w:lineRule="auto"/>
        <w:ind w:left="567" w:right="-3" w:firstLine="720"/>
        <w:jc w:val="both"/>
        <w:rPr>
          <w:rFonts w:ascii="Bookman Old Style" w:hAnsi="Bookman Old Style"/>
          <w:lang w:val="id-ID"/>
        </w:rPr>
      </w:pPr>
      <w:r w:rsidRPr="00DC53B9">
        <w:rPr>
          <w:rFonts w:ascii="Bookman Old Style" w:hAnsi="Bookman Old Style"/>
          <w:lang w:val="id-ID"/>
        </w:rPr>
        <w:tab/>
      </w:r>
      <w:proofErr w:type="spellStart"/>
      <w:r w:rsidRPr="00DC53B9">
        <w:rPr>
          <w:rFonts w:ascii="Bookman Old Style" w:hAnsi="Bookman Old Style"/>
          <w:lang w:val="id-ID"/>
        </w:rPr>
        <w:t>Rencana</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Kerja</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Pemerintah</w:t>
      </w:r>
      <w:proofErr w:type="spellEnd"/>
      <w:r w:rsidRPr="00DC53B9">
        <w:rPr>
          <w:rFonts w:ascii="Bookman Old Style" w:hAnsi="Bookman Old Style"/>
          <w:lang w:val="id-ID"/>
        </w:rPr>
        <w:t xml:space="preserve"> Daerah </w:t>
      </w:r>
      <w:proofErr w:type="spellStart"/>
      <w:r w:rsidRPr="00DC53B9">
        <w:rPr>
          <w:rFonts w:ascii="Bookman Old Style" w:hAnsi="Bookman Old Style"/>
          <w:lang w:val="id-ID"/>
        </w:rPr>
        <w:t>Kabupaten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Dompu</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Tahun</w:t>
      </w:r>
      <w:proofErr w:type="spellEnd"/>
      <w:r w:rsidRPr="00DC53B9">
        <w:rPr>
          <w:rFonts w:ascii="Bookman Old Style" w:hAnsi="Bookman Old Style"/>
          <w:lang w:val="id-ID"/>
        </w:rPr>
        <w:t xml:space="preserve"> 2024 </w:t>
      </w:r>
      <w:proofErr w:type="spellStart"/>
      <w:r w:rsidRPr="00DC53B9">
        <w:rPr>
          <w:rFonts w:ascii="Bookman Old Style" w:hAnsi="Bookman Old Style"/>
          <w:lang w:val="id-ID"/>
        </w:rPr>
        <w:t>memiliki</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posisi</w:t>
      </w:r>
      <w:proofErr w:type="spellEnd"/>
      <w:r w:rsidRPr="00DC53B9">
        <w:rPr>
          <w:rFonts w:ascii="Bookman Old Style" w:hAnsi="Bookman Old Style"/>
          <w:lang w:val="id-ID"/>
        </w:rPr>
        <w:t xml:space="preserve"> yang </w:t>
      </w:r>
      <w:proofErr w:type="spellStart"/>
      <w:r w:rsidRPr="00DC53B9">
        <w:rPr>
          <w:rFonts w:ascii="Bookman Old Style" w:hAnsi="Bookman Old Style"/>
          <w:lang w:val="id-ID"/>
        </w:rPr>
        <w:t>penting</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dalam</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skema</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perencanaan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pembangunan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daerah</w:t>
      </w:r>
      <w:proofErr w:type="spellEnd"/>
      <w:r w:rsidRPr="00DC53B9">
        <w:rPr>
          <w:rFonts w:ascii="Bookman Old Style" w:hAnsi="Bookman Old Style"/>
          <w:lang w:val="id-ID"/>
        </w:rPr>
        <w:t xml:space="preserve"> di </w:t>
      </w:r>
      <w:proofErr w:type="spellStart"/>
      <w:r w:rsidRPr="00DC53B9">
        <w:rPr>
          <w:rFonts w:ascii="Bookman Old Style" w:hAnsi="Bookman Old Style"/>
          <w:lang w:val="id-ID"/>
        </w:rPr>
        <w:t>Kabupaten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Dompu</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megingat</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Tahun</w:t>
      </w:r>
      <w:proofErr w:type="spellEnd"/>
      <w:r w:rsidRPr="00DC53B9">
        <w:rPr>
          <w:rFonts w:ascii="Bookman Old Style" w:hAnsi="Bookman Old Style"/>
          <w:lang w:val="id-ID"/>
        </w:rPr>
        <w:t xml:space="preserve"> 2024 </w:t>
      </w:r>
      <w:proofErr w:type="spellStart"/>
      <w:r w:rsidRPr="00DC53B9">
        <w:rPr>
          <w:rFonts w:ascii="Bookman Old Style" w:hAnsi="Bookman Old Style"/>
          <w:lang w:val="id-ID"/>
        </w:rPr>
        <w:lastRenderedPageBreak/>
        <w:t>merupakan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tahun</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ketiga</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dalam</w:t>
      </w:r>
      <w:proofErr w:type="spellEnd"/>
      <w:r w:rsidRPr="00DC53B9">
        <w:rPr>
          <w:rFonts w:ascii="Bookman Old Style" w:hAnsi="Bookman Old Style"/>
          <w:lang w:val="id-ID"/>
        </w:rPr>
        <w:t xml:space="preserve"> </w:t>
      </w:r>
      <w:proofErr w:type="spellStart"/>
      <w:r w:rsidRPr="00DC53B9">
        <w:rPr>
          <w:rFonts w:ascii="Bookman Old Style" w:hAnsi="Bookman Old Style"/>
          <w:lang w:val="id-ID"/>
        </w:rPr>
        <w:t>periodesasi</w:t>
      </w:r>
      <w:proofErr w:type="spellEnd"/>
      <w:r w:rsidRPr="00DC53B9">
        <w:rPr>
          <w:rFonts w:ascii="Bookman Old Style" w:hAnsi="Bookman Old Style"/>
          <w:lang w:val="id-ID"/>
        </w:rPr>
        <w:t xml:space="preserve"> RPJMD. </w:t>
      </w:r>
    </w:p>
    <w:p w14:paraId="468AE3AE" w14:textId="77777777" w:rsidR="00DC53B9" w:rsidRDefault="00DC53B9" w:rsidP="00DC53B9">
      <w:pPr>
        <w:pStyle w:val="BodyText"/>
        <w:spacing w:line="360" w:lineRule="auto"/>
        <w:ind w:left="567" w:right="-3" w:firstLine="720"/>
        <w:jc w:val="both"/>
        <w:rPr>
          <w:rFonts w:ascii="Bookman Old Style" w:hAnsi="Bookman Old Style"/>
          <w:lang w:val="id-ID"/>
        </w:rPr>
      </w:pPr>
      <w:r w:rsidRPr="00DC53B9">
        <w:rPr>
          <w:rFonts w:ascii="Bookman Old Style" w:hAnsi="Bookman Old Style"/>
          <w:lang w:val="id-ID"/>
        </w:rPr>
        <w:tab/>
        <w:t>Perencanaan yang akurat melalui serangkaian analisis secara mendalam kondisi daerah serta sumberdaya yang dimiliki, diharapkan dapat memandu pelaksanaan program kegiatan dalam RKPD Tahun 2024 ini, dengan harapan dapat mewujudkan visi pembangunan Kabupaten Dompu sebagaimana tertuang dalam RPJMD Kabupaten Dompu 2021-2026 yakni “MEWUJUDKAN MASYARAKAT DOMPU YANG MANDIRI SEJAHTERA UNGGUL DAN RELIGIUS”.</w:t>
      </w:r>
    </w:p>
    <w:p w14:paraId="592031DD" w14:textId="3137D8F4" w:rsidR="004215E0" w:rsidRDefault="004215E0" w:rsidP="00DC53B9">
      <w:pPr>
        <w:pStyle w:val="BodyText"/>
        <w:spacing w:line="360" w:lineRule="auto"/>
        <w:ind w:left="567" w:right="-3" w:firstLine="720"/>
        <w:jc w:val="both"/>
        <w:rPr>
          <w:rFonts w:ascii="Bookman Old Style" w:hAnsi="Bookman Old Style"/>
          <w:lang w:val="id-ID"/>
        </w:rPr>
      </w:pPr>
      <w:r>
        <w:rPr>
          <w:rFonts w:ascii="Bookman Old Style" w:hAnsi="Bookman Old Style"/>
          <w:lang w:val="id-ID"/>
        </w:rPr>
        <w:t xml:space="preserve">Selanjutnya kami dari Kabupaten Dompu sangat mengharapkan untuk diberikan tanggapan, saran dan usul agar rancangan peraturan bupati ini dapat lebih baik dalam pelaksanaannya. </w:t>
      </w:r>
    </w:p>
    <w:p w14:paraId="199599BC" w14:textId="77777777" w:rsidR="004215E0" w:rsidRDefault="004215E0" w:rsidP="004215E0">
      <w:pPr>
        <w:pStyle w:val="BodyText"/>
        <w:spacing w:line="360" w:lineRule="auto"/>
        <w:ind w:left="567" w:right="-3" w:firstLine="720"/>
        <w:rPr>
          <w:rFonts w:ascii="Bookman Old Style" w:hAnsi="Bookman Old Style"/>
          <w:lang w:val="id-ID"/>
        </w:rPr>
      </w:pPr>
    </w:p>
    <w:p w14:paraId="38820D5F" w14:textId="155952D0" w:rsidR="004215E0" w:rsidRDefault="004215E0" w:rsidP="004215E0">
      <w:pPr>
        <w:pStyle w:val="BodyText"/>
        <w:spacing w:line="360" w:lineRule="auto"/>
        <w:ind w:left="4253" w:right="-3" w:firstLine="720"/>
        <w:rPr>
          <w:rFonts w:ascii="Bookman Old Style" w:hAnsi="Bookman Old Style"/>
          <w:lang w:val="id-ID"/>
        </w:rPr>
      </w:pPr>
      <w:r>
        <w:rPr>
          <w:rFonts w:ascii="Bookman Old Style" w:hAnsi="Bookman Old Style"/>
          <w:lang w:val="id-ID"/>
        </w:rPr>
        <w:t xml:space="preserve">Dompu,         </w:t>
      </w:r>
      <w:r w:rsidR="00161B2A">
        <w:rPr>
          <w:rFonts w:ascii="Bookman Old Style" w:hAnsi="Bookman Old Style"/>
          <w:lang w:val="id-ID"/>
        </w:rPr>
        <w:t>Juni</w:t>
      </w:r>
      <w:r>
        <w:rPr>
          <w:rFonts w:ascii="Bookman Old Style" w:hAnsi="Bookman Old Style"/>
          <w:lang w:val="id-ID"/>
        </w:rPr>
        <w:t xml:space="preserve"> 2024</w:t>
      </w:r>
    </w:p>
    <w:p w14:paraId="1A131185" w14:textId="77777777" w:rsidR="004215E0" w:rsidRDefault="004215E0" w:rsidP="004215E0">
      <w:pPr>
        <w:pStyle w:val="BodyText"/>
        <w:spacing w:line="360" w:lineRule="auto"/>
        <w:ind w:left="4253" w:right="-3" w:firstLine="720"/>
        <w:rPr>
          <w:rFonts w:ascii="Bookman Old Style" w:hAnsi="Bookman Old Style"/>
          <w:lang w:val="id-ID"/>
        </w:rPr>
      </w:pPr>
    </w:p>
    <w:p w14:paraId="0B5F7D2D" w14:textId="575A7E24" w:rsidR="004215E0" w:rsidRDefault="004215E0" w:rsidP="004215E0">
      <w:pPr>
        <w:pStyle w:val="BodyText"/>
        <w:spacing w:line="360" w:lineRule="auto"/>
        <w:ind w:left="4253" w:right="-3" w:firstLine="720"/>
        <w:rPr>
          <w:rFonts w:ascii="Bookman Old Style" w:hAnsi="Bookman Old Style"/>
          <w:lang w:val="id-ID"/>
        </w:rPr>
      </w:pPr>
      <w:r>
        <w:rPr>
          <w:rFonts w:ascii="Bookman Old Style" w:hAnsi="Bookman Old Style"/>
          <w:lang w:val="id-ID"/>
        </w:rPr>
        <w:t xml:space="preserve">                    TTD</w:t>
      </w:r>
    </w:p>
    <w:p w14:paraId="0735C072" w14:textId="77777777" w:rsidR="004215E0" w:rsidRDefault="004215E0" w:rsidP="004215E0">
      <w:pPr>
        <w:pStyle w:val="BodyText"/>
        <w:spacing w:line="360" w:lineRule="auto"/>
        <w:ind w:left="4253" w:right="-3" w:firstLine="720"/>
        <w:rPr>
          <w:rFonts w:ascii="Bookman Old Style" w:hAnsi="Bookman Old Style"/>
          <w:lang w:val="id-ID"/>
        </w:rPr>
      </w:pPr>
    </w:p>
    <w:p w14:paraId="77BE6ED8" w14:textId="18746CD1" w:rsidR="004215E0" w:rsidRPr="00B65564" w:rsidRDefault="004215E0" w:rsidP="005132CB">
      <w:pPr>
        <w:pStyle w:val="BodyText"/>
        <w:spacing w:line="360" w:lineRule="auto"/>
        <w:ind w:left="4820" w:right="-3" w:firstLine="720"/>
        <w:rPr>
          <w:rFonts w:ascii="Bookman Old Style" w:hAnsi="Bookman Old Style"/>
          <w:lang w:val="id-ID"/>
        </w:rPr>
      </w:pPr>
      <w:r>
        <w:rPr>
          <w:rFonts w:ascii="Bookman Old Style" w:hAnsi="Bookman Old Style"/>
          <w:lang w:val="id-ID"/>
        </w:rPr>
        <w:t xml:space="preserve">       </w:t>
      </w:r>
      <w:r w:rsidR="005132CB">
        <w:rPr>
          <w:rFonts w:ascii="Bookman Old Style" w:hAnsi="Bookman Old Style"/>
          <w:lang w:val="id-ID"/>
        </w:rPr>
        <w:t xml:space="preserve">Penyusun </w:t>
      </w:r>
    </w:p>
    <w:p w14:paraId="0FBF4904" w14:textId="77777777" w:rsidR="004215E0" w:rsidRDefault="004215E0">
      <w:pPr>
        <w:rPr>
          <w:rFonts w:ascii="Bookman Old Style" w:eastAsia="Cambria" w:hAnsi="Bookman Old Style" w:cs="Cambria"/>
          <w:kern w:val="0"/>
          <w:sz w:val="24"/>
          <w:szCs w:val="24"/>
          <w:lang w:val="id-ID"/>
          <w14:ligatures w14:val="none"/>
        </w:rPr>
      </w:pPr>
      <w:r>
        <w:rPr>
          <w:rFonts w:ascii="Bookman Old Style" w:hAnsi="Bookman Old Style"/>
          <w:lang w:val="id-ID"/>
        </w:rPr>
        <w:br w:type="page"/>
      </w:r>
    </w:p>
    <w:p w14:paraId="6765EEE7" w14:textId="0D9E5F6B" w:rsidR="00D530E5" w:rsidRDefault="00D530E5" w:rsidP="00D530E5">
      <w:pPr>
        <w:pStyle w:val="BodyText"/>
        <w:spacing w:line="360" w:lineRule="auto"/>
        <w:ind w:right="-3"/>
        <w:jc w:val="center"/>
        <w:rPr>
          <w:rFonts w:ascii="Bookman Old Style" w:hAnsi="Bookman Old Style"/>
          <w:lang w:val="id-ID"/>
        </w:rPr>
      </w:pPr>
      <w:r>
        <w:rPr>
          <w:rFonts w:ascii="Bookman Old Style" w:hAnsi="Bookman Old Style"/>
          <w:lang w:val="id-ID"/>
        </w:rPr>
        <w:lastRenderedPageBreak/>
        <w:t>BAB I</w:t>
      </w:r>
    </w:p>
    <w:p w14:paraId="1C6DFB49" w14:textId="11FB43E8" w:rsidR="00D530E5" w:rsidRDefault="00D530E5" w:rsidP="00D530E5">
      <w:pPr>
        <w:pStyle w:val="BodyText"/>
        <w:spacing w:line="360" w:lineRule="auto"/>
        <w:ind w:right="-3"/>
        <w:jc w:val="center"/>
        <w:rPr>
          <w:rFonts w:ascii="Bookman Old Style" w:hAnsi="Bookman Old Style"/>
          <w:lang w:val="id-ID"/>
        </w:rPr>
      </w:pPr>
      <w:r>
        <w:rPr>
          <w:rFonts w:ascii="Bookman Old Style" w:hAnsi="Bookman Old Style"/>
          <w:lang w:val="id-ID"/>
        </w:rPr>
        <w:t>PENDAHULUAN</w:t>
      </w:r>
    </w:p>
    <w:p w14:paraId="24E76219" w14:textId="1BEE16B9" w:rsidR="00D530E5" w:rsidRDefault="00D530E5" w:rsidP="00D530E5">
      <w:pPr>
        <w:pStyle w:val="BodyText"/>
        <w:numPr>
          <w:ilvl w:val="0"/>
          <w:numId w:val="3"/>
        </w:numPr>
        <w:spacing w:line="360" w:lineRule="auto"/>
        <w:ind w:left="426" w:right="-3"/>
        <w:rPr>
          <w:rFonts w:ascii="Bookman Old Style" w:hAnsi="Bookman Old Style"/>
          <w:lang w:val="id-ID"/>
        </w:rPr>
      </w:pPr>
      <w:r>
        <w:rPr>
          <w:rFonts w:ascii="Bookman Old Style" w:hAnsi="Bookman Old Style"/>
          <w:lang w:val="id-ID"/>
        </w:rPr>
        <w:t xml:space="preserve">LATAR BELAKANG </w:t>
      </w:r>
    </w:p>
    <w:p w14:paraId="59EA1391" w14:textId="77777777" w:rsidR="0014002A" w:rsidRPr="0014002A" w:rsidRDefault="0014002A" w:rsidP="0014002A">
      <w:pPr>
        <w:pStyle w:val="BodyText"/>
        <w:spacing w:line="360" w:lineRule="auto"/>
        <w:ind w:left="426" w:right="-3"/>
        <w:jc w:val="both"/>
        <w:rPr>
          <w:rFonts w:ascii="Bookman Old Style" w:hAnsi="Bookman Old Style" w:cstheme="minorHAnsi"/>
          <w:color w:val="000000" w:themeColor="text1"/>
          <w:lang w:val="id-ID"/>
        </w:rPr>
      </w:pPr>
      <w:r w:rsidRPr="0014002A">
        <w:rPr>
          <w:rFonts w:ascii="Bookman Old Style" w:hAnsi="Bookman Old Style" w:cstheme="minorHAnsi"/>
          <w:color w:val="000000" w:themeColor="text1"/>
          <w:lang w:val="id-ID"/>
        </w:rPr>
        <w:t xml:space="preserve">Perencanaan pembangunan merupakan proses perumusan keputusan dari berbagai alternatif. Berasal dari data dan informasi faktual kemudian </w:t>
      </w:r>
      <w:proofErr w:type="spellStart"/>
      <w:r w:rsidRPr="0014002A">
        <w:rPr>
          <w:rFonts w:ascii="Bookman Old Style" w:hAnsi="Bookman Old Style" w:cstheme="minorHAnsi"/>
          <w:color w:val="000000" w:themeColor="text1"/>
          <w:lang w:val="id-ID"/>
        </w:rPr>
        <w:t>menjadi</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sumber</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untuk</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menentukan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tujuan</w:t>
      </w:r>
      <w:proofErr w:type="spellEnd"/>
      <w:r w:rsidRPr="0014002A">
        <w:rPr>
          <w:rFonts w:ascii="Bookman Old Style" w:hAnsi="Bookman Old Style" w:cstheme="minorHAnsi"/>
          <w:color w:val="000000" w:themeColor="text1"/>
          <w:lang w:val="id-ID"/>
        </w:rPr>
        <w:t xml:space="preserve"> yang </w:t>
      </w:r>
      <w:proofErr w:type="spellStart"/>
      <w:r w:rsidRPr="0014002A">
        <w:rPr>
          <w:rFonts w:ascii="Bookman Old Style" w:hAnsi="Bookman Old Style" w:cstheme="minorHAnsi"/>
          <w:color w:val="000000" w:themeColor="text1"/>
          <w:lang w:val="id-ID"/>
        </w:rPr>
        <w:t>akan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dicapai</w:t>
      </w:r>
      <w:proofErr w:type="spellEnd"/>
      <w:r w:rsidRPr="0014002A">
        <w:rPr>
          <w:rFonts w:ascii="Bookman Old Style" w:hAnsi="Bookman Old Style" w:cstheme="minorHAnsi"/>
          <w:color w:val="000000" w:themeColor="text1"/>
          <w:lang w:val="id-ID"/>
        </w:rPr>
        <w:t xml:space="preserve">. Tujuan </w:t>
      </w:r>
      <w:proofErr w:type="spellStart"/>
      <w:r w:rsidRPr="0014002A">
        <w:rPr>
          <w:rFonts w:ascii="Bookman Old Style" w:hAnsi="Bookman Old Style" w:cstheme="minorHAnsi"/>
          <w:color w:val="000000" w:themeColor="text1"/>
          <w:lang w:val="id-ID"/>
        </w:rPr>
        <w:t>bernegara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sejatinya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untuk</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meningkatkan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kesejahteraan</w:t>
      </w:r>
      <w:proofErr w:type="spellEnd"/>
      <w:r w:rsidRPr="0014002A">
        <w:rPr>
          <w:rFonts w:ascii="Bookman Old Style" w:hAnsi="Bookman Old Style" w:cstheme="minorHAnsi"/>
          <w:color w:val="000000" w:themeColor="text1"/>
          <w:lang w:val="id-ID"/>
        </w:rPr>
        <w:t xml:space="preserve"> rakyat; yang </w:t>
      </w:r>
      <w:proofErr w:type="spellStart"/>
      <w:r w:rsidRPr="0014002A">
        <w:rPr>
          <w:rFonts w:ascii="Bookman Old Style" w:hAnsi="Bookman Old Style" w:cstheme="minorHAnsi"/>
          <w:color w:val="000000" w:themeColor="text1"/>
          <w:lang w:val="id-ID"/>
        </w:rPr>
        <w:t>hanya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dapat</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dicapai</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melalui</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tahapan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perencanaan</w:t>
      </w:r>
      <w:proofErr w:type="spellEnd"/>
      <w:r w:rsidRPr="0014002A">
        <w:rPr>
          <w:rFonts w:ascii="Bookman Old Style" w:hAnsi="Bookman Old Style" w:cstheme="minorHAnsi"/>
          <w:color w:val="000000" w:themeColor="text1"/>
          <w:lang w:val="id-ID"/>
        </w:rPr>
        <w:t xml:space="preserve"> dan </w:t>
      </w:r>
      <w:proofErr w:type="spellStart"/>
      <w:r w:rsidRPr="0014002A">
        <w:rPr>
          <w:rFonts w:ascii="Bookman Old Style" w:hAnsi="Bookman Old Style" w:cstheme="minorHAnsi"/>
          <w:color w:val="000000" w:themeColor="text1"/>
          <w:lang w:val="id-ID"/>
        </w:rPr>
        <w:t>pelaksanaan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pembangunan</w:t>
      </w:r>
      <w:proofErr w:type="spellEnd"/>
      <w:r w:rsidRPr="0014002A">
        <w:rPr>
          <w:rFonts w:ascii="Bookman Old Style" w:hAnsi="Bookman Old Style" w:cstheme="minorHAnsi"/>
          <w:color w:val="000000" w:themeColor="text1"/>
          <w:lang w:val="id-ID"/>
        </w:rPr>
        <w:t xml:space="preserve"> yang </w:t>
      </w:r>
      <w:proofErr w:type="spellStart"/>
      <w:r w:rsidRPr="0014002A">
        <w:rPr>
          <w:rFonts w:ascii="Bookman Old Style" w:hAnsi="Bookman Old Style" w:cstheme="minorHAnsi"/>
          <w:color w:val="000000" w:themeColor="text1"/>
          <w:lang w:val="id-ID"/>
        </w:rPr>
        <w:t>spesifik</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terukur</w:t>
      </w:r>
      <w:proofErr w:type="spellEnd"/>
      <w:r w:rsidRPr="0014002A">
        <w:rPr>
          <w:rFonts w:ascii="Bookman Old Style" w:hAnsi="Bookman Old Style" w:cstheme="minorHAnsi"/>
          <w:color w:val="000000" w:themeColor="text1"/>
          <w:lang w:val="id-ID"/>
        </w:rPr>
        <w:t xml:space="preserve">, dan </w:t>
      </w:r>
      <w:proofErr w:type="spellStart"/>
      <w:r w:rsidRPr="0014002A">
        <w:rPr>
          <w:rFonts w:ascii="Bookman Old Style" w:hAnsi="Bookman Old Style" w:cstheme="minorHAnsi"/>
          <w:color w:val="000000" w:themeColor="text1"/>
          <w:lang w:val="id-ID"/>
        </w:rPr>
        <w:t>tepat</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waktu</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Terdapat</w:t>
      </w:r>
      <w:proofErr w:type="spellEnd"/>
      <w:r w:rsidRPr="0014002A">
        <w:rPr>
          <w:rFonts w:ascii="Bookman Old Style" w:hAnsi="Bookman Old Style" w:cstheme="minorHAnsi"/>
          <w:color w:val="000000" w:themeColor="text1"/>
          <w:lang w:val="id-ID"/>
        </w:rPr>
        <w:t xml:space="preserve"> dua </w:t>
      </w:r>
      <w:proofErr w:type="spellStart"/>
      <w:r w:rsidRPr="0014002A">
        <w:rPr>
          <w:rFonts w:ascii="Bookman Old Style" w:hAnsi="Bookman Old Style" w:cstheme="minorHAnsi"/>
          <w:color w:val="000000" w:themeColor="text1"/>
          <w:lang w:val="id-ID"/>
        </w:rPr>
        <w:t>pendekatan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dalam</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perencanaan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yaitu</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sentralistik</w:t>
      </w:r>
      <w:proofErr w:type="spellEnd"/>
      <w:r w:rsidRPr="0014002A">
        <w:rPr>
          <w:rFonts w:ascii="Bookman Old Style" w:hAnsi="Bookman Old Style" w:cstheme="minorHAnsi"/>
          <w:color w:val="000000" w:themeColor="text1"/>
          <w:lang w:val="id-ID"/>
        </w:rPr>
        <w:t xml:space="preserve"> (Top-Down Planning) dan </w:t>
      </w:r>
      <w:proofErr w:type="spellStart"/>
      <w:r w:rsidRPr="0014002A">
        <w:rPr>
          <w:rFonts w:ascii="Bookman Old Style" w:hAnsi="Bookman Old Style" w:cstheme="minorHAnsi"/>
          <w:color w:val="000000" w:themeColor="text1"/>
          <w:lang w:val="id-ID"/>
        </w:rPr>
        <w:t>Desentralistik</w:t>
      </w:r>
      <w:proofErr w:type="spellEnd"/>
      <w:r w:rsidRPr="0014002A">
        <w:rPr>
          <w:rFonts w:ascii="Bookman Old Style" w:hAnsi="Bookman Old Style" w:cstheme="minorHAnsi"/>
          <w:color w:val="000000" w:themeColor="text1"/>
          <w:lang w:val="id-ID"/>
        </w:rPr>
        <w:t xml:space="preserve"> (Bottom-up Planning).</w:t>
      </w:r>
    </w:p>
    <w:p w14:paraId="03FD7C58" w14:textId="77777777" w:rsidR="0014002A" w:rsidRPr="0014002A" w:rsidRDefault="0014002A" w:rsidP="0014002A">
      <w:pPr>
        <w:pStyle w:val="BodyText"/>
        <w:spacing w:line="360" w:lineRule="auto"/>
        <w:ind w:left="426" w:right="-3"/>
        <w:jc w:val="both"/>
        <w:rPr>
          <w:rFonts w:ascii="Bookman Old Style" w:hAnsi="Bookman Old Style" w:cstheme="minorHAnsi"/>
          <w:color w:val="000000" w:themeColor="text1"/>
          <w:lang w:val="id-ID"/>
        </w:rPr>
      </w:pPr>
      <w:r w:rsidRPr="0014002A">
        <w:rPr>
          <w:rFonts w:ascii="Bookman Old Style" w:hAnsi="Bookman Old Style" w:cstheme="minorHAnsi"/>
          <w:color w:val="000000" w:themeColor="text1"/>
          <w:lang w:val="id-ID"/>
        </w:rPr>
        <w:tab/>
      </w:r>
      <w:proofErr w:type="spellStart"/>
      <w:r w:rsidRPr="0014002A">
        <w:rPr>
          <w:rFonts w:ascii="Bookman Old Style" w:hAnsi="Bookman Old Style" w:cstheme="minorHAnsi"/>
          <w:color w:val="000000" w:themeColor="text1"/>
          <w:lang w:val="id-ID"/>
        </w:rPr>
        <w:t>Rencana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Kerja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Pemerintah</w:t>
      </w:r>
      <w:proofErr w:type="spellEnd"/>
      <w:r w:rsidRPr="0014002A">
        <w:rPr>
          <w:rFonts w:ascii="Bookman Old Style" w:hAnsi="Bookman Old Style" w:cstheme="minorHAnsi"/>
          <w:color w:val="000000" w:themeColor="text1"/>
          <w:lang w:val="id-ID"/>
        </w:rPr>
        <w:t xml:space="preserve"> Daerah (RKPD) </w:t>
      </w:r>
      <w:proofErr w:type="spellStart"/>
      <w:r w:rsidRPr="0014002A">
        <w:rPr>
          <w:rFonts w:ascii="Bookman Old Style" w:hAnsi="Bookman Old Style" w:cstheme="minorHAnsi"/>
          <w:color w:val="000000" w:themeColor="text1"/>
          <w:lang w:val="id-ID"/>
        </w:rPr>
        <w:t>Kabupaten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Dompu</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merupakan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rencana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kerja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pemerintah</w:t>
      </w:r>
      <w:proofErr w:type="spellEnd"/>
      <w:r w:rsidRPr="0014002A">
        <w:rPr>
          <w:rFonts w:ascii="Bookman Old Style" w:hAnsi="Bookman Old Style" w:cstheme="minorHAnsi"/>
          <w:color w:val="000000" w:themeColor="text1"/>
          <w:lang w:val="id-ID"/>
        </w:rPr>
        <w:t xml:space="preserve"> yang </w:t>
      </w:r>
      <w:proofErr w:type="spellStart"/>
      <w:r w:rsidRPr="0014002A">
        <w:rPr>
          <w:rFonts w:ascii="Bookman Old Style" w:hAnsi="Bookman Old Style" w:cstheme="minorHAnsi"/>
          <w:color w:val="000000" w:themeColor="text1"/>
          <w:lang w:val="id-ID"/>
        </w:rPr>
        <w:t>berpedoman</w:t>
      </w:r>
      <w:proofErr w:type="spellEnd"/>
      <w:r w:rsidRPr="0014002A">
        <w:rPr>
          <w:rFonts w:ascii="Bookman Old Style" w:hAnsi="Bookman Old Style" w:cstheme="minorHAnsi"/>
          <w:color w:val="000000" w:themeColor="text1"/>
          <w:lang w:val="id-ID"/>
        </w:rPr>
        <w:t xml:space="preserve"> pada RPJMD, </w:t>
      </w:r>
      <w:proofErr w:type="spellStart"/>
      <w:r w:rsidRPr="0014002A">
        <w:rPr>
          <w:rFonts w:ascii="Bookman Old Style" w:hAnsi="Bookman Old Style" w:cstheme="minorHAnsi"/>
          <w:color w:val="000000" w:themeColor="text1"/>
          <w:lang w:val="id-ID"/>
        </w:rPr>
        <w:t>rancangan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akhir</w:t>
      </w:r>
      <w:proofErr w:type="spellEnd"/>
      <w:r w:rsidRPr="0014002A">
        <w:rPr>
          <w:rFonts w:ascii="Bookman Old Style" w:hAnsi="Bookman Old Style" w:cstheme="minorHAnsi"/>
          <w:color w:val="000000" w:themeColor="text1"/>
          <w:lang w:val="id-ID"/>
        </w:rPr>
        <w:t xml:space="preserve"> RKPD </w:t>
      </w:r>
      <w:proofErr w:type="spellStart"/>
      <w:r w:rsidRPr="0014002A">
        <w:rPr>
          <w:rFonts w:ascii="Bookman Old Style" w:hAnsi="Bookman Old Style" w:cstheme="minorHAnsi"/>
          <w:color w:val="000000" w:themeColor="text1"/>
          <w:lang w:val="id-ID"/>
        </w:rPr>
        <w:t>Provinsi</w:t>
      </w:r>
      <w:proofErr w:type="spellEnd"/>
      <w:r w:rsidRPr="0014002A">
        <w:rPr>
          <w:rFonts w:ascii="Bookman Old Style" w:hAnsi="Bookman Old Style" w:cstheme="minorHAnsi"/>
          <w:color w:val="000000" w:themeColor="text1"/>
          <w:lang w:val="id-ID"/>
        </w:rPr>
        <w:t xml:space="preserve"> NTB dan RKP (</w:t>
      </w:r>
      <w:proofErr w:type="spellStart"/>
      <w:r w:rsidRPr="0014002A">
        <w:rPr>
          <w:rFonts w:ascii="Bookman Old Style" w:hAnsi="Bookman Old Style" w:cstheme="minorHAnsi"/>
          <w:color w:val="000000" w:themeColor="text1"/>
          <w:lang w:val="id-ID"/>
        </w:rPr>
        <w:t>Rencana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Kerja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Pemerintah</w:t>
      </w:r>
      <w:proofErr w:type="spellEnd"/>
      <w:r w:rsidRPr="0014002A">
        <w:rPr>
          <w:rFonts w:ascii="Bookman Old Style" w:hAnsi="Bookman Old Style" w:cstheme="minorHAnsi"/>
          <w:color w:val="000000" w:themeColor="text1"/>
          <w:lang w:val="id-ID"/>
        </w:rPr>
        <w:t xml:space="preserve">) Nasional, program </w:t>
      </w:r>
      <w:proofErr w:type="spellStart"/>
      <w:r w:rsidRPr="0014002A">
        <w:rPr>
          <w:rFonts w:ascii="Bookman Old Style" w:hAnsi="Bookman Old Style" w:cstheme="minorHAnsi"/>
          <w:color w:val="000000" w:themeColor="text1"/>
          <w:lang w:val="id-ID"/>
        </w:rPr>
        <w:t>strategis</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nasional</w:t>
      </w:r>
      <w:proofErr w:type="spellEnd"/>
      <w:r w:rsidRPr="0014002A">
        <w:rPr>
          <w:rFonts w:ascii="Bookman Old Style" w:hAnsi="Bookman Old Style" w:cstheme="minorHAnsi"/>
          <w:color w:val="000000" w:themeColor="text1"/>
          <w:lang w:val="id-ID"/>
        </w:rPr>
        <w:t xml:space="preserve">, dan </w:t>
      </w:r>
      <w:proofErr w:type="spellStart"/>
      <w:r w:rsidRPr="0014002A">
        <w:rPr>
          <w:rFonts w:ascii="Bookman Old Style" w:hAnsi="Bookman Old Style" w:cstheme="minorHAnsi"/>
          <w:color w:val="000000" w:themeColor="text1"/>
          <w:lang w:val="id-ID"/>
        </w:rPr>
        <w:t>pedoman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penyusunan</w:t>
      </w:r>
      <w:proofErr w:type="spellEnd"/>
      <w:r w:rsidRPr="0014002A">
        <w:rPr>
          <w:rFonts w:ascii="Bookman Old Style" w:hAnsi="Bookman Old Style" w:cstheme="minorHAnsi"/>
          <w:color w:val="000000" w:themeColor="text1"/>
          <w:lang w:val="id-ID"/>
        </w:rPr>
        <w:t xml:space="preserve"> RKPD. Hal </w:t>
      </w:r>
      <w:proofErr w:type="spellStart"/>
      <w:r w:rsidRPr="0014002A">
        <w:rPr>
          <w:rFonts w:ascii="Bookman Old Style" w:hAnsi="Bookman Old Style" w:cstheme="minorHAnsi"/>
          <w:color w:val="000000" w:themeColor="text1"/>
          <w:lang w:val="id-ID"/>
        </w:rPr>
        <w:t>ini</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sebagaimana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diamanatkan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dalam</w:t>
      </w:r>
      <w:proofErr w:type="spellEnd"/>
      <w:r w:rsidRPr="0014002A">
        <w:rPr>
          <w:rFonts w:ascii="Bookman Old Style" w:hAnsi="Bookman Old Style" w:cstheme="minorHAnsi"/>
          <w:color w:val="000000" w:themeColor="text1"/>
          <w:lang w:val="id-ID"/>
        </w:rPr>
        <w:t xml:space="preserve"> Pasal 75 Ayat (2) </w:t>
      </w:r>
      <w:proofErr w:type="spellStart"/>
      <w:r w:rsidRPr="0014002A">
        <w:rPr>
          <w:rFonts w:ascii="Bookman Old Style" w:hAnsi="Bookman Old Style" w:cstheme="minorHAnsi"/>
          <w:color w:val="000000" w:themeColor="text1"/>
          <w:lang w:val="id-ID"/>
        </w:rPr>
        <w:t>Permendagri</w:t>
      </w:r>
      <w:proofErr w:type="spellEnd"/>
      <w:r w:rsidRPr="0014002A">
        <w:rPr>
          <w:rFonts w:ascii="Bookman Old Style" w:hAnsi="Bookman Old Style" w:cstheme="minorHAnsi"/>
          <w:color w:val="000000" w:themeColor="text1"/>
          <w:lang w:val="id-ID"/>
        </w:rPr>
        <w:t xml:space="preserve"> No. 86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2017 </w:t>
      </w:r>
      <w:proofErr w:type="spellStart"/>
      <w:r w:rsidRPr="0014002A">
        <w:rPr>
          <w:rFonts w:ascii="Bookman Old Style" w:hAnsi="Bookman Old Style" w:cstheme="minorHAnsi"/>
          <w:color w:val="000000" w:themeColor="text1"/>
          <w:lang w:val="id-ID"/>
        </w:rPr>
        <w:t>tentang</w:t>
      </w:r>
      <w:proofErr w:type="spellEnd"/>
      <w:r w:rsidRPr="0014002A">
        <w:rPr>
          <w:rFonts w:ascii="Bookman Old Style" w:hAnsi="Bookman Old Style" w:cstheme="minorHAnsi"/>
          <w:color w:val="000000" w:themeColor="text1"/>
          <w:lang w:val="id-ID"/>
        </w:rPr>
        <w:t xml:space="preserve"> Tata Cara </w:t>
      </w:r>
      <w:proofErr w:type="spellStart"/>
      <w:r w:rsidRPr="0014002A">
        <w:rPr>
          <w:rFonts w:ascii="Bookman Old Style" w:hAnsi="Bookman Old Style" w:cstheme="minorHAnsi"/>
          <w:color w:val="000000" w:themeColor="text1"/>
          <w:lang w:val="id-ID"/>
        </w:rPr>
        <w:t>Perencanaan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Pengendalian</w:t>
      </w:r>
      <w:proofErr w:type="spellEnd"/>
      <w:r w:rsidRPr="0014002A">
        <w:rPr>
          <w:rFonts w:ascii="Bookman Old Style" w:hAnsi="Bookman Old Style" w:cstheme="minorHAnsi"/>
          <w:color w:val="000000" w:themeColor="text1"/>
          <w:lang w:val="id-ID"/>
        </w:rPr>
        <w:t xml:space="preserve"> Dan </w:t>
      </w:r>
      <w:proofErr w:type="spellStart"/>
      <w:r w:rsidRPr="0014002A">
        <w:rPr>
          <w:rFonts w:ascii="Bookman Old Style" w:hAnsi="Bookman Old Style" w:cstheme="minorHAnsi"/>
          <w:color w:val="000000" w:themeColor="text1"/>
          <w:lang w:val="id-ID"/>
        </w:rPr>
        <w:t>Evaluasi</w:t>
      </w:r>
      <w:proofErr w:type="spellEnd"/>
      <w:r w:rsidRPr="0014002A">
        <w:rPr>
          <w:rFonts w:ascii="Bookman Old Style" w:hAnsi="Bookman Old Style" w:cstheme="minorHAnsi"/>
          <w:color w:val="000000" w:themeColor="text1"/>
          <w:lang w:val="id-ID"/>
        </w:rPr>
        <w:t xml:space="preserve"> Pembangunan Daerah, Tata Cara </w:t>
      </w:r>
      <w:proofErr w:type="spellStart"/>
      <w:r w:rsidRPr="0014002A">
        <w:rPr>
          <w:rFonts w:ascii="Bookman Old Style" w:hAnsi="Bookman Old Style" w:cstheme="minorHAnsi"/>
          <w:color w:val="000000" w:themeColor="text1"/>
          <w:lang w:val="id-ID"/>
        </w:rPr>
        <w:t>Evaluasi</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Rancangan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Peraturan</w:t>
      </w:r>
      <w:proofErr w:type="spellEnd"/>
      <w:r w:rsidRPr="0014002A">
        <w:rPr>
          <w:rFonts w:ascii="Bookman Old Style" w:hAnsi="Bookman Old Style" w:cstheme="minorHAnsi"/>
          <w:color w:val="000000" w:themeColor="text1"/>
          <w:lang w:val="id-ID"/>
        </w:rPr>
        <w:t xml:space="preserve"> Daerah </w:t>
      </w:r>
      <w:proofErr w:type="spellStart"/>
      <w:r w:rsidRPr="0014002A">
        <w:rPr>
          <w:rFonts w:ascii="Bookman Old Style" w:hAnsi="Bookman Old Style" w:cstheme="minorHAnsi"/>
          <w:color w:val="000000" w:themeColor="text1"/>
          <w:lang w:val="id-ID"/>
        </w:rPr>
        <w:t>Tentang</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Rencana</w:t>
      </w:r>
      <w:proofErr w:type="spellEnd"/>
      <w:r w:rsidRPr="0014002A">
        <w:rPr>
          <w:rFonts w:ascii="Bookman Old Style" w:hAnsi="Bookman Old Style" w:cstheme="minorHAnsi"/>
          <w:color w:val="000000" w:themeColor="text1"/>
          <w:lang w:val="id-ID"/>
        </w:rPr>
        <w:t xml:space="preserve"> Pembangunan </w:t>
      </w:r>
      <w:proofErr w:type="spellStart"/>
      <w:r w:rsidRPr="0014002A">
        <w:rPr>
          <w:rFonts w:ascii="Bookman Old Style" w:hAnsi="Bookman Old Style" w:cstheme="minorHAnsi"/>
          <w:color w:val="000000" w:themeColor="text1"/>
          <w:lang w:val="id-ID"/>
        </w:rPr>
        <w:t>Jangka</w:t>
      </w:r>
      <w:proofErr w:type="spellEnd"/>
      <w:r w:rsidRPr="0014002A">
        <w:rPr>
          <w:rFonts w:ascii="Bookman Old Style" w:hAnsi="Bookman Old Style" w:cstheme="minorHAnsi"/>
          <w:color w:val="000000" w:themeColor="text1"/>
          <w:lang w:val="id-ID"/>
        </w:rPr>
        <w:t xml:space="preserve"> Panjang Daerah Dan </w:t>
      </w:r>
      <w:proofErr w:type="spellStart"/>
      <w:r w:rsidRPr="0014002A">
        <w:rPr>
          <w:rFonts w:ascii="Bookman Old Style" w:hAnsi="Bookman Old Style" w:cstheme="minorHAnsi"/>
          <w:color w:val="000000" w:themeColor="text1"/>
          <w:lang w:val="id-ID"/>
        </w:rPr>
        <w:t>Rencana</w:t>
      </w:r>
      <w:proofErr w:type="spellEnd"/>
      <w:r w:rsidRPr="0014002A">
        <w:rPr>
          <w:rFonts w:ascii="Bookman Old Style" w:hAnsi="Bookman Old Style" w:cstheme="minorHAnsi"/>
          <w:color w:val="000000" w:themeColor="text1"/>
          <w:lang w:val="id-ID"/>
        </w:rPr>
        <w:t xml:space="preserve"> Pembangunan </w:t>
      </w:r>
      <w:proofErr w:type="spellStart"/>
      <w:r w:rsidRPr="0014002A">
        <w:rPr>
          <w:rFonts w:ascii="Bookman Old Style" w:hAnsi="Bookman Old Style" w:cstheme="minorHAnsi"/>
          <w:color w:val="000000" w:themeColor="text1"/>
          <w:lang w:val="id-ID"/>
        </w:rPr>
        <w:t>Jangka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Menengah</w:t>
      </w:r>
      <w:proofErr w:type="spellEnd"/>
      <w:r w:rsidRPr="0014002A">
        <w:rPr>
          <w:rFonts w:ascii="Bookman Old Style" w:hAnsi="Bookman Old Style" w:cstheme="minorHAnsi"/>
          <w:color w:val="000000" w:themeColor="text1"/>
          <w:lang w:val="id-ID"/>
        </w:rPr>
        <w:t xml:space="preserve"> Daerah, Serta Tata Cara </w:t>
      </w:r>
      <w:proofErr w:type="spellStart"/>
      <w:r w:rsidRPr="0014002A">
        <w:rPr>
          <w:rFonts w:ascii="Bookman Old Style" w:hAnsi="Bookman Old Style" w:cstheme="minorHAnsi"/>
          <w:color w:val="000000" w:themeColor="text1"/>
          <w:lang w:val="id-ID"/>
        </w:rPr>
        <w:t>Perubahan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Rencana</w:t>
      </w:r>
      <w:proofErr w:type="spellEnd"/>
      <w:r w:rsidRPr="0014002A">
        <w:rPr>
          <w:rFonts w:ascii="Bookman Old Style" w:hAnsi="Bookman Old Style" w:cstheme="minorHAnsi"/>
          <w:color w:val="000000" w:themeColor="text1"/>
          <w:lang w:val="id-ID"/>
        </w:rPr>
        <w:t xml:space="preserve"> Pembangunan </w:t>
      </w:r>
      <w:proofErr w:type="spellStart"/>
      <w:r w:rsidRPr="0014002A">
        <w:rPr>
          <w:rFonts w:ascii="Bookman Old Style" w:hAnsi="Bookman Old Style" w:cstheme="minorHAnsi"/>
          <w:color w:val="000000" w:themeColor="text1"/>
          <w:lang w:val="id-ID"/>
        </w:rPr>
        <w:t>Jangka</w:t>
      </w:r>
      <w:proofErr w:type="spellEnd"/>
      <w:r w:rsidRPr="0014002A">
        <w:rPr>
          <w:rFonts w:ascii="Bookman Old Style" w:hAnsi="Bookman Old Style" w:cstheme="minorHAnsi"/>
          <w:color w:val="000000" w:themeColor="text1"/>
          <w:lang w:val="id-ID"/>
        </w:rPr>
        <w:t xml:space="preserve"> Panjang Daerah, </w:t>
      </w:r>
      <w:proofErr w:type="spellStart"/>
      <w:r w:rsidRPr="0014002A">
        <w:rPr>
          <w:rFonts w:ascii="Bookman Old Style" w:hAnsi="Bookman Old Style" w:cstheme="minorHAnsi"/>
          <w:color w:val="000000" w:themeColor="text1"/>
          <w:lang w:val="id-ID"/>
        </w:rPr>
        <w:t>Rencana</w:t>
      </w:r>
      <w:proofErr w:type="spellEnd"/>
      <w:r w:rsidRPr="0014002A">
        <w:rPr>
          <w:rFonts w:ascii="Bookman Old Style" w:hAnsi="Bookman Old Style" w:cstheme="minorHAnsi"/>
          <w:color w:val="000000" w:themeColor="text1"/>
          <w:lang w:val="id-ID"/>
        </w:rPr>
        <w:t xml:space="preserve"> Pembangunan </w:t>
      </w:r>
      <w:proofErr w:type="spellStart"/>
      <w:r w:rsidRPr="0014002A">
        <w:rPr>
          <w:rFonts w:ascii="Bookman Old Style" w:hAnsi="Bookman Old Style" w:cstheme="minorHAnsi"/>
          <w:color w:val="000000" w:themeColor="text1"/>
          <w:lang w:val="id-ID"/>
        </w:rPr>
        <w:t>Jangka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Menengah</w:t>
      </w:r>
      <w:proofErr w:type="spellEnd"/>
      <w:r w:rsidRPr="0014002A">
        <w:rPr>
          <w:rFonts w:ascii="Bookman Old Style" w:hAnsi="Bookman Old Style" w:cstheme="minorHAnsi"/>
          <w:color w:val="000000" w:themeColor="text1"/>
          <w:lang w:val="id-ID"/>
        </w:rPr>
        <w:t xml:space="preserve"> Daerah, dan </w:t>
      </w:r>
      <w:proofErr w:type="spellStart"/>
      <w:r w:rsidRPr="0014002A">
        <w:rPr>
          <w:rFonts w:ascii="Bookman Old Style" w:hAnsi="Bookman Old Style" w:cstheme="minorHAnsi"/>
          <w:color w:val="000000" w:themeColor="text1"/>
          <w:lang w:val="id-ID"/>
        </w:rPr>
        <w:t>Rencana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Kerja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Pemerintah</w:t>
      </w:r>
      <w:proofErr w:type="spellEnd"/>
      <w:r w:rsidRPr="0014002A">
        <w:rPr>
          <w:rFonts w:ascii="Bookman Old Style" w:hAnsi="Bookman Old Style" w:cstheme="minorHAnsi"/>
          <w:color w:val="000000" w:themeColor="text1"/>
          <w:lang w:val="id-ID"/>
        </w:rPr>
        <w:t xml:space="preserve"> Daerah.</w:t>
      </w:r>
    </w:p>
    <w:p w14:paraId="2E97E734" w14:textId="77777777" w:rsidR="0014002A" w:rsidRPr="0014002A" w:rsidRDefault="0014002A" w:rsidP="0014002A">
      <w:pPr>
        <w:pStyle w:val="BodyText"/>
        <w:spacing w:line="360" w:lineRule="auto"/>
        <w:ind w:left="426" w:right="-3"/>
        <w:jc w:val="both"/>
        <w:rPr>
          <w:rFonts w:ascii="Bookman Old Style" w:hAnsi="Bookman Old Style" w:cstheme="minorHAnsi"/>
          <w:color w:val="000000" w:themeColor="text1"/>
          <w:lang w:val="id-ID"/>
        </w:rPr>
      </w:pPr>
      <w:r w:rsidRPr="0014002A">
        <w:rPr>
          <w:rFonts w:ascii="Bookman Old Style" w:hAnsi="Bookman Old Style" w:cstheme="minorHAnsi"/>
          <w:color w:val="000000" w:themeColor="text1"/>
          <w:lang w:val="id-ID"/>
        </w:rPr>
        <w:tab/>
      </w:r>
      <w:proofErr w:type="spellStart"/>
      <w:r w:rsidRPr="0014002A">
        <w:rPr>
          <w:rFonts w:ascii="Bookman Old Style" w:hAnsi="Bookman Old Style" w:cstheme="minorHAnsi"/>
          <w:color w:val="000000" w:themeColor="text1"/>
          <w:lang w:val="id-ID"/>
        </w:rPr>
        <w:t>Penyusunan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Rencana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Kerja</w:t>
      </w:r>
      <w:proofErr w:type="spellEnd"/>
      <w:r w:rsidRPr="0014002A">
        <w:rPr>
          <w:rFonts w:ascii="Bookman Old Style" w:hAnsi="Bookman Old Style" w:cstheme="minorHAnsi"/>
          <w:color w:val="000000" w:themeColor="text1"/>
          <w:lang w:val="id-ID"/>
        </w:rPr>
        <w:t xml:space="preserve"> Pembangunan Daerah (RKPD) </w:t>
      </w:r>
      <w:proofErr w:type="spellStart"/>
      <w:r w:rsidRPr="0014002A">
        <w:rPr>
          <w:rFonts w:ascii="Bookman Old Style" w:hAnsi="Bookman Old Style" w:cstheme="minorHAnsi"/>
          <w:color w:val="000000" w:themeColor="text1"/>
          <w:lang w:val="id-ID"/>
        </w:rPr>
        <w:t>dilakukan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melalui</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serangkaian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tahapan</w:t>
      </w:r>
      <w:proofErr w:type="spellEnd"/>
      <w:r w:rsidRPr="0014002A">
        <w:rPr>
          <w:rFonts w:ascii="Bookman Old Style" w:hAnsi="Bookman Old Style" w:cstheme="minorHAnsi"/>
          <w:color w:val="000000" w:themeColor="text1"/>
          <w:lang w:val="id-ID"/>
        </w:rPr>
        <w:t xml:space="preserve"> dan </w:t>
      </w:r>
      <w:proofErr w:type="spellStart"/>
      <w:r w:rsidRPr="0014002A">
        <w:rPr>
          <w:rFonts w:ascii="Bookman Old Style" w:hAnsi="Bookman Old Style" w:cstheme="minorHAnsi"/>
          <w:color w:val="000000" w:themeColor="text1"/>
          <w:lang w:val="id-ID"/>
        </w:rPr>
        <w:t>tatacara</w:t>
      </w:r>
      <w:proofErr w:type="spellEnd"/>
      <w:r w:rsidRPr="0014002A">
        <w:rPr>
          <w:rFonts w:ascii="Bookman Old Style" w:hAnsi="Bookman Old Style" w:cstheme="minorHAnsi"/>
          <w:color w:val="000000" w:themeColor="text1"/>
          <w:lang w:val="id-ID"/>
        </w:rPr>
        <w:t xml:space="preserve"> yang </w:t>
      </w:r>
      <w:proofErr w:type="spellStart"/>
      <w:r w:rsidRPr="0014002A">
        <w:rPr>
          <w:rFonts w:ascii="Bookman Old Style" w:hAnsi="Bookman Old Style" w:cstheme="minorHAnsi"/>
          <w:color w:val="000000" w:themeColor="text1"/>
          <w:lang w:val="id-ID"/>
        </w:rPr>
        <w:t>antara</w:t>
      </w:r>
      <w:proofErr w:type="spellEnd"/>
      <w:r w:rsidRPr="0014002A">
        <w:rPr>
          <w:rFonts w:ascii="Bookman Old Style" w:hAnsi="Bookman Old Style" w:cstheme="minorHAnsi"/>
          <w:color w:val="000000" w:themeColor="text1"/>
          <w:lang w:val="id-ID"/>
        </w:rPr>
        <w:t xml:space="preserve"> lain </w:t>
      </w:r>
      <w:proofErr w:type="spellStart"/>
      <w:r w:rsidRPr="0014002A">
        <w:rPr>
          <w:rFonts w:ascii="Bookman Old Style" w:hAnsi="Bookman Old Style" w:cstheme="minorHAnsi"/>
          <w:color w:val="000000" w:themeColor="text1"/>
          <w:lang w:val="id-ID"/>
        </w:rPr>
        <w:t>meliputi</w:t>
      </w:r>
      <w:proofErr w:type="spellEnd"/>
      <w:r w:rsidRPr="0014002A">
        <w:rPr>
          <w:rFonts w:ascii="Bookman Old Style" w:hAnsi="Bookman Old Style" w:cstheme="minorHAnsi"/>
          <w:color w:val="000000" w:themeColor="text1"/>
          <w:lang w:val="id-ID"/>
        </w:rPr>
        <w:t xml:space="preserve">: (a) </w:t>
      </w:r>
      <w:proofErr w:type="spellStart"/>
      <w:r w:rsidRPr="0014002A">
        <w:rPr>
          <w:rFonts w:ascii="Bookman Old Style" w:hAnsi="Bookman Old Style" w:cstheme="minorHAnsi"/>
          <w:color w:val="000000" w:themeColor="text1"/>
          <w:lang w:val="id-ID"/>
        </w:rPr>
        <w:t>Penyusunan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rancangan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awal</w:t>
      </w:r>
      <w:proofErr w:type="spellEnd"/>
      <w:r w:rsidRPr="0014002A">
        <w:rPr>
          <w:rFonts w:ascii="Bookman Old Style" w:hAnsi="Bookman Old Style" w:cstheme="minorHAnsi"/>
          <w:color w:val="000000" w:themeColor="text1"/>
          <w:lang w:val="id-ID"/>
        </w:rPr>
        <w:t xml:space="preserve"> RKPD, (b) </w:t>
      </w:r>
      <w:proofErr w:type="spellStart"/>
      <w:r w:rsidRPr="0014002A">
        <w:rPr>
          <w:rFonts w:ascii="Bookman Old Style" w:hAnsi="Bookman Old Style" w:cstheme="minorHAnsi"/>
          <w:color w:val="000000" w:themeColor="text1"/>
          <w:lang w:val="id-ID"/>
        </w:rPr>
        <w:t>Penyusunan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rancangan</w:t>
      </w:r>
      <w:proofErr w:type="spellEnd"/>
      <w:r w:rsidRPr="0014002A">
        <w:rPr>
          <w:rFonts w:ascii="Bookman Old Style" w:hAnsi="Bookman Old Style" w:cstheme="minorHAnsi"/>
          <w:color w:val="000000" w:themeColor="text1"/>
          <w:lang w:val="id-ID"/>
        </w:rPr>
        <w:t xml:space="preserve"> RKPD, (c) </w:t>
      </w:r>
      <w:proofErr w:type="spellStart"/>
      <w:r w:rsidRPr="0014002A">
        <w:rPr>
          <w:rFonts w:ascii="Bookman Old Style" w:hAnsi="Bookman Old Style" w:cstheme="minorHAnsi"/>
          <w:color w:val="000000" w:themeColor="text1"/>
          <w:lang w:val="id-ID"/>
        </w:rPr>
        <w:t>Pelaksanaan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musrenbang</w:t>
      </w:r>
      <w:proofErr w:type="spellEnd"/>
      <w:r w:rsidRPr="0014002A">
        <w:rPr>
          <w:rFonts w:ascii="Bookman Old Style" w:hAnsi="Bookman Old Style" w:cstheme="minorHAnsi"/>
          <w:color w:val="000000" w:themeColor="text1"/>
          <w:lang w:val="id-ID"/>
        </w:rPr>
        <w:t xml:space="preserve">, (d) </w:t>
      </w:r>
      <w:proofErr w:type="spellStart"/>
      <w:r w:rsidRPr="0014002A">
        <w:rPr>
          <w:rFonts w:ascii="Bookman Old Style" w:hAnsi="Bookman Old Style" w:cstheme="minorHAnsi"/>
          <w:color w:val="000000" w:themeColor="text1"/>
          <w:lang w:val="id-ID"/>
        </w:rPr>
        <w:t>Perumusan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rancangan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akhir</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serta</w:t>
      </w:r>
      <w:proofErr w:type="spellEnd"/>
      <w:r w:rsidRPr="0014002A">
        <w:rPr>
          <w:rFonts w:ascii="Bookman Old Style" w:hAnsi="Bookman Old Style" w:cstheme="minorHAnsi"/>
          <w:color w:val="000000" w:themeColor="text1"/>
          <w:lang w:val="id-ID"/>
        </w:rPr>
        <w:t xml:space="preserve"> (d) </w:t>
      </w:r>
      <w:proofErr w:type="spellStart"/>
      <w:r w:rsidRPr="0014002A">
        <w:rPr>
          <w:rFonts w:ascii="Bookman Old Style" w:hAnsi="Bookman Old Style" w:cstheme="minorHAnsi"/>
          <w:color w:val="000000" w:themeColor="text1"/>
          <w:lang w:val="id-ID"/>
        </w:rPr>
        <w:t>Penetapan</w:t>
      </w:r>
      <w:proofErr w:type="spellEnd"/>
      <w:r w:rsidRPr="0014002A">
        <w:rPr>
          <w:rFonts w:ascii="Bookman Old Style" w:hAnsi="Bookman Old Style" w:cstheme="minorHAnsi"/>
          <w:color w:val="000000" w:themeColor="text1"/>
          <w:lang w:val="id-ID"/>
        </w:rPr>
        <w:t xml:space="preserve"> RKPD.</w:t>
      </w:r>
    </w:p>
    <w:p w14:paraId="148D8851" w14:textId="77777777" w:rsidR="0014002A" w:rsidRPr="0014002A" w:rsidRDefault="0014002A" w:rsidP="0014002A">
      <w:pPr>
        <w:pStyle w:val="BodyText"/>
        <w:spacing w:line="360" w:lineRule="auto"/>
        <w:ind w:left="426" w:right="-3"/>
        <w:jc w:val="both"/>
        <w:rPr>
          <w:rFonts w:ascii="Bookman Old Style" w:hAnsi="Bookman Old Style" w:cstheme="minorHAnsi"/>
          <w:color w:val="000000" w:themeColor="text1"/>
          <w:lang w:val="id-ID"/>
        </w:rPr>
      </w:pPr>
      <w:r w:rsidRPr="0014002A">
        <w:rPr>
          <w:rFonts w:ascii="Bookman Old Style" w:hAnsi="Bookman Old Style" w:cstheme="minorHAnsi"/>
          <w:color w:val="000000" w:themeColor="text1"/>
          <w:lang w:val="id-ID"/>
        </w:rPr>
        <w:tab/>
      </w:r>
      <w:proofErr w:type="spellStart"/>
      <w:r w:rsidRPr="0014002A">
        <w:rPr>
          <w:rFonts w:ascii="Bookman Old Style" w:hAnsi="Bookman Old Style" w:cstheme="minorHAnsi"/>
          <w:color w:val="000000" w:themeColor="text1"/>
          <w:lang w:val="id-ID"/>
        </w:rPr>
        <w:t>Rencana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Kerja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Pemerintah</w:t>
      </w:r>
      <w:proofErr w:type="spellEnd"/>
      <w:r w:rsidRPr="0014002A">
        <w:rPr>
          <w:rFonts w:ascii="Bookman Old Style" w:hAnsi="Bookman Old Style" w:cstheme="minorHAnsi"/>
          <w:color w:val="000000" w:themeColor="text1"/>
          <w:lang w:val="id-ID"/>
        </w:rPr>
        <w:t xml:space="preserve"> Daerah (RKPD) </w:t>
      </w:r>
      <w:proofErr w:type="spellStart"/>
      <w:r w:rsidRPr="0014002A">
        <w:rPr>
          <w:rFonts w:ascii="Bookman Old Style" w:hAnsi="Bookman Old Style" w:cstheme="minorHAnsi"/>
          <w:color w:val="000000" w:themeColor="text1"/>
          <w:lang w:val="id-ID"/>
        </w:rPr>
        <w:t>Kabupaten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Dompu</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2025 </w:t>
      </w:r>
      <w:proofErr w:type="spellStart"/>
      <w:r w:rsidRPr="0014002A">
        <w:rPr>
          <w:rFonts w:ascii="Bookman Old Style" w:hAnsi="Bookman Old Style" w:cstheme="minorHAnsi"/>
          <w:color w:val="000000" w:themeColor="text1"/>
          <w:lang w:val="id-ID"/>
        </w:rPr>
        <w:t>merupakan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Rencana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Kerja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Pemerintah</w:t>
      </w:r>
      <w:proofErr w:type="spellEnd"/>
      <w:r w:rsidRPr="0014002A">
        <w:rPr>
          <w:rFonts w:ascii="Bookman Old Style" w:hAnsi="Bookman Old Style" w:cstheme="minorHAnsi"/>
          <w:color w:val="000000" w:themeColor="text1"/>
          <w:lang w:val="id-ID"/>
        </w:rPr>
        <w:t xml:space="preserve"> Daerah (RKPD)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ketiga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dari</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periode</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Rencana</w:t>
      </w:r>
      <w:proofErr w:type="spellEnd"/>
      <w:r w:rsidRPr="0014002A">
        <w:rPr>
          <w:rFonts w:ascii="Bookman Old Style" w:hAnsi="Bookman Old Style" w:cstheme="minorHAnsi"/>
          <w:color w:val="000000" w:themeColor="text1"/>
          <w:lang w:val="id-ID"/>
        </w:rPr>
        <w:t xml:space="preserve"> Pembangunan </w:t>
      </w:r>
      <w:proofErr w:type="spellStart"/>
      <w:r w:rsidRPr="0014002A">
        <w:rPr>
          <w:rFonts w:ascii="Bookman Old Style" w:hAnsi="Bookman Old Style" w:cstheme="minorHAnsi"/>
          <w:color w:val="000000" w:themeColor="text1"/>
          <w:lang w:val="id-ID"/>
        </w:rPr>
        <w:t>Jangka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Menengah</w:t>
      </w:r>
      <w:proofErr w:type="spellEnd"/>
      <w:r w:rsidRPr="0014002A">
        <w:rPr>
          <w:rFonts w:ascii="Bookman Old Style" w:hAnsi="Bookman Old Style" w:cstheme="minorHAnsi"/>
          <w:color w:val="000000" w:themeColor="text1"/>
          <w:lang w:val="id-ID"/>
        </w:rPr>
        <w:t xml:space="preserve"> Daerah (RPJMD) 2021-2026. </w:t>
      </w:r>
      <w:proofErr w:type="spellStart"/>
      <w:r w:rsidRPr="0014002A">
        <w:rPr>
          <w:rFonts w:ascii="Bookman Old Style" w:hAnsi="Bookman Old Style" w:cstheme="minorHAnsi"/>
          <w:color w:val="000000" w:themeColor="text1"/>
          <w:lang w:val="id-ID"/>
        </w:rPr>
        <w:t>Rencana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Kerja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Pemerintah</w:t>
      </w:r>
      <w:proofErr w:type="spellEnd"/>
      <w:r w:rsidRPr="0014002A">
        <w:rPr>
          <w:rFonts w:ascii="Bookman Old Style" w:hAnsi="Bookman Old Style" w:cstheme="minorHAnsi"/>
          <w:color w:val="000000" w:themeColor="text1"/>
          <w:lang w:val="id-ID"/>
        </w:rPr>
        <w:t xml:space="preserve"> Daerah (RKPD)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2025 </w:t>
      </w:r>
      <w:proofErr w:type="spellStart"/>
      <w:r w:rsidRPr="0014002A">
        <w:rPr>
          <w:rFonts w:ascii="Bookman Old Style" w:hAnsi="Bookman Old Style" w:cstheme="minorHAnsi"/>
          <w:color w:val="000000" w:themeColor="text1"/>
          <w:lang w:val="id-ID"/>
        </w:rPr>
        <w:t>ditetapkan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dengan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Peraturan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Kepala</w:t>
      </w:r>
      <w:proofErr w:type="spellEnd"/>
      <w:r w:rsidRPr="0014002A">
        <w:rPr>
          <w:rFonts w:ascii="Bookman Old Style" w:hAnsi="Bookman Old Style" w:cstheme="minorHAnsi"/>
          <w:color w:val="000000" w:themeColor="text1"/>
          <w:lang w:val="id-ID"/>
        </w:rPr>
        <w:t xml:space="preserve"> Daerah </w:t>
      </w:r>
      <w:proofErr w:type="spellStart"/>
      <w:r w:rsidRPr="0014002A">
        <w:rPr>
          <w:rFonts w:ascii="Bookman Old Style" w:hAnsi="Bookman Old Style" w:cstheme="minorHAnsi"/>
          <w:color w:val="000000" w:themeColor="text1"/>
          <w:lang w:val="id-ID"/>
        </w:rPr>
        <w:t>sebagai</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dasar</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penyusunan</w:t>
      </w:r>
      <w:proofErr w:type="spellEnd"/>
      <w:r w:rsidRPr="0014002A">
        <w:rPr>
          <w:rFonts w:ascii="Bookman Old Style" w:hAnsi="Bookman Old Style" w:cstheme="minorHAnsi"/>
          <w:color w:val="000000" w:themeColor="text1"/>
          <w:lang w:val="id-ID"/>
        </w:rPr>
        <w:t xml:space="preserve"> </w:t>
      </w:r>
      <w:r w:rsidRPr="0014002A">
        <w:rPr>
          <w:rFonts w:ascii="Bookman Old Style" w:hAnsi="Bookman Old Style" w:cstheme="minorHAnsi"/>
          <w:color w:val="000000" w:themeColor="text1"/>
          <w:lang w:val="id-ID"/>
        </w:rPr>
        <w:lastRenderedPageBreak/>
        <w:t xml:space="preserve">KUA, PPAS, dan RAPBD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2025.</w:t>
      </w:r>
    </w:p>
    <w:p w14:paraId="14B33769" w14:textId="77777777" w:rsidR="0014002A" w:rsidRPr="0014002A" w:rsidRDefault="0014002A" w:rsidP="0014002A">
      <w:pPr>
        <w:pStyle w:val="BodyText"/>
        <w:spacing w:line="360" w:lineRule="auto"/>
        <w:ind w:left="426" w:right="-3"/>
        <w:jc w:val="both"/>
        <w:rPr>
          <w:rFonts w:ascii="Bookman Old Style" w:hAnsi="Bookman Old Style" w:cstheme="minorHAnsi"/>
          <w:color w:val="000000" w:themeColor="text1"/>
          <w:lang w:val="id-ID"/>
        </w:rPr>
      </w:pPr>
      <w:r w:rsidRPr="0014002A">
        <w:rPr>
          <w:rFonts w:ascii="Bookman Old Style" w:hAnsi="Bookman Old Style" w:cstheme="minorHAnsi"/>
          <w:color w:val="000000" w:themeColor="text1"/>
          <w:lang w:val="id-ID"/>
        </w:rPr>
        <w:tab/>
      </w:r>
      <w:proofErr w:type="spellStart"/>
      <w:r w:rsidRPr="0014002A">
        <w:rPr>
          <w:rFonts w:ascii="Bookman Old Style" w:hAnsi="Bookman Old Style" w:cstheme="minorHAnsi"/>
          <w:color w:val="000000" w:themeColor="text1"/>
          <w:lang w:val="id-ID"/>
        </w:rPr>
        <w:t>Secara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umum</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pembangunan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Kabupaten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Dompu</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2025 di </w:t>
      </w:r>
      <w:proofErr w:type="spellStart"/>
      <w:r w:rsidRPr="0014002A">
        <w:rPr>
          <w:rFonts w:ascii="Bookman Old Style" w:hAnsi="Bookman Old Style" w:cstheme="minorHAnsi"/>
          <w:color w:val="000000" w:themeColor="text1"/>
          <w:lang w:val="id-ID"/>
        </w:rPr>
        <w:t>fokuskan</w:t>
      </w:r>
      <w:proofErr w:type="spellEnd"/>
      <w:r w:rsidRPr="0014002A">
        <w:rPr>
          <w:rFonts w:ascii="Bookman Old Style" w:hAnsi="Bookman Old Style" w:cstheme="minorHAnsi"/>
          <w:color w:val="000000" w:themeColor="text1"/>
          <w:lang w:val="id-ID"/>
        </w:rPr>
        <w:t xml:space="preserve"> pada </w:t>
      </w:r>
      <w:proofErr w:type="spellStart"/>
      <w:r w:rsidRPr="0014002A">
        <w:rPr>
          <w:rFonts w:ascii="Bookman Old Style" w:hAnsi="Bookman Old Style" w:cstheme="minorHAnsi"/>
          <w:color w:val="000000" w:themeColor="text1"/>
          <w:lang w:val="id-ID"/>
        </w:rPr>
        <w:t>pencapaian</w:t>
      </w:r>
      <w:proofErr w:type="spellEnd"/>
      <w:r w:rsidRPr="0014002A">
        <w:rPr>
          <w:rFonts w:ascii="Bookman Old Style" w:hAnsi="Bookman Old Style" w:cstheme="minorHAnsi"/>
          <w:color w:val="000000" w:themeColor="text1"/>
          <w:lang w:val="id-ID"/>
        </w:rPr>
        <w:t xml:space="preserve"> Visi dan Misi Bupati dan Wakil Bupati </w:t>
      </w:r>
      <w:proofErr w:type="spellStart"/>
      <w:r w:rsidRPr="0014002A">
        <w:rPr>
          <w:rFonts w:ascii="Bookman Old Style" w:hAnsi="Bookman Old Style" w:cstheme="minorHAnsi"/>
          <w:color w:val="000000" w:themeColor="text1"/>
          <w:lang w:val="id-ID"/>
        </w:rPr>
        <w:t>Dompu</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sebagaimana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tertuang</w:t>
      </w:r>
      <w:proofErr w:type="spellEnd"/>
      <w:r w:rsidRPr="0014002A">
        <w:rPr>
          <w:rFonts w:ascii="Bookman Old Style" w:hAnsi="Bookman Old Style" w:cstheme="minorHAnsi"/>
          <w:color w:val="000000" w:themeColor="text1"/>
          <w:lang w:val="id-ID"/>
        </w:rPr>
        <w:t xml:space="preserve"> pada </w:t>
      </w:r>
      <w:proofErr w:type="spellStart"/>
      <w:r w:rsidRPr="0014002A">
        <w:rPr>
          <w:rFonts w:ascii="Bookman Old Style" w:hAnsi="Bookman Old Style" w:cstheme="minorHAnsi"/>
          <w:color w:val="000000" w:themeColor="text1"/>
          <w:lang w:val="id-ID"/>
        </w:rPr>
        <w:t>arah</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kebijakan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sasaran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strategis</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dalam</w:t>
      </w:r>
      <w:proofErr w:type="spellEnd"/>
      <w:r w:rsidRPr="0014002A">
        <w:rPr>
          <w:rFonts w:ascii="Bookman Old Style" w:hAnsi="Bookman Old Style" w:cstheme="minorHAnsi"/>
          <w:color w:val="000000" w:themeColor="text1"/>
          <w:lang w:val="id-ID"/>
        </w:rPr>
        <w:t xml:space="preserve"> RPJMD </w:t>
      </w:r>
      <w:proofErr w:type="spellStart"/>
      <w:r w:rsidRPr="0014002A">
        <w:rPr>
          <w:rFonts w:ascii="Bookman Old Style" w:hAnsi="Bookman Old Style" w:cstheme="minorHAnsi"/>
          <w:color w:val="000000" w:themeColor="text1"/>
          <w:lang w:val="id-ID"/>
        </w:rPr>
        <w:t>Kabupaten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Dompu</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2021-2026, </w:t>
      </w:r>
      <w:proofErr w:type="spellStart"/>
      <w:r w:rsidRPr="0014002A">
        <w:rPr>
          <w:rFonts w:ascii="Bookman Old Style" w:hAnsi="Bookman Old Style" w:cstheme="minorHAnsi"/>
          <w:color w:val="000000" w:themeColor="text1"/>
          <w:lang w:val="id-ID"/>
        </w:rPr>
        <w:t>dengan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upaya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peningkatan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kualitas</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manusia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melalui</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pertumbuhan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ekonomi</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inklusif</w:t>
      </w:r>
      <w:proofErr w:type="spellEnd"/>
      <w:r w:rsidRPr="0014002A">
        <w:rPr>
          <w:rFonts w:ascii="Bookman Old Style" w:hAnsi="Bookman Old Style" w:cstheme="minorHAnsi"/>
          <w:color w:val="000000" w:themeColor="text1"/>
          <w:lang w:val="id-ID"/>
        </w:rPr>
        <w:t xml:space="preserve"> yang </w:t>
      </w:r>
      <w:proofErr w:type="spellStart"/>
      <w:r w:rsidRPr="0014002A">
        <w:rPr>
          <w:rFonts w:ascii="Bookman Old Style" w:hAnsi="Bookman Old Style" w:cstheme="minorHAnsi"/>
          <w:color w:val="000000" w:themeColor="text1"/>
          <w:lang w:val="id-ID"/>
        </w:rPr>
        <w:t>berkelanjutan</w:t>
      </w:r>
      <w:proofErr w:type="spellEnd"/>
      <w:r w:rsidRPr="0014002A">
        <w:rPr>
          <w:rFonts w:ascii="Bookman Old Style" w:hAnsi="Bookman Old Style" w:cstheme="minorHAnsi"/>
          <w:color w:val="000000" w:themeColor="text1"/>
          <w:lang w:val="id-ID"/>
        </w:rPr>
        <w:t xml:space="preserve">. Upaya </w:t>
      </w:r>
      <w:proofErr w:type="spellStart"/>
      <w:r w:rsidRPr="0014002A">
        <w:rPr>
          <w:rFonts w:ascii="Bookman Old Style" w:hAnsi="Bookman Old Style" w:cstheme="minorHAnsi"/>
          <w:color w:val="000000" w:themeColor="text1"/>
          <w:lang w:val="id-ID"/>
        </w:rPr>
        <w:t>ini</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diwujudkan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melalui</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beberapa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rancangan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prioritas</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Kabupaten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Dompu</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2024 </w:t>
      </w:r>
      <w:proofErr w:type="spellStart"/>
      <w:r w:rsidRPr="0014002A">
        <w:rPr>
          <w:rFonts w:ascii="Bookman Old Style" w:hAnsi="Bookman Old Style" w:cstheme="minorHAnsi"/>
          <w:color w:val="000000" w:themeColor="text1"/>
          <w:lang w:val="id-ID"/>
        </w:rPr>
        <w:t>antara</w:t>
      </w:r>
      <w:proofErr w:type="spellEnd"/>
      <w:r w:rsidRPr="0014002A">
        <w:rPr>
          <w:rFonts w:ascii="Bookman Old Style" w:hAnsi="Bookman Old Style" w:cstheme="minorHAnsi"/>
          <w:color w:val="000000" w:themeColor="text1"/>
          <w:lang w:val="id-ID"/>
        </w:rPr>
        <w:t xml:space="preserve"> lain (1) </w:t>
      </w:r>
      <w:proofErr w:type="spellStart"/>
      <w:r w:rsidRPr="0014002A">
        <w:rPr>
          <w:rFonts w:ascii="Bookman Old Style" w:hAnsi="Bookman Old Style" w:cstheme="minorHAnsi"/>
          <w:color w:val="000000" w:themeColor="text1"/>
          <w:lang w:val="id-ID"/>
        </w:rPr>
        <w:t>Peningkatan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akuntabilitas</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profesionalitas</w:t>
      </w:r>
      <w:proofErr w:type="spellEnd"/>
      <w:r w:rsidRPr="0014002A">
        <w:rPr>
          <w:rFonts w:ascii="Bookman Old Style" w:hAnsi="Bookman Old Style" w:cstheme="minorHAnsi"/>
          <w:color w:val="000000" w:themeColor="text1"/>
          <w:lang w:val="id-ID"/>
        </w:rPr>
        <w:t xml:space="preserve"> dan </w:t>
      </w:r>
      <w:proofErr w:type="spellStart"/>
      <w:r w:rsidRPr="0014002A">
        <w:rPr>
          <w:rFonts w:ascii="Bookman Old Style" w:hAnsi="Bookman Old Style" w:cstheme="minorHAnsi"/>
          <w:color w:val="000000" w:themeColor="text1"/>
          <w:lang w:val="id-ID"/>
        </w:rPr>
        <w:t>pelayanan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publik</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daerah</w:t>
      </w:r>
      <w:proofErr w:type="spellEnd"/>
      <w:r w:rsidRPr="0014002A">
        <w:rPr>
          <w:rFonts w:ascii="Bookman Old Style" w:hAnsi="Bookman Old Style" w:cstheme="minorHAnsi"/>
          <w:color w:val="000000" w:themeColor="text1"/>
          <w:lang w:val="id-ID"/>
        </w:rPr>
        <w:t xml:space="preserve">; (2) </w:t>
      </w:r>
      <w:proofErr w:type="spellStart"/>
      <w:r w:rsidRPr="0014002A">
        <w:rPr>
          <w:rFonts w:ascii="Bookman Old Style" w:hAnsi="Bookman Old Style" w:cstheme="minorHAnsi"/>
          <w:color w:val="000000" w:themeColor="text1"/>
          <w:lang w:val="id-ID"/>
        </w:rPr>
        <w:t>Peningkatan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pertumbuhan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ekonomi</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sektor</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unggulan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daerah</w:t>
      </w:r>
      <w:proofErr w:type="spellEnd"/>
      <w:r w:rsidRPr="0014002A">
        <w:rPr>
          <w:rFonts w:ascii="Bookman Old Style" w:hAnsi="Bookman Old Style" w:cstheme="minorHAnsi"/>
          <w:color w:val="000000" w:themeColor="text1"/>
          <w:lang w:val="id-ID"/>
        </w:rPr>
        <w:t xml:space="preserve">; (3) </w:t>
      </w:r>
      <w:proofErr w:type="spellStart"/>
      <w:r w:rsidRPr="0014002A">
        <w:rPr>
          <w:rFonts w:ascii="Bookman Old Style" w:hAnsi="Bookman Old Style" w:cstheme="minorHAnsi"/>
          <w:color w:val="000000" w:themeColor="text1"/>
          <w:lang w:val="id-ID"/>
        </w:rPr>
        <w:t>Peningkatan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pemerataan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pembangunan</w:t>
      </w:r>
      <w:proofErr w:type="spellEnd"/>
      <w:r w:rsidRPr="0014002A">
        <w:rPr>
          <w:rFonts w:ascii="Bookman Old Style" w:hAnsi="Bookman Old Style" w:cstheme="minorHAnsi"/>
          <w:color w:val="000000" w:themeColor="text1"/>
          <w:lang w:val="id-ID"/>
        </w:rPr>
        <w:t xml:space="preserve"> dan </w:t>
      </w:r>
      <w:proofErr w:type="spellStart"/>
      <w:r w:rsidRPr="0014002A">
        <w:rPr>
          <w:rFonts w:ascii="Bookman Old Style" w:hAnsi="Bookman Old Style" w:cstheme="minorHAnsi"/>
          <w:color w:val="000000" w:themeColor="text1"/>
          <w:lang w:val="id-ID"/>
        </w:rPr>
        <w:t>kesejahteraan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masyarakat</w:t>
      </w:r>
      <w:proofErr w:type="spellEnd"/>
      <w:r w:rsidRPr="0014002A">
        <w:rPr>
          <w:rFonts w:ascii="Bookman Old Style" w:hAnsi="Bookman Old Style" w:cstheme="minorHAnsi"/>
          <w:color w:val="000000" w:themeColor="text1"/>
          <w:lang w:val="id-ID"/>
        </w:rPr>
        <w:t xml:space="preserve">; (4) </w:t>
      </w:r>
      <w:proofErr w:type="spellStart"/>
      <w:r w:rsidRPr="0014002A">
        <w:rPr>
          <w:rFonts w:ascii="Bookman Old Style" w:hAnsi="Bookman Old Style" w:cstheme="minorHAnsi"/>
          <w:color w:val="000000" w:themeColor="text1"/>
          <w:lang w:val="id-ID"/>
        </w:rPr>
        <w:t>Peningkatan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kualitas</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sumber</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daya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manusia</w:t>
      </w:r>
      <w:proofErr w:type="spellEnd"/>
      <w:r w:rsidRPr="0014002A">
        <w:rPr>
          <w:rFonts w:ascii="Bookman Old Style" w:hAnsi="Bookman Old Style" w:cstheme="minorHAnsi"/>
          <w:color w:val="000000" w:themeColor="text1"/>
          <w:lang w:val="id-ID"/>
        </w:rPr>
        <w:t xml:space="preserve">; (5) </w:t>
      </w:r>
      <w:proofErr w:type="spellStart"/>
      <w:r w:rsidRPr="0014002A">
        <w:rPr>
          <w:rFonts w:ascii="Bookman Old Style" w:hAnsi="Bookman Old Style" w:cstheme="minorHAnsi"/>
          <w:color w:val="000000" w:themeColor="text1"/>
          <w:lang w:val="id-ID"/>
        </w:rPr>
        <w:t>Peningkatan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kualitas</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infrastruktur</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pelayanan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dasar</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daerah</w:t>
      </w:r>
      <w:proofErr w:type="spellEnd"/>
      <w:r w:rsidRPr="0014002A">
        <w:rPr>
          <w:rFonts w:ascii="Bookman Old Style" w:hAnsi="Bookman Old Style" w:cstheme="minorHAnsi"/>
          <w:color w:val="000000" w:themeColor="text1"/>
          <w:lang w:val="id-ID"/>
        </w:rPr>
        <w:t xml:space="preserve">; (6) </w:t>
      </w:r>
      <w:proofErr w:type="spellStart"/>
      <w:r w:rsidRPr="0014002A">
        <w:rPr>
          <w:rFonts w:ascii="Bookman Old Style" w:hAnsi="Bookman Old Style" w:cstheme="minorHAnsi"/>
          <w:color w:val="000000" w:themeColor="text1"/>
          <w:lang w:val="id-ID"/>
        </w:rPr>
        <w:t>Peningkatan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kualitas</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lingkungan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hidup</w:t>
      </w:r>
      <w:proofErr w:type="spellEnd"/>
      <w:r w:rsidRPr="0014002A">
        <w:rPr>
          <w:rFonts w:ascii="Bookman Old Style" w:hAnsi="Bookman Old Style" w:cstheme="minorHAnsi"/>
          <w:color w:val="000000" w:themeColor="text1"/>
          <w:lang w:val="id-ID"/>
        </w:rPr>
        <w:t xml:space="preserve">; dan (7) </w:t>
      </w:r>
      <w:proofErr w:type="spellStart"/>
      <w:r w:rsidRPr="0014002A">
        <w:rPr>
          <w:rFonts w:ascii="Bookman Old Style" w:hAnsi="Bookman Old Style" w:cstheme="minorHAnsi"/>
          <w:color w:val="000000" w:themeColor="text1"/>
          <w:lang w:val="id-ID"/>
        </w:rPr>
        <w:t>Menjaga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stabilitas</w:t>
      </w:r>
      <w:proofErr w:type="spellEnd"/>
      <w:r w:rsidRPr="0014002A">
        <w:rPr>
          <w:rFonts w:ascii="Bookman Old Style" w:hAnsi="Bookman Old Style" w:cstheme="minorHAnsi"/>
          <w:color w:val="000000" w:themeColor="text1"/>
          <w:lang w:val="id-ID"/>
        </w:rPr>
        <w:t xml:space="preserve"> dan </w:t>
      </w:r>
      <w:proofErr w:type="spellStart"/>
      <w:r w:rsidRPr="0014002A">
        <w:rPr>
          <w:rFonts w:ascii="Bookman Old Style" w:hAnsi="Bookman Old Style" w:cstheme="minorHAnsi"/>
          <w:color w:val="000000" w:themeColor="text1"/>
          <w:lang w:val="id-ID"/>
        </w:rPr>
        <w:t>kemananan</w:t>
      </w:r>
      <w:proofErr w:type="spellEnd"/>
      <w:r w:rsidRPr="0014002A">
        <w:rPr>
          <w:rFonts w:ascii="Bookman Old Style" w:hAnsi="Bookman Old Style" w:cstheme="minorHAnsi"/>
          <w:color w:val="000000" w:themeColor="text1"/>
          <w:lang w:val="id-ID"/>
        </w:rPr>
        <w:t xml:space="preserve"> dan </w:t>
      </w:r>
      <w:proofErr w:type="spellStart"/>
      <w:r w:rsidRPr="0014002A">
        <w:rPr>
          <w:rFonts w:ascii="Bookman Old Style" w:hAnsi="Bookman Old Style" w:cstheme="minorHAnsi"/>
          <w:color w:val="000000" w:themeColor="text1"/>
          <w:lang w:val="id-ID"/>
        </w:rPr>
        <w:t>ketertiban</w:t>
      </w:r>
      <w:proofErr w:type="spellEnd"/>
      <w:r w:rsidRPr="0014002A">
        <w:rPr>
          <w:rFonts w:ascii="Bookman Old Style" w:hAnsi="Bookman Old Style" w:cstheme="minorHAnsi"/>
          <w:color w:val="000000" w:themeColor="text1"/>
          <w:lang w:val="id-ID"/>
        </w:rPr>
        <w:t>.</w:t>
      </w:r>
    </w:p>
    <w:p w14:paraId="3A618286" w14:textId="77777777" w:rsidR="0014002A" w:rsidRPr="0014002A" w:rsidRDefault="0014002A" w:rsidP="0014002A">
      <w:pPr>
        <w:pStyle w:val="BodyText"/>
        <w:spacing w:line="360" w:lineRule="auto"/>
        <w:ind w:left="426" w:right="-3"/>
        <w:jc w:val="both"/>
        <w:rPr>
          <w:rFonts w:ascii="Bookman Old Style" w:hAnsi="Bookman Old Style" w:cstheme="minorHAnsi"/>
          <w:color w:val="000000" w:themeColor="text1"/>
          <w:lang w:val="id-ID"/>
        </w:rPr>
      </w:pPr>
      <w:r w:rsidRPr="0014002A">
        <w:rPr>
          <w:rFonts w:ascii="Bookman Old Style" w:hAnsi="Bookman Old Style" w:cstheme="minorHAnsi"/>
          <w:color w:val="000000" w:themeColor="text1"/>
          <w:lang w:val="id-ID"/>
        </w:rPr>
        <w:tab/>
      </w:r>
      <w:proofErr w:type="spellStart"/>
      <w:r w:rsidRPr="0014002A">
        <w:rPr>
          <w:rFonts w:ascii="Bookman Old Style" w:hAnsi="Bookman Old Style" w:cstheme="minorHAnsi"/>
          <w:color w:val="000000" w:themeColor="text1"/>
          <w:lang w:val="id-ID"/>
        </w:rPr>
        <w:t>Penuntasan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kemiskinan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ekstrem</w:t>
      </w:r>
      <w:proofErr w:type="spellEnd"/>
      <w:r w:rsidRPr="0014002A">
        <w:rPr>
          <w:rFonts w:ascii="Bookman Old Style" w:hAnsi="Bookman Old Style" w:cstheme="minorHAnsi"/>
          <w:color w:val="000000" w:themeColor="text1"/>
          <w:lang w:val="id-ID"/>
        </w:rPr>
        <w:t xml:space="preserve"> dan </w:t>
      </w:r>
      <w:proofErr w:type="spellStart"/>
      <w:r w:rsidRPr="0014002A">
        <w:rPr>
          <w:rFonts w:ascii="Bookman Old Style" w:hAnsi="Bookman Old Style" w:cstheme="minorHAnsi"/>
          <w:color w:val="000000" w:themeColor="text1"/>
          <w:lang w:val="id-ID"/>
        </w:rPr>
        <w:t>prevalensi</w:t>
      </w:r>
      <w:proofErr w:type="spellEnd"/>
      <w:r w:rsidRPr="0014002A">
        <w:rPr>
          <w:rFonts w:ascii="Bookman Old Style" w:hAnsi="Bookman Old Style" w:cstheme="minorHAnsi"/>
          <w:color w:val="000000" w:themeColor="text1"/>
          <w:lang w:val="id-ID"/>
        </w:rPr>
        <w:t xml:space="preserve"> stunting juga </w:t>
      </w:r>
      <w:proofErr w:type="spellStart"/>
      <w:r w:rsidRPr="0014002A">
        <w:rPr>
          <w:rFonts w:ascii="Bookman Old Style" w:hAnsi="Bookman Old Style" w:cstheme="minorHAnsi"/>
          <w:color w:val="000000" w:themeColor="text1"/>
          <w:lang w:val="id-ID"/>
        </w:rPr>
        <w:t>masih</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menjadi</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perhatian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khusus</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Kabupaten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Dompu</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2025. Selain </w:t>
      </w:r>
      <w:proofErr w:type="spellStart"/>
      <w:r w:rsidRPr="0014002A">
        <w:rPr>
          <w:rFonts w:ascii="Bookman Old Style" w:hAnsi="Bookman Old Style" w:cstheme="minorHAnsi"/>
          <w:color w:val="000000" w:themeColor="text1"/>
          <w:lang w:val="id-ID"/>
        </w:rPr>
        <w:t>itu</w:t>
      </w:r>
      <w:proofErr w:type="spellEnd"/>
      <w:r w:rsidRPr="0014002A">
        <w:rPr>
          <w:rFonts w:ascii="Bookman Old Style" w:hAnsi="Bookman Old Style" w:cstheme="minorHAnsi"/>
          <w:color w:val="000000" w:themeColor="text1"/>
          <w:lang w:val="id-ID"/>
        </w:rPr>
        <w:t xml:space="preserve">, RKPD </w:t>
      </w:r>
      <w:proofErr w:type="spellStart"/>
      <w:r w:rsidRPr="0014002A">
        <w:rPr>
          <w:rFonts w:ascii="Bookman Old Style" w:hAnsi="Bookman Old Style" w:cstheme="minorHAnsi"/>
          <w:color w:val="000000" w:themeColor="text1"/>
          <w:lang w:val="id-ID"/>
        </w:rPr>
        <w:t>Kabupaten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Dompu</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2025 juga </w:t>
      </w:r>
      <w:proofErr w:type="spellStart"/>
      <w:r w:rsidRPr="0014002A">
        <w:rPr>
          <w:rFonts w:ascii="Bookman Old Style" w:hAnsi="Bookman Old Style" w:cstheme="minorHAnsi"/>
          <w:color w:val="000000" w:themeColor="text1"/>
          <w:lang w:val="id-ID"/>
        </w:rPr>
        <w:t>difokuskan</w:t>
      </w:r>
      <w:proofErr w:type="spellEnd"/>
      <w:r w:rsidRPr="0014002A">
        <w:rPr>
          <w:rFonts w:ascii="Bookman Old Style" w:hAnsi="Bookman Old Style" w:cstheme="minorHAnsi"/>
          <w:color w:val="000000" w:themeColor="text1"/>
          <w:lang w:val="id-ID"/>
        </w:rPr>
        <w:t xml:space="preserve"> pada </w:t>
      </w:r>
      <w:proofErr w:type="spellStart"/>
      <w:r w:rsidRPr="0014002A">
        <w:rPr>
          <w:rFonts w:ascii="Bookman Old Style" w:hAnsi="Bookman Old Style" w:cstheme="minorHAnsi"/>
          <w:color w:val="000000" w:themeColor="text1"/>
          <w:lang w:val="id-ID"/>
        </w:rPr>
        <w:t>dukungan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terhadap</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rangkaian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pelaksanaan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Pemilihan</w:t>
      </w:r>
      <w:proofErr w:type="spellEnd"/>
      <w:r w:rsidRPr="0014002A">
        <w:rPr>
          <w:rFonts w:ascii="Bookman Old Style" w:hAnsi="Bookman Old Style" w:cstheme="minorHAnsi"/>
          <w:color w:val="000000" w:themeColor="text1"/>
          <w:lang w:val="id-ID"/>
        </w:rPr>
        <w:t xml:space="preserve"> Umum </w:t>
      </w:r>
      <w:proofErr w:type="spellStart"/>
      <w:r w:rsidRPr="0014002A">
        <w:rPr>
          <w:rFonts w:ascii="Bookman Old Style" w:hAnsi="Bookman Old Style" w:cstheme="minorHAnsi"/>
          <w:color w:val="000000" w:themeColor="text1"/>
          <w:lang w:val="id-ID"/>
        </w:rPr>
        <w:t>Serentak</w:t>
      </w:r>
      <w:proofErr w:type="spellEnd"/>
      <w:r w:rsidRPr="0014002A">
        <w:rPr>
          <w:rFonts w:ascii="Bookman Old Style" w:hAnsi="Bookman Old Style" w:cstheme="minorHAnsi"/>
          <w:color w:val="000000" w:themeColor="text1"/>
          <w:lang w:val="id-ID"/>
        </w:rPr>
        <w:t xml:space="preserve"> yang </w:t>
      </w:r>
      <w:proofErr w:type="spellStart"/>
      <w:r w:rsidRPr="0014002A">
        <w:rPr>
          <w:rFonts w:ascii="Bookman Old Style" w:hAnsi="Bookman Old Style" w:cstheme="minorHAnsi"/>
          <w:color w:val="000000" w:themeColor="text1"/>
          <w:lang w:val="id-ID"/>
        </w:rPr>
        <w:t>akan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dilaksanakan</w:t>
      </w:r>
      <w:proofErr w:type="spellEnd"/>
      <w:r w:rsidRPr="0014002A">
        <w:rPr>
          <w:rFonts w:ascii="Bookman Old Style" w:hAnsi="Bookman Old Style" w:cstheme="minorHAnsi"/>
          <w:color w:val="000000" w:themeColor="text1"/>
          <w:lang w:val="id-ID"/>
        </w:rPr>
        <w:t xml:space="preserve"> pada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2024 </w:t>
      </w:r>
      <w:proofErr w:type="spellStart"/>
      <w:r w:rsidRPr="0014002A">
        <w:rPr>
          <w:rFonts w:ascii="Bookman Old Style" w:hAnsi="Bookman Old Style" w:cstheme="minorHAnsi"/>
          <w:color w:val="000000" w:themeColor="text1"/>
          <w:lang w:val="id-ID"/>
        </w:rPr>
        <w:t>sebagai</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pelaksanaan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amanat</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Undang-Undang</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Nomor</w:t>
      </w:r>
      <w:proofErr w:type="spellEnd"/>
      <w:r w:rsidRPr="0014002A">
        <w:rPr>
          <w:rFonts w:ascii="Bookman Old Style" w:hAnsi="Bookman Old Style" w:cstheme="minorHAnsi"/>
          <w:color w:val="000000" w:themeColor="text1"/>
          <w:lang w:val="id-ID"/>
        </w:rPr>
        <w:t xml:space="preserve"> 10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2016 </w:t>
      </w:r>
      <w:proofErr w:type="spellStart"/>
      <w:r w:rsidRPr="0014002A">
        <w:rPr>
          <w:rFonts w:ascii="Bookman Old Style" w:hAnsi="Bookman Old Style" w:cstheme="minorHAnsi"/>
          <w:color w:val="000000" w:themeColor="text1"/>
          <w:lang w:val="id-ID"/>
        </w:rPr>
        <w:t>tentang</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Perubahan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Kedua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atas</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Undag-Undang</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Nomor</w:t>
      </w:r>
      <w:proofErr w:type="spellEnd"/>
      <w:r w:rsidRPr="0014002A">
        <w:rPr>
          <w:rFonts w:ascii="Bookman Old Style" w:hAnsi="Bookman Old Style" w:cstheme="minorHAnsi"/>
          <w:color w:val="000000" w:themeColor="text1"/>
          <w:lang w:val="id-ID"/>
        </w:rPr>
        <w:t xml:space="preserve"> 1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2015 </w:t>
      </w:r>
      <w:proofErr w:type="spellStart"/>
      <w:r w:rsidRPr="0014002A">
        <w:rPr>
          <w:rFonts w:ascii="Bookman Old Style" w:hAnsi="Bookman Old Style" w:cstheme="minorHAnsi"/>
          <w:color w:val="000000" w:themeColor="text1"/>
          <w:lang w:val="id-ID"/>
        </w:rPr>
        <w:t>tentang</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Penetapan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Peraturan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Pemerintah</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Pengganti</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Undang-Undang</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Nomor</w:t>
      </w:r>
      <w:proofErr w:type="spellEnd"/>
      <w:r w:rsidRPr="0014002A">
        <w:rPr>
          <w:rFonts w:ascii="Bookman Old Style" w:hAnsi="Bookman Old Style" w:cstheme="minorHAnsi"/>
          <w:color w:val="000000" w:themeColor="text1"/>
          <w:lang w:val="id-ID"/>
        </w:rPr>
        <w:t xml:space="preserve"> 1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2014 </w:t>
      </w:r>
      <w:proofErr w:type="spellStart"/>
      <w:r w:rsidRPr="0014002A">
        <w:rPr>
          <w:rFonts w:ascii="Bookman Old Style" w:hAnsi="Bookman Old Style" w:cstheme="minorHAnsi"/>
          <w:color w:val="000000" w:themeColor="text1"/>
          <w:lang w:val="id-ID"/>
        </w:rPr>
        <w:t>tentang</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Pemilihan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Presiden</w:t>
      </w:r>
      <w:proofErr w:type="spellEnd"/>
      <w:r w:rsidRPr="0014002A">
        <w:rPr>
          <w:rFonts w:ascii="Bookman Old Style" w:hAnsi="Bookman Old Style" w:cstheme="minorHAnsi"/>
          <w:color w:val="000000" w:themeColor="text1"/>
          <w:lang w:val="id-ID"/>
        </w:rPr>
        <w:t xml:space="preserve">, Wakil </w:t>
      </w:r>
      <w:proofErr w:type="spellStart"/>
      <w:r w:rsidRPr="0014002A">
        <w:rPr>
          <w:rFonts w:ascii="Bookman Old Style" w:hAnsi="Bookman Old Style" w:cstheme="minorHAnsi"/>
          <w:color w:val="000000" w:themeColor="text1"/>
          <w:lang w:val="id-ID"/>
        </w:rPr>
        <w:t>Presiden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Gubernur</w:t>
      </w:r>
      <w:proofErr w:type="spellEnd"/>
      <w:r w:rsidRPr="0014002A">
        <w:rPr>
          <w:rFonts w:ascii="Bookman Old Style" w:hAnsi="Bookman Old Style" w:cstheme="minorHAnsi"/>
          <w:color w:val="000000" w:themeColor="text1"/>
          <w:lang w:val="id-ID"/>
        </w:rPr>
        <w:t xml:space="preserve">, Wakil </w:t>
      </w:r>
      <w:proofErr w:type="spellStart"/>
      <w:r w:rsidRPr="0014002A">
        <w:rPr>
          <w:rFonts w:ascii="Bookman Old Style" w:hAnsi="Bookman Old Style" w:cstheme="minorHAnsi"/>
          <w:color w:val="000000" w:themeColor="text1"/>
          <w:lang w:val="id-ID"/>
        </w:rPr>
        <w:t>Gubernur</w:t>
      </w:r>
      <w:proofErr w:type="spellEnd"/>
      <w:r w:rsidRPr="0014002A">
        <w:rPr>
          <w:rFonts w:ascii="Bookman Old Style" w:hAnsi="Bookman Old Style" w:cstheme="minorHAnsi"/>
          <w:color w:val="000000" w:themeColor="text1"/>
          <w:lang w:val="id-ID"/>
        </w:rPr>
        <w:t xml:space="preserve">, Bupati dan </w:t>
      </w:r>
      <w:proofErr w:type="spellStart"/>
      <w:r w:rsidRPr="0014002A">
        <w:rPr>
          <w:rFonts w:ascii="Bookman Old Style" w:hAnsi="Bookman Old Style" w:cstheme="minorHAnsi"/>
          <w:color w:val="000000" w:themeColor="text1"/>
          <w:lang w:val="id-ID"/>
        </w:rPr>
        <w:t>Walikota</w:t>
      </w:r>
      <w:proofErr w:type="spellEnd"/>
      <w:r w:rsidRPr="0014002A">
        <w:rPr>
          <w:rFonts w:ascii="Bookman Old Style" w:hAnsi="Bookman Old Style" w:cstheme="minorHAnsi"/>
          <w:color w:val="000000" w:themeColor="text1"/>
          <w:lang w:val="id-ID"/>
        </w:rPr>
        <w:t xml:space="preserve">.   </w:t>
      </w:r>
    </w:p>
    <w:p w14:paraId="59E234CB" w14:textId="77777777" w:rsidR="0014002A" w:rsidRPr="00C57131" w:rsidRDefault="0014002A" w:rsidP="00926FF1">
      <w:pPr>
        <w:pStyle w:val="BodyText"/>
        <w:spacing w:line="360" w:lineRule="auto"/>
        <w:ind w:left="426" w:right="-3"/>
        <w:jc w:val="both"/>
        <w:rPr>
          <w:rFonts w:ascii="Bookman Old Style" w:hAnsi="Bookman Old Style" w:cstheme="minorHAnsi"/>
          <w:color w:val="000000" w:themeColor="text1"/>
          <w:lang w:val="id-ID"/>
        </w:rPr>
      </w:pPr>
    </w:p>
    <w:p w14:paraId="3870BF35" w14:textId="77777777" w:rsidR="0008126F" w:rsidRDefault="0008126F" w:rsidP="00926FF1">
      <w:pPr>
        <w:pStyle w:val="BodyText"/>
        <w:spacing w:line="360" w:lineRule="auto"/>
        <w:ind w:left="426" w:right="-3"/>
        <w:jc w:val="both"/>
        <w:rPr>
          <w:rFonts w:ascii="Bookman Old Style" w:hAnsi="Bookman Old Style" w:cs="Arial"/>
          <w:lang w:val="id-ID"/>
        </w:rPr>
      </w:pPr>
    </w:p>
    <w:p w14:paraId="31D21F69" w14:textId="11978422" w:rsidR="00D530E5" w:rsidRDefault="00D530E5" w:rsidP="00926FF1">
      <w:pPr>
        <w:pStyle w:val="BodyText"/>
        <w:numPr>
          <w:ilvl w:val="0"/>
          <w:numId w:val="3"/>
        </w:numPr>
        <w:spacing w:line="360" w:lineRule="auto"/>
        <w:ind w:left="426" w:right="-3"/>
        <w:rPr>
          <w:rFonts w:ascii="Bookman Old Style" w:hAnsi="Bookman Old Style" w:cstheme="minorHAnsi"/>
          <w:color w:val="000000" w:themeColor="text1"/>
          <w:lang w:val="id-ID"/>
        </w:rPr>
      </w:pPr>
      <w:r w:rsidRPr="0066767C">
        <w:rPr>
          <w:rFonts w:ascii="Bookman Old Style" w:hAnsi="Bookman Old Style"/>
          <w:lang w:val="id-ID"/>
        </w:rPr>
        <w:t>IDENTIFIKASI</w:t>
      </w:r>
      <w:r>
        <w:rPr>
          <w:rFonts w:ascii="Bookman Old Style" w:hAnsi="Bookman Old Style" w:cstheme="minorHAnsi"/>
          <w:color w:val="000000" w:themeColor="text1"/>
          <w:lang w:val="id-ID"/>
        </w:rPr>
        <w:t xml:space="preserve"> MASALAH</w:t>
      </w:r>
    </w:p>
    <w:p w14:paraId="186A9C80" w14:textId="77777777" w:rsidR="00161B2A" w:rsidRPr="00161B2A" w:rsidRDefault="00161B2A" w:rsidP="00161B2A">
      <w:pPr>
        <w:pStyle w:val="BodyText"/>
        <w:spacing w:line="360" w:lineRule="auto"/>
        <w:ind w:left="426" w:right="-3"/>
        <w:jc w:val="both"/>
        <w:rPr>
          <w:rFonts w:ascii="Bookman Old Style" w:hAnsi="Bookman Old Style" w:cstheme="minorHAnsi"/>
          <w:color w:val="000000" w:themeColor="text1"/>
          <w:lang w:val="id-ID"/>
        </w:rPr>
      </w:pPr>
      <w:r w:rsidRPr="00161B2A">
        <w:rPr>
          <w:rFonts w:ascii="Bookman Old Style" w:hAnsi="Bookman Old Style" w:cstheme="minorHAnsi"/>
          <w:color w:val="000000" w:themeColor="text1"/>
          <w:lang w:val="id-ID"/>
        </w:rPr>
        <w:t xml:space="preserve">RKPD Kabupaten Dompu disusun dengan maksud untuk memberikan arah dan kesatuan persepsi dalam pelaksanaan pembangunan daerah dalam kurun waktu satu tahun kedepan sebagai penjabaran RPJMD. RKPD Tahun 2025 juga merupakan pedoman dalam penyusunan RAPBD dan merupakan acuan dalam perumusan Kebijakan Umum Anggaran </w:t>
      </w:r>
      <w:r w:rsidRPr="00161B2A">
        <w:rPr>
          <w:rFonts w:ascii="Bookman Old Style" w:hAnsi="Bookman Old Style" w:cstheme="minorHAnsi"/>
          <w:color w:val="000000" w:themeColor="text1"/>
          <w:lang w:val="id-ID"/>
        </w:rPr>
        <w:lastRenderedPageBreak/>
        <w:t>(KUA) maupuan Prioritas dan Plafon Anggaran Sementara (PPAS) APBD Kabupaten Dompu Tahun 2025. Selanjutnya RKPD juga dijadikan dasar untuk menyusun Rencana Kerja Perangkat Daerah dan Rencana Kerja Anggaran (RKA) Perangkat Daerah.</w:t>
      </w:r>
    </w:p>
    <w:p w14:paraId="053A22D6" w14:textId="77777777" w:rsidR="00805D25" w:rsidRDefault="00805D25" w:rsidP="00893366">
      <w:pPr>
        <w:pStyle w:val="BodyText"/>
        <w:spacing w:line="360" w:lineRule="auto"/>
        <w:ind w:left="426" w:right="-3"/>
        <w:jc w:val="both"/>
        <w:rPr>
          <w:rFonts w:ascii="Bookman Old Style" w:hAnsi="Bookman Old Style" w:cstheme="minorHAnsi"/>
          <w:color w:val="000000" w:themeColor="text1"/>
          <w:lang w:val="id-ID"/>
        </w:rPr>
      </w:pPr>
    </w:p>
    <w:p w14:paraId="3BFC1D6B" w14:textId="4C1BBE36" w:rsidR="00D530E5" w:rsidRDefault="00D530E5" w:rsidP="00D530E5">
      <w:pPr>
        <w:pStyle w:val="BodyText"/>
        <w:numPr>
          <w:ilvl w:val="0"/>
          <w:numId w:val="3"/>
        </w:numPr>
        <w:spacing w:line="360" w:lineRule="auto"/>
        <w:ind w:left="426" w:right="-3"/>
        <w:rPr>
          <w:rFonts w:ascii="Bookman Old Style" w:hAnsi="Bookman Old Style" w:cstheme="minorHAnsi"/>
          <w:color w:val="000000" w:themeColor="text1"/>
          <w:lang w:val="id-ID"/>
        </w:rPr>
      </w:pPr>
      <w:r>
        <w:rPr>
          <w:rFonts w:ascii="Bookman Old Style" w:hAnsi="Bookman Old Style" w:cstheme="minorHAnsi"/>
          <w:color w:val="000000" w:themeColor="text1"/>
          <w:lang w:val="id-ID"/>
        </w:rPr>
        <w:t xml:space="preserve">TUJUAN PENYUSUNAN </w:t>
      </w:r>
    </w:p>
    <w:p w14:paraId="6D21DDC7" w14:textId="77777777" w:rsidR="0014002A" w:rsidRPr="0014002A" w:rsidRDefault="0014002A" w:rsidP="0014002A">
      <w:pPr>
        <w:pStyle w:val="BodyText"/>
        <w:spacing w:line="360" w:lineRule="auto"/>
        <w:ind w:left="426" w:right="-3"/>
        <w:jc w:val="both"/>
        <w:rPr>
          <w:rFonts w:ascii="Bookman Old Style" w:hAnsi="Bookman Old Style" w:cstheme="minorHAnsi"/>
          <w:color w:val="000000" w:themeColor="text1"/>
          <w:lang w:val="id-ID"/>
        </w:rPr>
      </w:pPr>
      <w:r w:rsidRPr="0014002A">
        <w:rPr>
          <w:rFonts w:ascii="Bookman Old Style" w:hAnsi="Bookman Old Style" w:cstheme="minorHAnsi"/>
          <w:color w:val="000000" w:themeColor="text1"/>
          <w:lang w:val="id-ID"/>
        </w:rPr>
        <w:t>Adapun tujuan penyusunan RKPD Kabupaten Dompu adalah untuk mewujudkan sinergitas antara perencanaan, penganggaran, pelaksanaan dan pengawasan pembangunan, baik antar sektor pembangunan, dan antar tingkat pemerintahan serta mewujudkan efisiensi alokasi sumberdaya dalam pembangunan daerah.</w:t>
      </w:r>
    </w:p>
    <w:p w14:paraId="70E74CE2" w14:textId="77777777" w:rsidR="009B42CC" w:rsidRDefault="009B42CC" w:rsidP="00D530E5">
      <w:pPr>
        <w:pStyle w:val="BodyText"/>
        <w:spacing w:line="360" w:lineRule="auto"/>
        <w:ind w:left="567" w:right="-3" w:firstLine="720"/>
        <w:jc w:val="both"/>
        <w:rPr>
          <w:rFonts w:ascii="Bookman Old Style" w:hAnsi="Bookman Old Style" w:cstheme="minorHAnsi"/>
          <w:color w:val="000000" w:themeColor="text1"/>
          <w:lang w:val="id-ID"/>
        </w:rPr>
      </w:pPr>
    </w:p>
    <w:p w14:paraId="5BDC76A7" w14:textId="268BB7A8" w:rsidR="004C6893" w:rsidRPr="00893366" w:rsidRDefault="00893366" w:rsidP="00893366">
      <w:pPr>
        <w:pStyle w:val="BodyText"/>
        <w:numPr>
          <w:ilvl w:val="0"/>
          <w:numId w:val="3"/>
        </w:numPr>
        <w:spacing w:line="360" w:lineRule="auto"/>
        <w:ind w:left="426" w:right="-3"/>
        <w:rPr>
          <w:rFonts w:ascii="Bookman Old Style" w:hAnsi="Bookman Old Style"/>
        </w:rPr>
      </w:pPr>
      <w:r>
        <w:rPr>
          <w:rFonts w:ascii="Bookman Old Style" w:hAnsi="Bookman Old Style"/>
          <w:lang w:val="id-ID"/>
        </w:rPr>
        <w:t>Dasar Hukum</w:t>
      </w:r>
    </w:p>
    <w:p w14:paraId="3C5ACA22" w14:textId="77777777" w:rsidR="001E5F41" w:rsidRPr="001E5F41" w:rsidRDefault="001E5F41" w:rsidP="001E5F41">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r w:rsidRPr="001E5F41">
        <w:rPr>
          <w:rFonts w:ascii="Bookman Old Style" w:hAnsi="Bookman Old Style" w:cstheme="minorHAnsi"/>
          <w:color w:val="000000" w:themeColor="text1"/>
          <w:lang w:val="id-ID"/>
        </w:rPr>
        <w:t>Undang-Undang Nomor 69 Tahun 1958 tentang Pembentukan Daerah-daerah Tingkat II Dalam Wilayah Daerah-daerah Tingkat I Bali,   Nusa Tenggara Barat dan Nusa Tenggara Timur (Lembaran Negara  Republik Indonesia Tahun 1958 Nomor 122, Tambahan Lembaran Negara Republik Indonesia Nomor 1655);</w:t>
      </w:r>
    </w:p>
    <w:p w14:paraId="1555E75B" w14:textId="77777777" w:rsidR="0014002A" w:rsidRPr="0014002A" w:rsidRDefault="0014002A" w:rsidP="0014002A">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r w:rsidRPr="0014002A">
        <w:rPr>
          <w:rFonts w:ascii="Bookman Old Style" w:hAnsi="Bookman Old Style" w:cstheme="minorHAnsi"/>
          <w:color w:val="000000" w:themeColor="text1"/>
          <w:lang w:val="id-ID"/>
        </w:rPr>
        <w:t>Undang-Undang Nomor 25 Tahun 2004 tentang Sistem Perencanaan Pembangunan Nasional (Lembaran Negara Republik Indonesia Tahun 2014 Nomor 104, Tambahan Lembaran Negara Republik Indonesia Nomor 4421);</w:t>
      </w:r>
    </w:p>
    <w:p w14:paraId="1B99595D" w14:textId="77777777" w:rsidR="0014002A" w:rsidRPr="0014002A" w:rsidRDefault="0014002A" w:rsidP="0014002A">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proofErr w:type="spellStart"/>
      <w:r w:rsidRPr="0014002A">
        <w:rPr>
          <w:rFonts w:ascii="Bookman Old Style" w:hAnsi="Bookman Old Style" w:cstheme="minorHAnsi"/>
          <w:color w:val="000000" w:themeColor="text1"/>
          <w:lang w:val="id-ID"/>
        </w:rPr>
        <w:t>Undang-Undang</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Nomor</w:t>
      </w:r>
      <w:proofErr w:type="spellEnd"/>
      <w:r w:rsidRPr="0014002A">
        <w:rPr>
          <w:rFonts w:ascii="Bookman Old Style" w:hAnsi="Bookman Old Style" w:cstheme="minorHAnsi"/>
          <w:color w:val="000000" w:themeColor="text1"/>
          <w:lang w:val="id-ID"/>
        </w:rPr>
        <w:t xml:space="preserve"> 23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2014 </w:t>
      </w:r>
      <w:proofErr w:type="spellStart"/>
      <w:r w:rsidRPr="0014002A">
        <w:rPr>
          <w:rFonts w:ascii="Bookman Old Style" w:hAnsi="Bookman Old Style" w:cstheme="minorHAnsi"/>
          <w:color w:val="000000" w:themeColor="text1"/>
          <w:lang w:val="id-ID"/>
        </w:rPr>
        <w:t>tentang</w:t>
      </w:r>
      <w:proofErr w:type="spellEnd"/>
      <w:r w:rsidRPr="0014002A">
        <w:rPr>
          <w:rFonts w:ascii="Bookman Old Style" w:hAnsi="Bookman Old Style" w:cstheme="minorHAnsi"/>
          <w:color w:val="000000" w:themeColor="text1"/>
          <w:lang w:val="id-ID"/>
        </w:rPr>
        <w:t xml:space="preserve"> Pemerintah Daerah (</w:t>
      </w:r>
      <w:proofErr w:type="spellStart"/>
      <w:r w:rsidRPr="0014002A">
        <w:rPr>
          <w:rFonts w:ascii="Bookman Old Style" w:hAnsi="Bookman Old Style" w:cstheme="minorHAnsi"/>
          <w:color w:val="000000" w:themeColor="text1"/>
          <w:lang w:val="id-ID"/>
        </w:rPr>
        <w:t>Lembaran</w:t>
      </w:r>
      <w:proofErr w:type="spellEnd"/>
      <w:r w:rsidRPr="0014002A">
        <w:rPr>
          <w:rFonts w:ascii="Bookman Old Style" w:hAnsi="Bookman Old Style" w:cstheme="minorHAnsi"/>
          <w:color w:val="000000" w:themeColor="text1"/>
          <w:lang w:val="id-ID"/>
        </w:rPr>
        <w:t xml:space="preserve"> Negara </w:t>
      </w:r>
      <w:proofErr w:type="spellStart"/>
      <w:r w:rsidRPr="0014002A">
        <w:rPr>
          <w:rFonts w:ascii="Bookman Old Style" w:hAnsi="Bookman Old Style" w:cstheme="minorHAnsi"/>
          <w:color w:val="000000" w:themeColor="text1"/>
          <w:lang w:val="id-ID"/>
        </w:rPr>
        <w:t>Republik</w:t>
      </w:r>
      <w:proofErr w:type="spellEnd"/>
      <w:r w:rsidRPr="0014002A">
        <w:rPr>
          <w:rFonts w:ascii="Bookman Old Style" w:hAnsi="Bookman Old Style" w:cstheme="minorHAnsi"/>
          <w:color w:val="000000" w:themeColor="text1"/>
          <w:lang w:val="id-ID"/>
        </w:rPr>
        <w:t xml:space="preserve"> Indonesia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2014 </w:t>
      </w:r>
      <w:proofErr w:type="spellStart"/>
      <w:r w:rsidRPr="0014002A">
        <w:rPr>
          <w:rFonts w:ascii="Bookman Old Style" w:hAnsi="Bookman Old Style" w:cstheme="minorHAnsi"/>
          <w:color w:val="000000" w:themeColor="text1"/>
          <w:lang w:val="id-ID"/>
        </w:rPr>
        <w:t>Nomor</w:t>
      </w:r>
      <w:proofErr w:type="spellEnd"/>
      <w:r w:rsidRPr="0014002A">
        <w:rPr>
          <w:rFonts w:ascii="Bookman Old Style" w:hAnsi="Bookman Old Style" w:cstheme="minorHAnsi"/>
          <w:color w:val="000000" w:themeColor="text1"/>
          <w:lang w:val="id-ID"/>
        </w:rPr>
        <w:t xml:space="preserve"> 244, </w:t>
      </w:r>
      <w:proofErr w:type="spellStart"/>
      <w:r w:rsidRPr="0014002A">
        <w:rPr>
          <w:rFonts w:ascii="Bookman Old Style" w:hAnsi="Bookman Old Style" w:cstheme="minorHAnsi"/>
          <w:color w:val="000000" w:themeColor="text1"/>
          <w:lang w:val="id-ID"/>
        </w:rPr>
        <w:t>Tambahan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Lembaran</w:t>
      </w:r>
      <w:proofErr w:type="spellEnd"/>
      <w:r w:rsidRPr="0014002A">
        <w:rPr>
          <w:rFonts w:ascii="Bookman Old Style" w:hAnsi="Bookman Old Style" w:cstheme="minorHAnsi"/>
          <w:color w:val="000000" w:themeColor="text1"/>
          <w:lang w:val="id-ID"/>
        </w:rPr>
        <w:t xml:space="preserve"> Negara </w:t>
      </w:r>
      <w:proofErr w:type="spellStart"/>
      <w:r w:rsidRPr="0014002A">
        <w:rPr>
          <w:rFonts w:ascii="Bookman Old Style" w:hAnsi="Bookman Old Style" w:cstheme="minorHAnsi"/>
          <w:color w:val="000000" w:themeColor="text1"/>
          <w:lang w:val="id-ID"/>
        </w:rPr>
        <w:t>Republik</w:t>
      </w:r>
      <w:proofErr w:type="spellEnd"/>
      <w:r w:rsidRPr="0014002A">
        <w:rPr>
          <w:rFonts w:ascii="Bookman Old Style" w:hAnsi="Bookman Old Style" w:cstheme="minorHAnsi"/>
          <w:color w:val="000000" w:themeColor="text1"/>
          <w:lang w:val="id-ID"/>
        </w:rPr>
        <w:t xml:space="preserve"> Indonesia </w:t>
      </w:r>
      <w:proofErr w:type="spellStart"/>
      <w:r w:rsidRPr="0014002A">
        <w:rPr>
          <w:rFonts w:ascii="Bookman Old Style" w:hAnsi="Bookman Old Style" w:cstheme="minorHAnsi"/>
          <w:color w:val="000000" w:themeColor="text1"/>
          <w:lang w:val="id-ID"/>
        </w:rPr>
        <w:t>Nomor</w:t>
      </w:r>
      <w:proofErr w:type="spellEnd"/>
      <w:r w:rsidRPr="0014002A">
        <w:rPr>
          <w:rFonts w:ascii="Bookman Old Style" w:hAnsi="Bookman Old Style" w:cstheme="minorHAnsi"/>
          <w:color w:val="000000" w:themeColor="text1"/>
          <w:lang w:val="id-ID"/>
        </w:rPr>
        <w:t xml:space="preserve"> 5587) </w:t>
      </w:r>
      <w:proofErr w:type="spellStart"/>
      <w:r w:rsidRPr="0014002A">
        <w:rPr>
          <w:rFonts w:ascii="Bookman Old Style" w:hAnsi="Bookman Old Style" w:cstheme="minorHAnsi"/>
          <w:color w:val="000000" w:themeColor="text1"/>
          <w:lang w:val="id-ID"/>
        </w:rPr>
        <w:t>sebagaimana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telah</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diubah</w:t>
      </w:r>
      <w:proofErr w:type="spellEnd"/>
      <w:r w:rsidRPr="0014002A">
        <w:rPr>
          <w:rFonts w:ascii="Bookman Old Style" w:hAnsi="Bookman Old Style" w:cstheme="minorHAnsi"/>
          <w:color w:val="000000" w:themeColor="text1"/>
          <w:lang w:val="id-ID"/>
        </w:rPr>
        <w:t xml:space="preserve"> beberapa kali terakhir </w:t>
      </w:r>
      <w:proofErr w:type="spellStart"/>
      <w:r w:rsidRPr="0014002A">
        <w:rPr>
          <w:rFonts w:ascii="Bookman Old Style" w:hAnsi="Bookman Old Style" w:cstheme="minorHAnsi"/>
          <w:color w:val="000000" w:themeColor="text1"/>
          <w:lang w:val="id-ID"/>
        </w:rPr>
        <w:t>dengan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Undang-Undang</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Rebuplik</w:t>
      </w:r>
      <w:proofErr w:type="spellEnd"/>
      <w:r w:rsidRPr="0014002A">
        <w:rPr>
          <w:rFonts w:ascii="Bookman Old Style" w:hAnsi="Bookman Old Style" w:cstheme="minorHAnsi"/>
          <w:color w:val="000000" w:themeColor="text1"/>
          <w:lang w:val="id-ID"/>
        </w:rPr>
        <w:t xml:space="preserve"> Indonesia </w:t>
      </w:r>
      <w:proofErr w:type="spellStart"/>
      <w:r w:rsidRPr="0014002A">
        <w:rPr>
          <w:rFonts w:ascii="Bookman Old Style" w:hAnsi="Bookman Old Style" w:cstheme="minorHAnsi"/>
          <w:color w:val="000000" w:themeColor="text1"/>
          <w:lang w:val="id-ID"/>
        </w:rPr>
        <w:t>Nomor</w:t>
      </w:r>
      <w:proofErr w:type="spellEnd"/>
      <w:r w:rsidRPr="0014002A">
        <w:rPr>
          <w:rFonts w:ascii="Bookman Old Style" w:hAnsi="Bookman Old Style" w:cstheme="minorHAnsi"/>
          <w:color w:val="000000" w:themeColor="text1"/>
          <w:lang w:val="id-ID"/>
        </w:rPr>
        <w:t xml:space="preserve"> 6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2023 </w:t>
      </w:r>
      <w:proofErr w:type="spellStart"/>
      <w:r w:rsidRPr="0014002A">
        <w:rPr>
          <w:rFonts w:ascii="Bookman Old Style" w:hAnsi="Bookman Old Style" w:cstheme="minorHAnsi"/>
          <w:color w:val="000000" w:themeColor="text1"/>
          <w:lang w:val="id-ID"/>
        </w:rPr>
        <w:t>tentang</w:t>
      </w:r>
      <w:proofErr w:type="spellEnd"/>
      <w:r w:rsidRPr="0014002A">
        <w:rPr>
          <w:rFonts w:ascii="Bookman Old Style" w:hAnsi="Bookman Old Style" w:cstheme="minorHAnsi"/>
          <w:color w:val="000000" w:themeColor="text1"/>
          <w:lang w:val="id-ID"/>
        </w:rPr>
        <w:t xml:space="preserve"> Penetapan Peraturan Pemerintah Pengganti Undang-undang Nomor 2 Tahun 2022 tentang Cipta Kerja Menjadi Undang-undang (</w:t>
      </w:r>
      <w:proofErr w:type="spellStart"/>
      <w:r w:rsidRPr="0014002A">
        <w:rPr>
          <w:rFonts w:ascii="Bookman Old Style" w:hAnsi="Bookman Old Style" w:cstheme="minorHAnsi"/>
          <w:color w:val="000000" w:themeColor="text1"/>
          <w:lang w:val="id-ID"/>
        </w:rPr>
        <w:t>Lembaran</w:t>
      </w:r>
      <w:proofErr w:type="spellEnd"/>
      <w:r w:rsidRPr="0014002A">
        <w:rPr>
          <w:rFonts w:ascii="Bookman Old Style" w:hAnsi="Bookman Old Style" w:cstheme="minorHAnsi"/>
          <w:color w:val="000000" w:themeColor="text1"/>
          <w:lang w:val="id-ID"/>
        </w:rPr>
        <w:t xml:space="preserve"> Negara </w:t>
      </w:r>
      <w:proofErr w:type="spellStart"/>
      <w:r w:rsidRPr="0014002A">
        <w:rPr>
          <w:rFonts w:ascii="Bookman Old Style" w:hAnsi="Bookman Old Style" w:cstheme="minorHAnsi"/>
          <w:color w:val="000000" w:themeColor="text1"/>
          <w:lang w:val="id-ID"/>
        </w:rPr>
        <w:t>Republik</w:t>
      </w:r>
      <w:proofErr w:type="spellEnd"/>
      <w:r w:rsidRPr="0014002A">
        <w:rPr>
          <w:rFonts w:ascii="Bookman Old Style" w:hAnsi="Bookman Old Style" w:cstheme="minorHAnsi"/>
          <w:color w:val="000000" w:themeColor="text1"/>
          <w:lang w:val="id-ID"/>
        </w:rPr>
        <w:t xml:space="preserve"> Indonesia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2023 </w:t>
      </w:r>
      <w:proofErr w:type="spellStart"/>
      <w:r w:rsidRPr="0014002A">
        <w:rPr>
          <w:rFonts w:ascii="Bookman Old Style" w:hAnsi="Bookman Old Style" w:cstheme="minorHAnsi"/>
          <w:color w:val="000000" w:themeColor="text1"/>
          <w:lang w:val="id-ID"/>
        </w:rPr>
        <w:t>Nomor</w:t>
      </w:r>
      <w:proofErr w:type="spellEnd"/>
      <w:r w:rsidRPr="0014002A">
        <w:rPr>
          <w:rFonts w:ascii="Bookman Old Style" w:hAnsi="Bookman Old Style" w:cstheme="minorHAnsi"/>
          <w:color w:val="000000" w:themeColor="text1"/>
          <w:lang w:val="id-ID"/>
        </w:rPr>
        <w:t xml:space="preserve"> 41, </w:t>
      </w:r>
      <w:proofErr w:type="spellStart"/>
      <w:r w:rsidRPr="0014002A">
        <w:rPr>
          <w:rFonts w:ascii="Bookman Old Style" w:hAnsi="Bookman Old Style" w:cstheme="minorHAnsi"/>
          <w:color w:val="000000" w:themeColor="text1"/>
          <w:lang w:val="id-ID"/>
        </w:rPr>
        <w:t>Tambahan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Lembaran</w:t>
      </w:r>
      <w:proofErr w:type="spellEnd"/>
      <w:r w:rsidRPr="0014002A">
        <w:rPr>
          <w:rFonts w:ascii="Bookman Old Style" w:hAnsi="Bookman Old Style" w:cstheme="minorHAnsi"/>
          <w:color w:val="000000" w:themeColor="text1"/>
          <w:lang w:val="id-ID"/>
        </w:rPr>
        <w:t xml:space="preserve"> Negara </w:t>
      </w:r>
      <w:proofErr w:type="spellStart"/>
      <w:r w:rsidRPr="0014002A">
        <w:rPr>
          <w:rFonts w:ascii="Bookman Old Style" w:hAnsi="Bookman Old Style" w:cstheme="minorHAnsi"/>
          <w:color w:val="000000" w:themeColor="text1"/>
          <w:lang w:val="id-ID"/>
        </w:rPr>
        <w:t>Republik</w:t>
      </w:r>
      <w:proofErr w:type="spellEnd"/>
      <w:r w:rsidRPr="0014002A">
        <w:rPr>
          <w:rFonts w:ascii="Bookman Old Style" w:hAnsi="Bookman Old Style" w:cstheme="minorHAnsi"/>
          <w:color w:val="000000" w:themeColor="text1"/>
          <w:lang w:val="id-ID"/>
        </w:rPr>
        <w:t xml:space="preserve"> Indonesia Nomor 6856);</w:t>
      </w:r>
    </w:p>
    <w:p w14:paraId="65060D50" w14:textId="77777777" w:rsidR="0014002A" w:rsidRPr="0014002A" w:rsidRDefault="0014002A" w:rsidP="0014002A">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proofErr w:type="spellStart"/>
      <w:r w:rsidRPr="0014002A">
        <w:rPr>
          <w:rFonts w:ascii="Bookman Old Style" w:hAnsi="Bookman Old Style" w:cstheme="minorHAnsi"/>
          <w:color w:val="000000" w:themeColor="text1"/>
          <w:lang w:val="id-ID"/>
        </w:rPr>
        <w:t>Peraturan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Pemerintah</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Nomor</w:t>
      </w:r>
      <w:proofErr w:type="spellEnd"/>
      <w:r w:rsidRPr="0014002A">
        <w:rPr>
          <w:rFonts w:ascii="Bookman Old Style" w:hAnsi="Bookman Old Style" w:cstheme="minorHAnsi"/>
          <w:color w:val="000000" w:themeColor="text1"/>
          <w:lang w:val="id-ID"/>
        </w:rPr>
        <w:t xml:space="preserve"> 26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2008 </w:t>
      </w:r>
      <w:proofErr w:type="spellStart"/>
      <w:r w:rsidRPr="0014002A">
        <w:rPr>
          <w:rFonts w:ascii="Bookman Old Style" w:hAnsi="Bookman Old Style" w:cstheme="minorHAnsi"/>
          <w:color w:val="000000" w:themeColor="text1"/>
          <w:lang w:val="id-ID"/>
        </w:rPr>
        <w:t>tentang</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Rencana</w:t>
      </w:r>
      <w:proofErr w:type="spellEnd"/>
      <w:r w:rsidRPr="0014002A">
        <w:rPr>
          <w:rFonts w:ascii="Bookman Old Style" w:hAnsi="Bookman Old Style" w:cstheme="minorHAnsi"/>
          <w:color w:val="000000" w:themeColor="text1"/>
          <w:lang w:val="id-ID"/>
        </w:rPr>
        <w:t xml:space="preserve"> Tata Ruang Wilayah Nasional (</w:t>
      </w:r>
      <w:proofErr w:type="spellStart"/>
      <w:r w:rsidRPr="0014002A">
        <w:rPr>
          <w:rFonts w:ascii="Bookman Old Style" w:hAnsi="Bookman Old Style" w:cstheme="minorHAnsi"/>
          <w:color w:val="000000" w:themeColor="text1"/>
          <w:lang w:val="id-ID"/>
        </w:rPr>
        <w:t>Lembaran</w:t>
      </w:r>
      <w:proofErr w:type="spellEnd"/>
      <w:r w:rsidRPr="0014002A">
        <w:rPr>
          <w:rFonts w:ascii="Bookman Old Style" w:hAnsi="Bookman Old Style" w:cstheme="minorHAnsi"/>
          <w:color w:val="000000" w:themeColor="text1"/>
          <w:lang w:val="id-ID"/>
        </w:rPr>
        <w:t xml:space="preserve"> Negara </w:t>
      </w:r>
      <w:proofErr w:type="spellStart"/>
      <w:r w:rsidRPr="0014002A">
        <w:rPr>
          <w:rFonts w:ascii="Bookman Old Style" w:hAnsi="Bookman Old Style" w:cstheme="minorHAnsi"/>
          <w:color w:val="000000" w:themeColor="text1"/>
          <w:lang w:val="id-ID"/>
        </w:rPr>
        <w:t>Republik</w:t>
      </w:r>
      <w:proofErr w:type="spellEnd"/>
      <w:r w:rsidRPr="0014002A">
        <w:rPr>
          <w:rFonts w:ascii="Bookman Old Style" w:hAnsi="Bookman Old Style" w:cstheme="minorHAnsi"/>
          <w:color w:val="000000" w:themeColor="text1"/>
          <w:lang w:val="id-ID"/>
        </w:rPr>
        <w:t xml:space="preserve"> Indonesia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w:t>
      </w:r>
      <w:r w:rsidRPr="0014002A">
        <w:rPr>
          <w:rFonts w:ascii="Bookman Old Style" w:hAnsi="Bookman Old Style" w:cstheme="minorHAnsi"/>
          <w:color w:val="000000" w:themeColor="text1"/>
          <w:lang w:val="id-ID"/>
        </w:rPr>
        <w:lastRenderedPageBreak/>
        <w:t xml:space="preserve">2008 </w:t>
      </w:r>
      <w:proofErr w:type="spellStart"/>
      <w:r w:rsidRPr="0014002A">
        <w:rPr>
          <w:rFonts w:ascii="Bookman Old Style" w:hAnsi="Bookman Old Style" w:cstheme="minorHAnsi"/>
          <w:color w:val="000000" w:themeColor="text1"/>
          <w:lang w:val="id-ID"/>
        </w:rPr>
        <w:t>Nomor</w:t>
      </w:r>
      <w:proofErr w:type="spellEnd"/>
      <w:r w:rsidRPr="0014002A">
        <w:rPr>
          <w:rFonts w:ascii="Bookman Old Style" w:hAnsi="Bookman Old Style" w:cstheme="minorHAnsi"/>
          <w:color w:val="000000" w:themeColor="text1"/>
          <w:lang w:val="id-ID"/>
        </w:rPr>
        <w:t xml:space="preserve"> 48, </w:t>
      </w:r>
      <w:proofErr w:type="spellStart"/>
      <w:r w:rsidRPr="0014002A">
        <w:rPr>
          <w:rFonts w:ascii="Bookman Old Style" w:hAnsi="Bookman Old Style" w:cstheme="minorHAnsi"/>
          <w:color w:val="000000" w:themeColor="text1"/>
          <w:lang w:val="id-ID"/>
        </w:rPr>
        <w:t>Tambahan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Lembaran</w:t>
      </w:r>
      <w:proofErr w:type="spellEnd"/>
      <w:r w:rsidRPr="0014002A">
        <w:rPr>
          <w:rFonts w:ascii="Bookman Old Style" w:hAnsi="Bookman Old Style" w:cstheme="minorHAnsi"/>
          <w:color w:val="000000" w:themeColor="text1"/>
          <w:lang w:val="id-ID"/>
        </w:rPr>
        <w:t xml:space="preserve"> Negara </w:t>
      </w:r>
      <w:proofErr w:type="spellStart"/>
      <w:r w:rsidRPr="0014002A">
        <w:rPr>
          <w:rFonts w:ascii="Bookman Old Style" w:hAnsi="Bookman Old Style" w:cstheme="minorHAnsi"/>
          <w:color w:val="000000" w:themeColor="text1"/>
          <w:lang w:val="id-ID"/>
        </w:rPr>
        <w:t>Republik</w:t>
      </w:r>
      <w:proofErr w:type="spellEnd"/>
      <w:r w:rsidRPr="0014002A">
        <w:rPr>
          <w:rFonts w:ascii="Bookman Old Style" w:hAnsi="Bookman Old Style" w:cstheme="minorHAnsi"/>
          <w:color w:val="000000" w:themeColor="text1"/>
          <w:lang w:val="id-ID"/>
        </w:rPr>
        <w:t xml:space="preserve"> Indonesia </w:t>
      </w:r>
      <w:proofErr w:type="spellStart"/>
      <w:r w:rsidRPr="0014002A">
        <w:rPr>
          <w:rFonts w:ascii="Bookman Old Style" w:hAnsi="Bookman Old Style" w:cstheme="minorHAnsi"/>
          <w:color w:val="000000" w:themeColor="text1"/>
          <w:lang w:val="id-ID"/>
        </w:rPr>
        <w:t>Nomor</w:t>
      </w:r>
      <w:proofErr w:type="spellEnd"/>
      <w:r w:rsidRPr="0014002A">
        <w:rPr>
          <w:rFonts w:ascii="Bookman Old Style" w:hAnsi="Bookman Old Style" w:cstheme="minorHAnsi"/>
          <w:color w:val="000000" w:themeColor="text1"/>
          <w:lang w:val="id-ID"/>
        </w:rPr>
        <w:t xml:space="preserve"> 4833);</w:t>
      </w:r>
    </w:p>
    <w:p w14:paraId="3439AFAC" w14:textId="77777777" w:rsidR="0014002A" w:rsidRPr="0014002A" w:rsidRDefault="0014002A" w:rsidP="0014002A">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proofErr w:type="spellStart"/>
      <w:r w:rsidRPr="0014002A">
        <w:rPr>
          <w:rFonts w:ascii="Bookman Old Style" w:hAnsi="Bookman Old Style" w:cstheme="minorHAnsi"/>
          <w:color w:val="000000" w:themeColor="text1"/>
          <w:lang w:val="id-ID"/>
        </w:rPr>
        <w:t>Peraturan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Pemerintah</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Nomor</w:t>
      </w:r>
      <w:proofErr w:type="spellEnd"/>
      <w:r w:rsidRPr="0014002A">
        <w:rPr>
          <w:rFonts w:ascii="Bookman Old Style" w:hAnsi="Bookman Old Style" w:cstheme="minorHAnsi"/>
          <w:color w:val="000000" w:themeColor="text1"/>
          <w:lang w:val="id-ID"/>
        </w:rPr>
        <w:t xml:space="preserve"> 12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2019 </w:t>
      </w:r>
      <w:proofErr w:type="spellStart"/>
      <w:r w:rsidRPr="0014002A">
        <w:rPr>
          <w:rFonts w:ascii="Bookman Old Style" w:hAnsi="Bookman Old Style" w:cstheme="minorHAnsi"/>
          <w:color w:val="000000" w:themeColor="text1"/>
          <w:lang w:val="id-ID"/>
        </w:rPr>
        <w:t>Tentang</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Pengelolaan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Keuangan</w:t>
      </w:r>
      <w:proofErr w:type="spellEnd"/>
      <w:r w:rsidRPr="0014002A">
        <w:rPr>
          <w:rFonts w:ascii="Bookman Old Style" w:hAnsi="Bookman Old Style" w:cstheme="minorHAnsi"/>
          <w:color w:val="000000" w:themeColor="text1"/>
          <w:lang w:val="id-ID"/>
        </w:rPr>
        <w:t xml:space="preserve"> Daerah (</w:t>
      </w:r>
      <w:proofErr w:type="spellStart"/>
      <w:r w:rsidRPr="0014002A">
        <w:rPr>
          <w:rFonts w:ascii="Bookman Old Style" w:hAnsi="Bookman Old Style" w:cstheme="minorHAnsi"/>
          <w:color w:val="000000" w:themeColor="text1"/>
          <w:lang w:val="id-ID"/>
        </w:rPr>
        <w:t>Lembaran</w:t>
      </w:r>
      <w:proofErr w:type="spellEnd"/>
      <w:r w:rsidRPr="0014002A">
        <w:rPr>
          <w:rFonts w:ascii="Bookman Old Style" w:hAnsi="Bookman Old Style" w:cstheme="minorHAnsi"/>
          <w:color w:val="000000" w:themeColor="text1"/>
          <w:lang w:val="id-ID"/>
        </w:rPr>
        <w:t xml:space="preserve"> Negara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2019 </w:t>
      </w:r>
      <w:proofErr w:type="spellStart"/>
      <w:r w:rsidRPr="0014002A">
        <w:rPr>
          <w:rFonts w:ascii="Bookman Old Style" w:hAnsi="Bookman Old Style" w:cstheme="minorHAnsi"/>
          <w:color w:val="000000" w:themeColor="text1"/>
          <w:lang w:val="id-ID"/>
        </w:rPr>
        <w:t>Nomor</w:t>
      </w:r>
      <w:proofErr w:type="spellEnd"/>
      <w:r w:rsidRPr="0014002A">
        <w:rPr>
          <w:rFonts w:ascii="Bookman Old Style" w:hAnsi="Bookman Old Style" w:cstheme="minorHAnsi"/>
          <w:color w:val="000000" w:themeColor="text1"/>
          <w:lang w:val="id-ID"/>
        </w:rPr>
        <w:t xml:space="preserve"> 42 </w:t>
      </w:r>
      <w:proofErr w:type="spellStart"/>
      <w:r w:rsidRPr="0014002A">
        <w:rPr>
          <w:rFonts w:ascii="Bookman Old Style" w:hAnsi="Bookman Old Style" w:cstheme="minorHAnsi"/>
          <w:color w:val="000000" w:themeColor="text1"/>
          <w:lang w:val="id-ID"/>
        </w:rPr>
        <w:t>Tambahan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Lembaran</w:t>
      </w:r>
      <w:proofErr w:type="spellEnd"/>
      <w:r w:rsidRPr="0014002A">
        <w:rPr>
          <w:rFonts w:ascii="Bookman Old Style" w:hAnsi="Bookman Old Style" w:cstheme="minorHAnsi"/>
          <w:color w:val="000000" w:themeColor="text1"/>
          <w:lang w:val="id-ID"/>
        </w:rPr>
        <w:t xml:space="preserve"> Negara </w:t>
      </w:r>
      <w:proofErr w:type="spellStart"/>
      <w:r w:rsidRPr="0014002A">
        <w:rPr>
          <w:rFonts w:ascii="Bookman Old Style" w:hAnsi="Bookman Old Style" w:cstheme="minorHAnsi"/>
          <w:color w:val="000000" w:themeColor="text1"/>
          <w:lang w:val="id-ID"/>
        </w:rPr>
        <w:t>Nomor</w:t>
      </w:r>
      <w:proofErr w:type="spellEnd"/>
      <w:r w:rsidRPr="0014002A">
        <w:rPr>
          <w:rFonts w:ascii="Bookman Old Style" w:hAnsi="Bookman Old Style" w:cstheme="minorHAnsi"/>
          <w:color w:val="000000" w:themeColor="text1"/>
          <w:lang w:val="id-ID"/>
        </w:rPr>
        <w:t xml:space="preserve"> 6322);</w:t>
      </w:r>
    </w:p>
    <w:p w14:paraId="24152BC2" w14:textId="77777777" w:rsidR="0014002A" w:rsidRPr="0014002A" w:rsidRDefault="0014002A" w:rsidP="0014002A">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proofErr w:type="spellStart"/>
      <w:r w:rsidRPr="0014002A">
        <w:rPr>
          <w:rFonts w:ascii="Bookman Old Style" w:hAnsi="Bookman Old Style" w:cstheme="minorHAnsi"/>
          <w:color w:val="000000" w:themeColor="text1"/>
          <w:lang w:val="id-ID"/>
        </w:rPr>
        <w:t>Peraturan</w:t>
      </w:r>
      <w:proofErr w:type="spellEnd"/>
      <w:r w:rsidRPr="0014002A">
        <w:rPr>
          <w:rFonts w:ascii="Bookman Old Style" w:hAnsi="Bookman Old Style" w:cstheme="minorHAnsi"/>
          <w:color w:val="000000" w:themeColor="text1"/>
          <w:lang w:val="id-ID"/>
        </w:rPr>
        <w:t xml:space="preserve"> Menteri Dalam Negeri </w:t>
      </w:r>
      <w:proofErr w:type="spellStart"/>
      <w:r w:rsidRPr="0014002A">
        <w:rPr>
          <w:rFonts w:ascii="Bookman Old Style" w:hAnsi="Bookman Old Style" w:cstheme="minorHAnsi"/>
          <w:color w:val="000000" w:themeColor="text1"/>
          <w:lang w:val="id-ID"/>
        </w:rPr>
        <w:t>Nomor</w:t>
      </w:r>
      <w:proofErr w:type="spellEnd"/>
      <w:r w:rsidRPr="0014002A">
        <w:rPr>
          <w:rFonts w:ascii="Bookman Old Style" w:hAnsi="Bookman Old Style" w:cstheme="minorHAnsi"/>
          <w:color w:val="000000" w:themeColor="text1"/>
          <w:lang w:val="id-ID"/>
        </w:rPr>
        <w:t xml:space="preserve"> 86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2017 </w:t>
      </w:r>
      <w:proofErr w:type="spellStart"/>
      <w:r w:rsidRPr="0014002A">
        <w:rPr>
          <w:rFonts w:ascii="Bookman Old Style" w:hAnsi="Bookman Old Style" w:cstheme="minorHAnsi"/>
          <w:color w:val="000000" w:themeColor="text1"/>
          <w:lang w:val="id-ID"/>
        </w:rPr>
        <w:t>tentang</w:t>
      </w:r>
      <w:proofErr w:type="spellEnd"/>
      <w:r w:rsidRPr="0014002A">
        <w:rPr>
          <w:rFonts w:ascii="Bookman Old Style" w:hAnsi="Bookman Old Style" w:cstheme="minorHAnsi"/>
          <w:color w:val="000000" w:themeColor="text1"/>
          <w:lang w:val="id-ID"/>
        </w:rPr>
        <w:t xml:space="preserve"> Tata Cara </w:t>
      </w:r>
      <w:proofErr w:type="spellStart"/>
      <w:r w:rsidRPr="0014002A">
        <w:rPr>
          <w:rFonts w:ascii="Bookman Old Style" w:hAnsi="Bookman Old Style" w:cstheme="minorHAnsi"/>
          <w:color w:val="000000" w:themeColor="text1"/>
          <w:lang w:val="id-ID"/>
        </w:rPr>
        <w:t>Perencanaan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Pengendalian</w:t>
      </w:r>
      <w:proofErr w:type="spellEnd"/>
      <w:r w:rsidRPr="0014002A">
        <w:rPr>
          <w:rFonts w:ascii="Bookman Old Style" w:hAnsi="Bookman Old Style" w:cstheme="minorHAnsi"/>
          <w:color w:val="000000" w:themeColor="text1"/>
          <w:lang w:val="id-ID"/>
        </w:rPr>
        <w:t xml:space="preserve"> Dan </w:t>
      </w:r>
      <w:proofErr w:type="spellStart"/>
      <w:r w:rsidRPr="0014002A">
        <w:rPr>
          <w:rFonts w:ascii="Bookman Old Style" w:hAnsi="Bookman Old Style" w:cstheme="minorHAnsi"/>
          <w:color w:val="000000" w:themeColor="text1"/>
          <w:lang w:val="id-ID"/>
        </w:rPr>
        <w:t>Evaluasi</w:t>
      </w:r>
      <w:proofErr w:type="spellEnd"/>
      <w:r w:rsidRPr="0014002A">
        <w:rPr>
          <w:rFonts w:ascii="Bookman Old Style" w:hAnsi="Bookman Old Style" w:cstheme="minorHAnsi"/>
          <w:color w:val="000000" w:themeColor="text1"/>
          <w:lang w:val="id-ID"/>
        </w:rPr>
        <w:t xml:space="preserve"> Pembangunan Daerah, Tata Cara </w:t>
      </w:r>
      <w:proofErr w:type="spellStart"/>
      <w:r w:rsidRPr="0014002A">
        <w:rPr>
          <w:rFonts w:ascii="Bookman Old Style" w:hAnsi="Bookman Old Style" w:cstheme="minorHAnsi"/>
          <w:color w:val="000000" w:themeColor="text1"/>
          <w:lang w:val="id-ID"/>
        </w:rPr>
        <w:t>Evaluasi</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Rancangan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Peraturan</w:t>
      </w:r>
      <w:proofErr w:type="spellEnd"/>
      <w:r w:rsidRPr="0014002A">
        <w:rPr>
          <w:rFonts w:ascii="Bookman Old Style" w:hAnsi="Bookman Old Style" w:cstheme="minorHAnsi"/>
          <w:color w:val="000000" w:themeColor="text1"/>
          <w:lang w:val="id-ID"/>
        </w:rPr>
        <w:t xml:space="preserve"> Daerah </w:t>
      </w:r>
      <w:proofErr w:type="spellStart"/>
      <w:r w:rsidRPr="0014002A">
        <w:rPr>
          <w:rFonts w:ascii="Bookman Old Style" w:hAnsi="Bookman Old Style" w:cstheme="minorHAnsi"/>
          <w:color w:val="000000" w:themeColor="text1"/>
          <w:lang w:val="id-ID"/>
        </w:rPr>
        <w:t>Tentang</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Rencana</w:t>
      </w:r>
      <w:proofErr w:type="spellEnd"/>
      <w:r w:rsidRPr="0014002A">
        <w:rPr>
          <w:rFonts w:ascii="Bookman Old Style" w:hAnsi="Bookman Old Style" w:cstheme="minorHAnsi"/>
          <w:color w:val="000000" w:themeColor="text1"/>
          <w:lang w:val="id-ID"/>
        </w:rPr>
        <w:t xml:space="preserve"> Pembangunan </w:t>
      </w:r>
      <w:proofErr w:type="spellStart"/>
      <w:r w:rsidRPr="0014002A">
        <w:rPr>
          <w:rFonts w:ascii="Bookman Old Style" w:hAnsi="Bookman Old Style" w:cstheme="minorHAnsi"/>
          <w:color w:val="000000" w:themeColor="text1"/>
          <w:lang w:val="id-ID"/>
        </w:rPr>
        <w:t>Jangka</w:t>
      </w:r>
      <w:proofErr w:type="spellEnd"/>
      <w:r w:rsidRPr="0014002A">
        <w:rPr>
          <w:rFonts w:ascii="Bookman Old Style" w:hAnsi="Bookman Old Style" w:cstheme="minorHAnsi"/>
          <w:color w:val="000000" w:themeColor="text1"/>
          <w:lang w:val="id-ID"/>
        </w:rPr>
        <w:t xml:space="preserve"> Panjang Daerah Dan </w:t>
      </w:r>
      <w:proofErr w:type="spellStart"/>
      <w:r w:rsidRPr="0014002A">
        <w:rPr>
          <w:rFonts w:ascii="Bookman Old Style" w:hAnsi="Bookman Old Style" w:cstheme="minorHAnsi"/>
          <w:color w:val="000000" w:themeColor="text1"/>
          <w:lang w:val="id-ID"/>
        </w:rPr>
        <w:t>Rencana</w:t>
      </w:r>
      <w:proofErr w:type="spellEnd"/>
      <w:r w:rsidRPr="0014002A">
        <w:rPr>
          <w:rFonts w:ascii="Bookman Old Style" w:hAnsi="Bookman Old Style" w:cstheme="minorHAnsi"/>
          <w:color w:val="000000" w:themeColor="text1"/>
          <w:lang w:val="id-ID"/>
        </w:rPr>
        <w:t xml:space="preserve"> Pembangunan </w:t>
      </w:r>
      <w:proofErr w:type="spellStart"/>
      <w:r w:rsidRPr="0014002A">
        <w:rPr>
          <w:rFonts w:ascii="Bookman Old Style" w:hAnsi="Bookman Old Style" w:cstheme="minorHAnsi"/>
          <w:color w:val="000000" w:themeColor="text1"/>
          <w:lang w:val="id-ID"/>
        </w:rPr>
        <w:t>Jangka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Menengah</w:t>
      </w:r>
      <w:proofErr w:type="spellEnd"/>
      <w:r w:rsidRPr="0014002A">
        <w:rPr>
          <w:rFonts w:ascii="Bookman Old Style" w:hAnsi="Bookman Old Style" w:cstheme="minorHAnsi"/>
          <w:color w:val="000000" w:themeColor="text1"/>
          <w:lang w:val="id-ID"/>
        </w:rPr>
        <w:t xml:space="preserve"> Daerah, Serta Tata Cara </w:t>
      </w:r>
      <w:proofErr w:type="spellStart"/>
      <w:r w:rsidRPr="0014002A">
        <w:rPr>
          <w:rFonts w:ascii="Bookman Old Style" w:hAnsi="Bookman Old Style" w:cstheme="minorHAnsi"/>
          <w:color w:val="000000" w:themeColor="text1"/>
          <w:lang w:val="id-ID"/>
        </w:rPr>
        <w:t>Perubahan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Rencana</w:t>
      </w:r>
      <w:proofErr w:type="spellEnd"/>
      <w:r w:rsidRPr="0014002A">
        <w:rPr>
          <w:rFonts w:ascii="Bookman Old Style" w:hAnsi="Bookman Old Style" w:cstheme="minorHAnsi"/>
          <w:color w:val="000000" w:themeColor="text1"/>
          <w:lang w:val="id-ID"/>
        </w:rPr>
        <w:t xml:space="preserve"> Pembangunan </w:t>
      </w:r>
      <w:proofErr w:type="spellStart"/>
      <w:r w:rsidRPr="0014002A">
        <w:rPr>
          <w:rFonts w:ascii="Bookman Old Style" w:hAnsi="Bookman Old Style" w:cstheme="minorHAnsi"/>
          <w:color w:val="000000" w:themeColor="text1"/>
          <w:lang w:val="id-ID"/>
        </w:rPr>
        <w:t>Jangka</w:t>
      </w:r>
      <w:proofErr w:type="spellEnd"/>
      <w:r w:rsidRPr="0014002A">
        <w:rPr>
          <w:rFonts w:ascii="Bookman Old Style" w:hAnsi="Bookman Old Style" w:cstheme="minorHAnsi"/>
          <w:color w:val="000000" w:themeColor="text1"/>
          <w:lang w:val="id-ID"/>
        </w:rPr>
        <w:t xml:space="preserve"> Panjang Daerah, </w:t>
      </w:r>
      <w:proofErr w:type="spellStart"/>
      <w:r w:rsidRPr="0014002A">
        <w:rPr>
          <w:rFonts w:ascii="Bookman Old Style" w:hAnsi="Bookman Old Style" w:cstheme="minorHAnsi"/>
          <w:color w:val="000000" w:themeColor="text1"/>
          <w:lang w:val="id-ID"/>
        </w:rPr>
        <w:t>Rencana</w:t>
      </w:r>
      <w:proofErr w:type="spellEnd"/>
      <w:r w:rsidRPr="0014002A">
        <w:rPr>
          <w:rFonts w:ascii="Bookman Old Style" w:hAnsi="Bookman Old Style" w:cstheme="minorHAnsi"/>
          <w:color w:val="000000" w:themeColor="text1"/>
          <w:lang w:val="id-ID"/>
        </w:rPr>
        <w:t xml:space="preserve"> Pembangunan </w:t>
      </w:r>
      <w:proofErr w:type="spellStart"/>
      <w:r w:rsidRPr="0014002A">
        <w:rPr>
          <w:rFonts w:ascii="Bookman Old Style" w:hAnsi="Bookman Old Style" w:cstheme="minorHAnsi"/>
          <w:color w:val="000000" w:themeColor="text1"/>
          <w:lang w:val="id-ID"/>
        </w:rPr>
        <w:t>Jangka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Menengah</w:t>
      </w:r>
      <w:proofErr w:type="spellEnd"/>
      <w:r w:rsidRPr="0014002A">
        <w:rPr>
          <w:rFonts w:ascii="Bookman Old Style" w:hAnsi="Bookman Old Style" w:cstheme="minorHAnsi"/>
          <w:color w:val="000000" w:themeColor="text1"/>
          <w:lang w:val="id-ID"/>
        </w:rPr>
        <w:t xml:space="preserve"> Daerah, Dan </w:t>
      </w:r>
      <w:proofErr w:type="spellStart"/>
      <w:r w:rsidRPr="0014002A">
        <w:rPr>
          <w:rFonts w:ascii="Bookman Old Style" w:hAnsi="Bookman Old Style" w:cstheme="minorHAnsi"/>
          <w:color w:val="000000" w:themeColor="text1"/>
          <w:lang w:val="id-ID"/>
        </w:rPr>
        <w:t>Rencana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Kerja</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Pemerintah</w:t>
      </w:r>
      <w:proofErr w:type="spellEnd"/>
      <w:r w:rsidRPr="0014002A">
        <w:rPr>
          <w:rFonts w:ascii="Bookman Old Style" w:hAnsi="Bookman Old Style" w:cstheme="minorHAnsi"/>
          <w:color w:val="000000" w:themeColor="text1"/>
          <w:lang w:val="id-ID"/>
        </w:rPr>
        <w:t xml:space="preserve"> Daerah (Berita Negara </w:t>
      </w:r>
      <w:proofErr w:type="spellStart"/>
      <w:r w:rsidRPr="0014002A">
        <w:rPr>
          <w:rFonts w:ascii="Bookman Old Style" w:hAnsi="Bookman Old Style" w:cstheme="minorHAnsi"/>
          <w:color w:val="000000" w:themeColor="text1"/>
          <w:lang w:val="id-ID"/>
        </w:rPr>
        <w:t>Republik</w:t>
      </w:r>
      <w:proofErr w:type="spellEnd"/>
      <w:r w:rsidRPr="0014002A">
        <w:rPr>
          <w:rFonts w:ascii="Bookman Old Style" w:hAnsi="Bookman Old Style" w:cstheme="minorHAnsi"/>
          <w:color w:val="000000" w:themeColor="text1"/>
          <w:lang w:val="id-ID"/>
        </w:rPr>
        <w:t xml:space="preserve"> Indonesia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2017 </w:t>
      </w:r>
      <w:proofErr w:type="spellStart"/>
      <w:r w:rsidRPr="0014002A">
        <w:rPr>
          <w:rFonts w:ascii="Bookman Old Style" w:hAnsi="Bookman Old Style" w:cstheme="minorHAnsi"/>
          <w:color w:val="000000" w:themeColor="text1"/>
          <w:lang w:val="id-ID"/>
        </w:rPr>
        <w:t>Nomor</w:t>
      </w:r>
      <w:proofErr w:type="spellEnd"/>
      <w:r w:rsidRPr="0014002A">
        <w:rPr>
          <w:rFonts w:ascii="Bookman Old Style" w:hAnsi="Bookman Old Style" w:cstheme="minorHAnsi"/>
          <w:color w:val="000000" w:themeColor="text1"/>
          <w:lang w:val="id-ID"/>
        </w:rPr>
        <w:t xml:space="preserve"> 1312);</w:t>
      </w:r>
    </w:p>
    <w:p w14:paraId="5B3C75E2" w14:textId="77777777" w:rsidR="0014002A" w:rsidRPr="0014002A" w:rsidRDefault="0014002A" w:rsidP="0014002A">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r w:rsidRPr="0014002A">
        <w:rPr>
          <w:rFonts w:ascii="Bookman Old Style" w:hAnsi="Bookman Old Style" w:cstheme="minorHAnsi"/>
          <w:color w:val="000000" w:themeColor="text1"/>
          <w:lang w:val="id-ID"/>
        </w:rPr>
        <w:t>Peraturan Menteri Dalam Negeri Republik Indonesia Nomor 70 Tahun 2019 Tentang Sistem Informasi Pemerintahan Daerah (Berita Negara Republik Indonesia Tahun 2019 Nomor 1114);</w:t>
      </w:r>
    </w:p>
    <w:p w14:paraId="39835916" w14:textId="77777777" w:rsidR="0014002A" w:rsidRPr="0014002A" w:rsidRDefault="0014002A" w:rsidP="0014002A">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proofErr w:type="spellStart"/>
      <w:r w:rsidRPr="0014002A">
        <w:rPr>
          <w:rFonts w:ascii="Bookman Old Style" w:hAnsi="Bookman Old Style" w:cstheme="minorHAnsi"/>
          <w:color w:val="000000" w:themeColor="text1"/>
          <w:lang w:val="id-ID"/>
        </w:rPr>
        <w:t>Peraturan</w:t>
      </w:r>
      <w:proofErr w:type="spellEnd"/>
      <w:r w:rsidRPr="0014002A">
        <w:rPr>
          <w:rFonts w:ascii="Bookman Old Style" w:hAnsi="Bookman Old Style" w:cstheme="minorHAnsi"/>
          <w:color w:val="000000" w:themeColor="text1"/>
          <w:lang w:val="id-ID"/>
        </w:rPr>
        <w:t xml:space="preserve"> Menteri Dalam Negeri </w:t>
      </w:r>
      <w:proofErr w:type="spellStart"/>
      <w:r w:rsidRPr="0014002A">
        <w:rPr>
          <w:rFonts w:ascii="Bookman Old Style" w:hAnsi="Bookman Old Style" w:cstheme="minorHAnsi"/>
          <w:color w:val="000000" w:themeColor="text1"/>
          <w:lang w:val="id-ID"/>
        </w:rPr>
        <w:t>Nomor</w:t>
      </w:r>
      <w:proofErr w:type="spellEnd"/>
      <w:r w:rsidRPr="0014002A">
        <w:rPr>
          <w:rFonts w:ascii="Bookman Old Style" w:hAnsi="Bookman Old Style" w:cstheme="minorHAnsi"/>
          <w:color w:val="000000" w:themeColor="text1"/>
          <w:lang w:val="id-ID"/>
        </w:rPr>
        <w:t xml:space="preserve"> 90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2019 </w:t>
      </w:r>
      <w:proofErr w:type="spellStart"/>
      <w:r w:rsidRPr="0014002A">
        <w:rPr>
          <w:rFonts w:ascii="Bookman Old Style" w:hAnsi="Bookman Old Style" w:cstheme="minorHAnsi"/>
          <w:color w:val="000000" w:themeColor="text1"/>
          <w:lang w:val="id-ID"/>
        </w:rPr>
        <w:t>Tentang</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Klasifikasi</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Kodefikasi</w:t>
      </w:r>
      <w:proofErr w:type="spellEnd"/>
      <w:r w:rsidRPr="0014002A">
        <w:rPr>
          <w:rFonts w:ascii="Bookman Old Style" w:hAnsi="Bookman Old Style" w:cstheme="minorHAnsi"/>
          <w:color w:val="000000" w:themeColor="text1"/>
          <w:lang w:val="id-ID"/>
        </w:rPr>
        <w:t xml:space="preserve">, dan </w:t>
      </w:r>
      <w:proofErr w:type="spellStart"/>
      <w:r w:rsidRPr="0014002A">
        <w:rPr>
          <w:rFonts w:ascii="Bookman Old Style" w:hAnsi="Bookman Old Style" w:cstheme="minorHAnsi"/>
          <w:color w:val="000000" w:themeColor="text1"/>
          <w:lang w:val="id-ID"/>
        </w:rPr>
        <w:t>Nomenklatur</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Perencanaan</w:t>
      </w:r>
      <w:proofErr w:type="spellEnd"/>
      <w:r w:rsidRPr="0014002A">
        <w:rPr>
          <w:rFonts w:ascii="Bookman Old Style" w:hAnsi="Bookman Old Style" w:cstheme="minorHAnsi"/>
          <w:color w:val="000000" w:themeColor="text1"/>
          <w:lang w:val="id-ID"/>
        </w:rPr>
        <w:t xml:space="preserve"> Pembangunan dan </w:t>
      </w:r>
      <w:proofErr w:type="spellStart"/>
      <w:r w:rsidRPr="0014002A">
        <w:rPr>
          <w:rFonts w:ascii="Bookman Old Style" w:hAnsi="Bookman Old Style" w:cstheme="minorHAnsi"/>
          <w:color w:val="000000" w:themeColor="text1"/>
          <w:lang w:val="id-ID"/>
        </w:rPr>
        <w:t>Keuangan</w:t>
      </w:r>
      <w:proofErr w:type="spellEnd"/>
      <w:r w:rsidRPr="0014002A">
        <w:rPr>
          <w:rFonts w:ascii="Bookman Old Style" w:hAnsi="Bookman Old Style" w:cstheme="minorHAnsi"/>
          <w:color w:val="000000" w:themeColor="text1"/>
          <w:lang w:val="id-ID"/>
        </w:rPr>
        <w:t xml:space="preserve"> Daerah (Berita Negara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2019 </w:t>
      </w:r>
      <w:proofErr w:type="spellStart"/>
      <w:r w:rsidRPr="0014002A">
        <w:rPr>
          <w:rFonts w:ascii="Bookman Old Style" w:hAnsi="Bookman Old Style" w:cstheme="minorHAnsi"/>
          <w:color w:val="000000" w:themeColor="text1"/>
          <w:lang w:val="id-ID"/>
        </w:rPr>
        <w:t>Nomor</w:t>
      </w:r>
      <w:proofErr w:type="spellEnd"/>
      <w:r w:rsidRPr="0014002A">
        <w:rPr>
          <w:rFonts w:ascii="Bookman Old Style" w:hAnsi="Bookman Old Style" w:cstheme="minorHAnsi"/>
          <w:color w:val="000000" w:themeColor="text1"/>
          <w:lang w:val="id-ID"/>
        </w:rPr>
        <w:t xml:space="preserve"> 1447);</w:t>
      </w:r>
    </w:p>
    <w:p w14:paraId="7EFD6FBD" w14:textId="77777777" w:rsidR="0014002A" w:rsidRPr="0014002A" w:rsidRDefault="0014002A" w:rsidP="0014002A">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proofErr w:type="spellStart"/>
      <w:r w:rsidRPr="0014002A">
        <w:rPr>
          <w:rFonts w:ascii="Bookman Old Style" w:hAnsi="Bookman Old Style" w:cstheme="minorHAnsi"/>
          <w:color w:val="000000" w:themeColor="text1"/>
          <w:lang w:val="id-ID"/>
        </w:rPr>
        <w:t>Peraturan</w:t>
      </w:r>
      <w:proofErr w:type="spellEnd"/>
      <w:r w:rsidRPr="0014002A">
        <w:rPr>
          <w:rFonts w:ascii="Bookman Old Style" w:hAnsi="Bookman Old Style" w:cstheme="minorHAnsi"/>
          <w:color w:val="000000" w:themeColor="text1"/>
          <w:lang w:val="id-ID"/>
        </w:rPr>
        <w:t xml:space="preserve"> Menteri Dalam Negeri </w:t>
      </w:r>
      <w:proofErr w:type="spellStart"/>
      <w:r w:rsidRPr="0014002A">
        <w:rPr>
          <w:rFonts w:ascii="Bookman Old Style" w:hAnsi="Bookman Old Style" w:cstheme="minorHAnsi"/>
          <w:color w:val="000000" w:themeColor="text1"/>
          <w:lang w:val="id-ID"/>
        </w:rPr>
        <w:t>Nomor</w:t>
      </w:r>
      <w:proofErr w:type="spellEnd"/>
      <w:r w:rsidRPr="0014002A">
        <w:rPr>
          <w:rFonts w:ascii="Bookman Old Style" w:hAnsi="Bookman Old Style" w:cstheme="minorHAnsi"/>
          <w:color w:val="000000" w:themeColor="text1"/>
          <w:lang w:val="id-ID"/>
        </w:rPr>
        <w:t xml:space="preserve"> 77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2020 </w:t>
      </w:r>
      <w:proofErr w:type="spellStart"/>
      <w:r w:rsidRPr="0014002A">
        <w:rPr>
          <w:rFonts w:ascii="Bookman Old Style" w:hAnsi="Bookman Old Style" w:cstheme="minorHAnsi"/>
          <w:color w:val="000000" w:themeColor="text1"/>
          <w:lang w:val="id-ID"/>
        </w:rPr>
        <w:t>Tentang</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Pedoman</w:t>
      </w:r>
      <w:proofErr w:type="spellEnd"/>
      <w:r w:rsidRPr="0014002A">
        <w:rPr>
          <w:rFonts w:ascii="Bookman Old Style" w:hAnsi="Bookman Old Style" w:cstheme="minorHAnsi"/>
          <w:color w:val="000000" w:themeColor="text1"/>
          <w:lang w:val="id-ID"/>
        </w:rPr>
        <w:t xml:space="preserve"> Teknis </w:t>
      </w:r>
      <w:proofErr w:type="spellStart"/>
      <w:r w:rsidRPr="0014002A">
        <w:rPr>
          <w:rFonts w:ascii="Bookman Old Style" w:hAnsi="Bookman Old Style" w:cstheme="minorHAnsi"/>
          <w:color w:val="000000" w:themeColor="text1"/>
          <w:lang w:val="id-ID"/>
        </w:rPr>
        <w:t>Pengelolaan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Keuangan</w:t>
      </w:r>
      <w:proofErr w:type="spellEnd"/>
      <w:r w:rsidRPr="0014002A">
        <w:rPr>
          <w:rFonts w:ascii="Bookman Old Style" w:hAnsi="Bookman Old Style" w:cstheme="minorHAnsi"/>
          <w:color w:val="000000" w:themeColor="text1"/>
          <w:lang w:val="id-ID"/>
        </w:rPr>
        <w:t xml:space="preserve"> Daerah (Berita Negara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2020 </w:t>
      </w:r>
      <w:proofErr w:type="spellStart"/>
      <w:r w:rsidRPr="0014002A">
        <w:rPr>
          <w:rFonts w:ascii="Bookman Old Style" w:hAnsi="Bookman Old Style" w:cstheme="minorHAnsi"/>
          <w:color w:val="000000" w:themeColor="text1"/>
          <w:lang w:val="id-ID"/>
        </w:rPr>
        <w:t>Nomor</w:t>
      </w:r>
      <w:proofErr w:type="spellEnd"/>
      <w:r w:rsidRPr="0014002A">
        <w:rPr>
          <w:rFonts w:ascii="Bookman Old Style" w:hAnsi="Bookman Old Style" w:cstheme="minorHAnsi"/>
          <w:color w:val="000000" w:themeColor="text1"/>
          <w:lang w:val="id-ID"/>
        </w:rPr>
        <w:t xml:space="preserve"> 1781);</w:t>
      </w:r>
    </w:p>
    <w:p w14:paraId="5BB4A231" w14:textId="77777777" w:rsidR="0014002A" w:rsidRPr="0014002A" w:rsidRDefault="0014002A" w:rsidP="0014002A">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r w:rsidRPr="0014002A">
        <w:rPr>
          <w:rFonts w:ascii="Bookman Old Style" w:hAnsi="Bookman Old Style" w:cstheme="minorHAnsi"/>
          <w:color w:val="000000" w:themeColor="text1"/>
          <w:lang w:val="id-ID"/>
        </w:rPr>
        <w:t>Keputusan Menteri Dalam Negeri Nomor 900.1.15.5-1317 Tahun 2023 Perubahan Atas Keputusan Menteri Dalam Negeri Nomor 050-5889 Tahun 2021 Tentang Hasil Verifikasi, Validasi dan Inventarisasi Pemutakhiran Klasifikasi, Kodefikasi dan Nomenklatur Perencanaan Pembangunan dan Keuangan Daerah;</w:t>
      </w:r>
    </w:p>
    <w:p w14:paraId="3BBF0772" w14:textId="77777777" w:rsidR="0014002A" w:rsidRPr="0014002A" w:rsidRDefault="0014002A" w:rsidP="0014002A">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proofErr w:type="spellStart"/>
      <w:r w:rsidRPr="0014002A">
        <w:rPr>
          <w:rFonts w:ascii="Bookman Old Style" w:hAnsi="Bookman Old Style" w:cstheme="minorHAnsi"/>
          <w:color w:val="000000" w:themeColor="text1"/>
          <w:lang w:val="id-ID"/>
        </w:rPr>
        <w:t>Peraturan</w:t>
      </w:r>
      <w:proofErr w:type="spellEnd"/>
      <w:r w:rsidRPr="0014002A">
        <w:rPr>
          <w:rFonts w:ascii="Bookman Old Style" w:hAnsi="Bookman Old Style" w:cstheme="minorHAnsi"/>
          <w:color w:val="000000" w:themeColor="text1"/>
          <w:lang w:val="id-ID"/>
        </w:rPr>
        <w:t xml:space="preserve"> Daerah </w:t>
      </w:r>
      <w:proofErr w:type="spellStart"/>
      <w:r w:rsidRPr="0014002A">
        <w:rPr>
          <w:rFonts w:ascii="Bookman Old Style" w:hAnsi="Bookman Old Style" w:cstheme="minorHAnsi"/>
          <w:color w:val="000000" w:themeColor="text1"/>
          <w:lang w:val="id-ID"/>
        </w:rPr>
        <w:t>Nomor</w:t>
      </w:r>
      <w:proofErr w:type="spellEnd"/>
      <w:r w:rsidRPr="0014002A">
        <w:rPr>
          <w:rFonts w:ascii="Bookman Old Style" w:hAnsi="Bookman Old Style" w:cstheme="minorHAnsi"/>
          <w:color w:val="000000" w:themeColor="text1"/>
          <w:lang w:val="id-ID"/>
        </w:rPr>
        <w:t xml:space="preserve"> 13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2008 </w:t>
      </w:r>
      <w:proofErr w:type="spellStart"/>
      <w:r w:rsidRPr="0014002A">
        <w:rPr>
          <w:rFonts w:ascii="Bookman Old Style" w:hAnsi="Bookman Old Style" w:cstheme="minorHAnsi"/>
          <w:color w:val="000000" w:themeColor="text1"/>
          <w:lang w:val="id-ID"/>
        </w:rPr>
        <w:t>Tentang</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Rencana</w:t>
      </w:r>
      <w:proofErr w:type="spellEnd"/>
      <w:r w:rsidRPr="0014002A">
        <w:rPr>
          <w:rFonts w:ascii="Bookman Old Style" w:hAnsi="Bookman Old Style" w:cstheme="minorHAnsi"/>
          <w:color w:val="000000" w:themeColor="text1"/>
          <w:lang w:val="id-ID"/>
        </w:rPr>
        <w:t xml:space="preserve"> Pembangunan </w:t>
      </w:r>
      <w:proofErr w:type="spellStart"/>
      <w:r w:rsidRPr="0014002A">
        <w:rPr>
          <w:rFonts w:ascii="Bookman Old Style" w:hAnsi="Bookman Old Style" w:cstheme="minorHAnsi"/>
          <w:color w:val="000000" w:themeColor="text1"/>
          <w:lang w:val="id-ID"/>
        </w:rPr>
        <w:t>Jangka</w:t>
      </w:r>
      <w:proofErr w:type="spellEnd"/>
      <w:r w:rsidRPr="0014002A">
        <w:rPr>
          <w:rFonts w:ascii="Bookman Old Style" w:hAnsi="Bookman Old Style" w:cstheme="minorHAnsi"/>
          <w:color w:val="000000" w:themeColor="text1"/>
          <w:lang w:val="id-ID"/>
        </w:rPr>
        <w:t xml:space="preserve"> Panjang Daerah </w:t>
      </w:r>
      <w:proofErr w:type="spellStart"/>
      <w:r w:rsidRPr="0014002A">
        <w:rPr>
          <w:rFonts w:ascii="Bookman Old Style" w:hAnsi="Bookman Old Style" w:cstheme="minorHAnsi"/>
          <w:color w:val="000000" w:themeColor="text1"/>
          <w:lang w:val="id-ID"/>
        </w:rPr>
        <w:t>Kabupaten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Dompu</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2006-2025 (</w:t>
      </w:r>
      <w:proofErr w:type="spellStart"/>
      <w:r w:rsidRPr="0014002A">
        <w:rPr>
          <w:rFonts w:ascii="Bookman Old Style" w:hAnsi="Bookman Old Style" w:cstheme="minorHAnsi"/>
          <w:color w:val="000000" w:themeColor="text1"/>
          <w:lang w:val="id-ID"/>
        </w:rPr>
        <w:t>Lembaran</w:t>
      </w:r>
      <w:proofErr w:type="spellEnd"/>
      <w:r w:rsidRPr="0014002A">
        <w:rPr>
          <w:rFonts w:ascii="Bookman Old Style" w:hAnsi="Bookman Old Style" w:cstheme="minorHAnsi"/>
          <w:color w:val="000000" w:themeColor="text1"/>
          <w:lang w:val="id-ID"/>
        </w:rPr>
        <w:t xml:space="preserve"> Daerah </w:t>
      </w:r>
      <w:proofErr w:type="spellStart"/>
      <w:r w:rsidRPr="0014002A">
        <w:rPr>
          <w:rFonts w:ascii="Bookman Old Style" w:hAnsi="Bookman Old Style" w:cstheme="minorHAnsi"/>
          <w:color w:val="000000" w:themeColor="text1"/>
          <w:lang w:val="id-ID"/>
        </w:rPr>
        <w:t>Kabupaten</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Dompu</w:t>
      </w:r>
      <w:proofErr w:type="spellEnd"/>
      <w:r w:rsidRPr="0014002A">
        <w:rPr>
          <w:rFonts w:ascii="Bookman Old Style" w:hAnsi="Bookman Old Style" w:cstheme="minorHAnsi"/>
          <w:color w:val="000000" w:themeColor="text1"/>
          <w:lang w:val="id-ID"/>
        </w:rPr>
        <w:t xml:space="preserve"> </w:t>
      </w:r>
      <w:proofErr w:type="spellStart"/>
      <w:r w:rsidRPr="0014002A">
        <w:rPr>
          <w:rFonts w:ascii="Bookman Old Style" w:hAnsi="Bookman Old Style" w:cstheme="minorHAnsi"/>
          <w:color w:val="000000" w:themeColor="text1"/>
          <w:lang w:val="id-ID"/>
        </w:rPr>
        <w:t>Tahun</w:t>
      </w:r>
      <w:proofErr w:type="spellEnd"/>
      <w:r w:rsidRPr="0014002A">
        <w:rPr>
          <w:rFonts w:ascii="Bookman Old Style" w:hAnsi="Bookman Old Style" w:cstheme="minorHAnsi"/>
          <w:color w:val="000000" w:themeColor="text1"/>
          <w:lang w:val="id-ID"/>
        </w:rPr>
        <w:t xml:space="preserve"> 2008 </w:t>
      </w:r>
      <w:proofErr w:type="spellStart"/>
      <w:r w:rsidRPr="0014002A">
        <w:rPr>
          <w:rFonts w:ascii="Bookman Old Style" w:hAnsi="Bookman Old Style" w:cstheme="minorHAnsi"/>
          <w:color w:val="000000" w:themeColor="text1"/>
          <w:lang w:val="id-ID"/>
        </w:rPr>
        <w:t>Nomor</w:t>
      </w:r>
      <w:proofErr w:type="spellEnd"/>
      <w:r w:rsidRPr="0014002A">
        <w:rPr>
          <w:rFonts w:ascii="Bookman Old Style" w:hAnsi="Bookman Old Style" w:cstheme="minorHAnsi"/>
          <w:color w:val="000000" w:themeColor="text1"/>
          <w:lang w:val="id-ID"/>
        </w:rPr>
        <w:t xml:space="preserve"> 13);</w:t>
      </w:r>
    </w:p>
    <w:p w14:paraId="2A8D6B7E" w14:textId="77777777" w:rsidR="0014002A" w:rsidRPr="0014002A" w:rsidRDefault="0014002A" w:rsidP="0014002A">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r w:rsidRPr="0014002A">
        <w:rPr>
          <w:rFonts w:ascii="Bookman Old Style" w:hAnsi="Bookman Old Style" w:cstheme="minorHAnsi"/>
          <w:color w:val="000000" w:themeColor="text1"/>
          <w:lang w:val="id-ID"/>
        </w:rPr>
        <w:t xml:space="preserve">Peraturan Daerah Nomor 02 Tahun 2012 tentang Rencana Tata </w:t>
      </w:r>
      <w:r w:rsidRPr="0014002A">
        <w:rPr>
          <w:rFonts w:ascii="Bookman Old Style" w:hAnsi="Bookman Old Style" w:cstheme="minorHAnsi"/>
          <w:color w:val="000000" w:themeColor="text1"/>
          <w:lang w:val="id-ID"/>
        </w:rPr>
        <w:lastRenderedPageBreak/>
        <w:t>Ruang Wilayah Kabupaten Dompu Tahun 2011-2031 (Lembaran Daerah Kabupaten Dompu Tahun 2012 Nomor 2, Tambahan Lembaran Daerah Nomor 2);</w:t>
      </w:r>
    </w:p>
    <w:p w14:paraId="0E619AC4" w14:textId="77777777" w:rsidR="0014002A" w:rsidRPr="0014002A" w:rsidRDefault="0014002A" w:rsidP="0014002A">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r w:rsidRPr="0014002A">
        <w:rPr>
          <w:rFonts w:ascii="Bookman Old Style" w:hAnsi="Bookman Old Style" w:cstheme="minorHAnsi"/>
          <w:color w:val="000000" w:themeColor="text1"/>
          <w:lang w:val="id-ID"/>
        </w:rPr>
        <w:t>Peraturan Daerah Kabupaten Dompu Nomor 02 Tahun 2021 Tentang Rencana Pembangunan Jangka Menengah Daerah Kabupaten Dompu Tahun 2021-2026 (Lembaran Daerah Kabupaten Dompu Tahun 2021 Nomor 02);</w:t>
      </w:r>
    </w:p>
    <w:p w14:paraId="27C0784F" w14:textId="378C6237" w:rsidR="001E5F41" w:rsidRPr="0014002A" w:rsidRDefault="0014002A" w:rsidP="00FA3036">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r w:rsidRPr="0014002A">
        <w:rPr>
          <w:rFonts w:ascii="Bookman Old Style" w:hAnsi="Bookman Old Style" w:cstheme="minorHAnsi"/>
          <w:color w:val="000000" w:themeColor="text1"/>
          <w:lang w:val="id-ID"/>
        </w:rPr>
        <w:t>Peraturan Daerah Kabupaten Dompu Nomor 07 Tahun 2023 Tentang  Anggaran Pendapatan Belanja Daerah Tahun 2024 (Lembaran Daerah Kabupaten Dompu Tahun 2022 Nomor 07).</w:t>
      </w:r>
    </w:p>
    <w:p w14:paraId="518F21BC" w14:textId="77777777" w:rsidR="00BE2588" w:rsidRDefault="00BE2588" w:rsidP="00893366">
      <w:pPr>
        <w:pStyle w:val="BodyText"/>
        <w:spacing w:line="360" w:lineRule="auto"/>
        <w:ind w:right="-3"/>
        <w:jc w:val="center"/>
        <w:rPr>
          <w:rFonts w:ascii="Bookman Old Style" w:hAnsi="Bookman Old Style"/>
          <w:lang w:val="id-ID"/>
        </w:rPr>
      </w:pPr>
    </w:p>
    <w:p w14:paraId="0B3AED08" w14:textId="58586107" w:rsidR="00893366" w:rsidRDefault="00893366" w:rsidP="00893366">
      <w:pPr>
        <w:pStyle w:val="BodyText"/>
        <w:spacing w:line="360" w:lineRule="auto"/>
        <w:ind w:right="-3"/>
        <w:jc w:val="center"/>
        <w:rPr>
          <w:rFonts w:ascii="Bookman Old Style" w:hAnsi="Bookman Old Style"/>
          <w:lang w:val="id-ID"/>
        </w:rPr>
      </w:pPr>
      <w:r>
        <w:rPr>
          <w:rFonts w:ascii="Bookman Old Style" w:hAnsi="Bookman Old Style"/>
          <w:lang w:val="id-ID"/>
        </w:rPr>
        <w:t xml:space="preserve">BAB II </w:t>
      </w:r>
    </w:p>
    <w:p w14:paraId="05AC55B3" w14:textId="25010226" w:rsidR="00893366" w:rsidRDefault="00893366" w:rsidP="00893366">
      <w:pPr>
        <w:pStyle w:val="BodyText"/>
        <w:spacing w:line="360" w:lineRule="auto"/>
        <w:ind w:right="-3"/>
        <w:jc w:val="center"/>
        <w:rPr>
          <w:rFonts w:ascii="Bookman Old Style" w:hAnsi="Bookman Old Style"/>
          <w:lang w:val="id-ID"/>
        </w:rPr>
      </w:pPr>
      <w:r>
        <w:rPr>
          <w:rFonts w:ascii="Bookman Old Style" w:hAnsi="Bookman Old Style"/>
          <w:lang w:val="id-ID"/>
        </w:rPr>
        <w:t xml:space="preserve">MATERI MUATAN </w:t>
      </w:r>
    </w:p>
    <w:p w14:paraId="7661FAD1" w14:textId="3D1096F1" w:rsidR="00893366" w:rsidRDefault="00893366" w:rsidP="00893366">
      <w:pPr>
        <w:pStyle w:val="BodyText"/>
        <w:numPr>
          <w:ilvl w:val="0"/>
          <w:numId w:val="5"/>
        </w:numPr>
        <w:spacing w:line="360" w:lineRule="auto"/>
        <w:ind w:left="426" w:right="-3"/>
        <w:rPr>
          <w:rFonts w:ascii="Bookman Old Style" w:hAnsi="Bookman Old Style"/>
          <w:lang w:val="id-ID"/>
        </w:rPr>
      </w:pPr>
      <w:r>
        <w:rPr>
          <w:rFonts w:ascii="Bookman Old Style" w:hAnsi="Bookman Old Style"/>
          <w:lang w:val="id-ID"/>
        </w:rPr>
        <w:t xml:space="preserve">SASARAN, JANGKAUAN DAN </w:t>
      </w:r>
      <w:r w:rsidR="009B42CC">
        <w:rPr>
          <w:rFonts w:ascii="Bookman Old Style" w:hAnsi="Bookman Old Style"/>
          <w:lang w:val="id-ID"/>
        </w:rPr>
        <w:t>PENGELOLAAN</w:t>
      </w:r>
    </w:p>
    <w:p w14:paraId="3AD40049" w14:textId="77777777" w:rsidR="00A77D3D" w:rsidRPr="00A77D3D" w:rsidRDefault="00A77D3D" w:rsidP="00A77D3D">
      <w:pPr>
        <w:pStyle w:val="BodyText"/>
        <w:spacing w:line="360" w:lineRule="auto"/>
        <w:ind w:left="426" w:right="-3"/>
        <w:jc w:val="both"/>
        <w:rPr>
          <w:rFonts w:ascii="Bookman Old Style" w:hAnsi="Bookman Old Style" w:cstheme="minorHAnsi"/>
          <w:color w:val="000000" w:themeColor="text1"/>
          <w:lang w:val="id-ID"/>
        </w:rPr>
      </w:pPr>
      <w:r w:rsidRPr="00A77D3D">
        <w:rPr>
          <w:rFonts w:ascii="Bookman Old Style" w:hAnsi="Bookman Old Style" w:cstheme="minorHAnsi"/>
          <w:color w:val="000000" w:themeColor="text1"/>
          <w:lang w:val="id-ID"/>
        </w:rPr>
        <w:t>Rencana Kerja Pemerintah Daerah Kabupaten Dompu Tahun 2023 merupakan tahun kedua pembangunan jangka menengah sesuai dengan Peraturan Daerah Nomor 2 Tahun 2021 tentang Perubahan Rencana Pembangunan Jangka Menengah Daerah Kabupaten Dompu Tahun 2021-2026 dengan visi pembangunan adalah Terwujudnya Masyarakat Dompu yang Mandiri, Sejahtera, Unggul dan Religius dengan 5 misi pembangunan yaitu :</w:t>
      </w:r>
    </w:p>
    <w:p w14:paraId="2D5A722D" w14:textId="15B454F0" w:rsidR="00A77D3D" w:rsidRPr="00A77D3D" w:rsidRDefault="00A77D3D" w:rsidP="00A77D3D">
      <w:pPr>
        <w:pStyle w:val="BodyText"/>
        <w:numPr>
          <w:ilvl w:val="0"/>
          <w:numId w:val="22"/>
        </w:numPr>
        <w:spacing w:line="360" w:lineRule="auto"/>
        <w:ind w:left="851" w:right="-3"/>
        <w:jc w:val="both"/>
        <w:rPr>
          <w:rFonts w:ascii="Bookman Old Style" w:hAnsi="Bookman Old Style" w:cstheme="minorHAnsi"/>
          <w:color w:val="000000" w:themeColor="text1"/>
          <w:lang w:val="id-ID"/>
        </w:rPr>
      </w:pPr>
      <w:r w:rsidRPr="00A77D3D">
        <w:rPr>
          <w:rFonts w:ascii="Bookman Old Style" w:hAnsi="Bookman Old Style" w:cstheme="minorHAnsi"/>
          <w:color w:val="000000" w:themeColor="text1"/>
          <w:lang w:val="id-ID"/>
        </w:rPr>
        <w:t>Meningkatkan</w:t>
      </w:r>
      <w:r w:rsidRPr="00A77D3D">
        <w:rPr>
          <w:rFonts w:ascii="Garamond" w:hAnsi="Garamond"/>
        </w:rPr>
        <w:t xml:space="preserve"> </w:t>
      </w:r>
      <w:r w:rsidRPr="00A77D3D">
        <w:rPr>
          <w:rFonts w:ascii="Bookman Old Style" w:hAnsi="Bookman Old Style" w:cstheme="minorHAnsi"/>
          <w:color w:val="000000" w:themeColor="text1"/>
          <w:lang w:val="id-ID"/>
        </w:rPr>
        <w:t>tata kelola pemerintahan yang baik dan bersih</w:t>
      </w:r>
    </w:p>
    <w:p w14:paraId="01DAEF02" w14:textId="3DD31CC4" w:rsidR="00A77D3D" w:rsidRPr="00A77D3D" w:rsidRDefault="00A77D3D" w:rsidP="00A77D3D">
      <w:pPr>
        <w:pStyle w:val="BodyText"/>
        <w:numPr>
          <w:ilvl w:val="0"/>
          <w:numId w:val="22"/>
        </w:numPr>
        <w:spacing w:line="360" w:lineRule="auto"/>
        <w:ind w:left="851" w:right="-3"/>
        <w:jc w:val="both"/>
        <w:rPr>
          <w:rFonts w:ascii="Bookman Old Style" w:hAnsi="Bookman Old Style" w:cstheme="minorHAnsi"/>
          <w:color w:val="000000" w:themeColor="text1"/>
          <w:lang w:val="id-ID"/>
        </w:rPr>
      </w:pPr>
      <w:r w:rsidRPr="00A77D3D">
        <w:rPr>
          <w:rFonts w:ascii="Bookman Old Style" w:hAnsi="Bookman Old Style" w:cstheme="minorHAnsi"/>
          <w:color w:val="000000" w:themeColor="text1"/>
          <w:lang w:val="id-ID"/>
        </w:rPr>
        <w:t>Meningkatkan kemandirian ekonomi masyarakat berbasis potensi lokal yang berkelanjutan</w:t>
      </w:r>
    </w:p>
    <w:p w14:paraId="470FDE37" w14:textId="670361D1" w:rsidR="00A77D3D" w:rsidRPr="00A77D3D" w:rsidRDefault="00A77D3D" w:rsidP="00A77D3D">
      <w:pPr>
        <w:pStyle w:val="BodyText"/>
        <w:numPr>
          <w:ilvl w:val="0"/>
          <w:numId w:val="22"/>
        </w:numPr>
        <w:spacing w:line="360" w:lineRule="auto"/>
        <w:ind w:left="851" w:right="-3"/>
        <w:jc w:val="both"/>
        <w:rPr>
          <w:rFonts w:ascii="Bookman Old Style" w:hAnsi="Bookman Old Style" w:cstheme="minorHAnsi"/>
          <w:color w:val="000000" w:themeColor="text1"/>
          <w:lang w:val="id-ID"/>
        </w:rPr>
      </w:pPr>
      <w:r w:rsidRPr="00A77D3D">
        <w:rPr>
          <w:rFonts w:ascii="Bookman Old Style" w:hAnsi="Bookman Old Style" w:cstheme="minorHAnsi"/>
          <w:color w:val="000000" w:themeColor="text1"/>
          <w:lang w:val="id-ID"/>
        </w:rPr>
        <w:t>Meningkatkan mutu pelayanan dasar dan pelayanan public yang transparan, partisipatif dan berkeadilan</w:t>
      </w:r>
    </w:p>
    <w:p w14:paraId="46CCD08E" w14:textId="07CC8E3C" w:rsidR="00A77D3D" w:rsidRPr="00A77D3D" w:rsidRDefault="00A77D3D" w:rsidP="00A77D3D">
      <w:pPr>
        <w:pStyle w:val="BodyText"/>
        <w:numPr>
          <w:ilvl w:val="0"/>
          <w:numId w:val="22"/>
        </w:numPr>
        <w:spacing w:line="360" w:lineRule="auto"/>
        <w:ind w:left="851" w:right="-3"/>
        <w:jc w:val="both"/>
        <w:rPr>
          <w:rFonts w:ascii="Bookman Old Style" w:hAnsi="Bookman Old Style" w:cstheme="minorHAnsi"/>
          <w:color w:val="000000" w:themeColor="text1"/>
          <w:lang w:val="id-ID"/>
        </w:rPr>
      </w:pPr>
      <w:r w:rsidRPr="00A77D3D">
        <w:rPr>
          <w:rFonts w:ascii="Bookman Old Style" w:hAnsi="Bookman Old Style" w:cstheme="minorHAnsi"/>
          <w:color w:val="000000" w:themeColor="text1"/>
          <w:lang w:val="id-ID"/>
        </w:rPr>
        <w:t>Mewujudkan pembangunan infrastruktur yang mantap</w:t>
      </w:r>
    </w:p>
    <w:p w14:paraId="3A69A9A2" w14:textId="4D793836" w:rsidR="00A77D3D" w:rsidRPr="00A77D3D" w:rsidRDefault="00A77D3D" w:rsidP="00A77D3D">
      <w:pPr>
        <w:pStyle w:val="BodyText"/>
        <w:numPr>
          <w:ilvl w:val="0"/>
          <w:numId w:val="22"/>
        </w:numPr>
        <w:spacing w:line="360" w:lineRule="auto"/>
        <w:ind w:left="851" w:right="-3"/>
        <w:jc w:val="both"/>
        <w:rPr>
          <w:rFonts w:ascii="Bookman Old Style" w:hAnsi="Bookman Old Style" w:cstheme="minorHAnsi"/>
          <w:color w:val="000000" w:themeColor="text1"/>
          <w:lang w:val="id-ID"/>
        </w:rPr>
      </w:pPr>
      <w:r w:rsidRPr="00A77D3D">
        <w:rPr>
          <w:rFonts w:ascii="Bookman Old Style" w:hAnsi="Bookman Old Style" w:cstheme="minorHAnsi"/>
          <w:color w:val="000000" w:themeColor="text1"/>
          <w:lang w:val="id-ID"/>
        </w:rPr>
        <w:t>Mewujudkan tata nilai kehidupan masyarakat yang religius, berbudaya, berprestasi dan berkarakter berbasis kearifan lokal.</w:t>
      </w:r>
    </w:p>
    <w:p w14:paraId="69D91AAD" w14:textId="1854C8FD" w:rsidR="00C42520" w:rsidRDefault="0066767C" w:rsidP="00893366">
      <w:pPr>
        <w:pStyle w:val="BodyText"/>
        <w:spacing w:line="360" w:lineRule="auto"/>
        <w:ind w:left="426" w:right="-3"/>
        <w:jc w:val="both"/>
        <w:rPr>
          <w:rFonts w:ascii="Bookman Old Style" w:hAnsi="Bookman Old Style"/>
          <w:lang w:val="id-ID"/>
        </w:rPr>
      </w:pPr>
      <w:r>
        <w:rPr>
          <w:rFonts w:ascii="Bookman Old Style" w:hAnsi="Bookman Old Style"/>
          <w:lang w:val="id-ID"/>
        </w:rPr>
        <w:t xml:space="preserve"> </w:t>
      </w:r>
    </w:p>
    <w:p w14:paraId="5A6E4962" w14:textId="2E2A26B1" w:rsidR="00893366" w:rsidRDefault="00893366" w:rsidP="00893366">
      <w:pPr>
        <w:pStyle w:val="BodyText"/>
        <w:numPr>
          <w:ilvl w:val="0"/>
          <w:numId w:val="5"/>
        </w:numPr>
        <w:spacing w:line="360" w:lineRule="auto"/>
        <w:ind w:left="426" w:right="-3"/>
        <w:rPr>
          <w:rFonts w:ascii="Bookman Old Style" w:hAnsi="Bookman Old Style"/>
          <w:lang w:val="id-ID"/>
        </w:rPr>
      </w:pPr>
      <w:r>
        <w:rPr>
          <w:rFonts w:ascii="Bookman Old Style" w:hAnsi="Bookman Old Style"/>
          <w:lang w:val="id-ID"/>
        </w:rPr>
        <w:t>RUANG LINGKUP MATERI</w:t>
      </w:r>
    </w:p>
    <w:p w14:paraId="1549E7EB" w14:textId="52A35DBE" w:rsidR="00C42520" w:rsidRDefault="00C42520" w:rsidP="00175E0E">
      <w:pPr>
        <w:pStyle w:val="BodyText"/>
        <w:spacing w:line="360" w:lineRule="auto"/>
        <w:ind w:left="426" w:right="-3"/>
        <w:jc w:val="both"/>
        <w:rPr>
          <w:rFonts w:ascii="Bookman Old Style" w:hAnsi="Bookman Old Style"/>
          <w:lang w:val="id-ID"/>
        </w:rPr>
      </w:pPr>
      <w:r>
        <w:rPr>
          <w:rFonts w:ascii="Bookman Old Style" w:hAnsi="Bookman Old Style"/>
          <w:lang w:val="id-ID"/>
        </w:rPr>
        <w:t>Ruang lingkup dari peraturan bupati ini adalah:</w:t>
      </w:r>
    </w:p>
    <w:p w14:paraId="77D6CB41" w14:textId="1D3AD9DE" w:rsidR="00F914F6" w:rsidRPr="00F914F6" w:rsidRDefault="00161B2A" w:rsidP="00161B2A">
      <w:pPr>
        <w:pStyle w:val="BodyText"/>
        <w:numPr>
          <w:ilvl w:val="1"/>
          <w:numId w:val="18"/>
        </w:numPr>
        <w:spacing w:line="360" w:lineRule="auto"/>
        <w:ind w:left="851" w:right="-3"/>
        <w:jc w:val="both"/>
        <w:rPr>
          <w:rFonts w:ascii="Bookman Old Style" w:hAnsi="Bookman Old Style"/>
          <w:lang w:val="id-ID"/>
        </w:rPr>
      </w:pPr>
      <w:r w:rsidRPr="00161B2A">
        <w:rPr>
          <w:rFonts w:ascii="Bookman Old Style" w:hAnsi="Bookman Old Style"/>
          <w:lang w:val="id-ID"/>
        </w:rPr>
        <w:t xml:space="preserve">Rancangan kerangka ekonomi daerah dan kebijakan keuangan </w:t>
      </w:r>
      <w:r w:rsidRPr="00161B2A">
        <w:rPr>
          <w:rFonts w:ascii="Bookman Old Style" w:hAnsi="Bookman Old Style"/>
          <w:lang w:val="id-ID"/>
        </w:rPr>
        <w:lastRenderedPageBreak/>
        <w:t>daerah</w:t>
      </w:r>
      <w:r w:rsidRPr="00F914F6">
        <w:rPr>
          <w:rFonts w:ascii="Bookman Old Style" w:hAnsi="Bookman Old Style"/>
          <w:lang w:val="id-ID"/>
        </w:rPr>
        <w:t>;</w:t>
      </w:r>
    </w:p>
    <w:p w14:paraId="06407E51" w14:textId="12138CC2" w:rsidR="00F914F6" w:rsidRPr="00F914F6" w:rsidRDefault="00161B2A" w:rsidP="00F914F6">
      <w:pPr>
        <w:pStyle w:val="BodyText"/>
        <w:numPr>
          <w:ilvl w:val="1"/>
          <w:numId w:val="18"/>
        </w:numPr>
        <w:spacing w:line="360" w:lineRule="auto"/>
        <w:ind w:left="851" w:right="-3"/>
        <w:jc w:val="both"/>
        <w:rPr>
          <w:rFonts w:ascii="Bookman Old Style" w:hAnsi="Bookman Old Style"/>
          <w:lang w:val="id-ID"/>
        </w:rPr>
      </w:pPr>
      <w:r w:rsidRPr="00161B2A">
        <w:rPr>
          <w:rFonts w:ascii="Bookman Old Style" w:hAnsi="Bookman Old Style"/>
          <w:lang w:val="id-ID"/>
        </w:rPr>
        <w:t>Prioritas Dan Sasaran Pembangunan Daerah</w:t>
      </w:r>
      <w:r w:rsidR="00F914F6" w:rsidRPr="00F914F6">
        <w:rPr>
          <w:rFonts w:ascii="Bookman Old Style" w:hAnsi="Bookman Old Style"/>
          <w:lang w:val="id-ID"/>
        </w:rPr>
        <w:t>; dan</w:t>
      </w:r>
    </w:p>
    <w:p w14:paraId="34D3F7C3" w14:textId="353434D6" w:rsidR="00175E0E" w:rsidRDefault="00161B2A" w:rsidP="00C73659">
      <w:pPr>
        <w:pStyle w:val="BodyText"/>
        <w:numPr>
          <w:ilvl w:val="1"/>
          <w:numId w:val="18"/>
        </w:numPr>
        <w:spacing w:line="360" w:lineRule="auto"/>
        <w:ind w:left="851" w:right="-3"/>
        <w:jc w:val="both"/>
        <w:rPr>
          <w:rFonts w:ascii="Bookman Old Style" w:hAnsi="Bookman Old Style"/>
          <w:lang w:val="id-ID"/>
        </w:rPr>
      </w:pPr>
      <w:r w:rsidRPr="00161B2A">
        <w:rPr>
          <w:rFonts w:ascii="Bookman Old Style" w:hAnsi="Bookman Old Style"/>
          <w:lang w:val="id-ID"/>
        </w:rPr>
        <w:t>Rencana kerja dan pendanaan daerah</w:t>
      </w:r>
      <w:r w:rsidRPr="00F914F6">
        <w:rPr>
          <w:rFonts w:ascii="Bookman Old Style" w:hAnsi="Bookman Old Style"/>
          <w:lang w:val="id-ID"/>
        </w:rPr>
        <w:t>.</w:t>
      </w:r>
    </w:p>
    <w:p w14:paraId="4DE4F09F" w14:textId="4086A682" w:rsidR="00161B2A" w:rsidRPr="00F914F6" w:rsidRDefault="00161B2A" w:rsidP="00C73659">
      <w:pPr>
        <w:pStyle w:val="BodyText"/>
        <w:numPr>
          <w:ilvl w:val="1"/>
          <w:numId w:val="18"/>
        </w:numPr>
        <w:spacing w:line="360" w:lineRule="auto"/>
        <w:ind w:left="851" w:right="-3"/>
        <w:jc w:val="both"/>
        <w:rPr>
          <w:rFonts w:ascii="Bookman Old Style" w:hAnsi="Bookman Old Style"/>
          <w:lang w:val="id-ID"/>
        </w:rPr>
      </w:pPr>
      <w:r w:rsidRPr="00161B2A">
        <w:rPr>
          <w:rFonts w:ascii="Bookman Old Style" w:hAnsi="Bookman Old Style"/>
          <w:lang w:val="id-ID"/>
        </w:rPr>
        <w:t>Kinerja penyelenggaraan pemerintahan daerah</w:t>
      </w:r>
    </w:p>
    <w:p w14:paraId="206AC4CD" w14:textId="77777777" w:rsidR="009B42CC" w:rsidRDefault="009B42CC" w:rsidP="00175E0E">
      <w:pPr>
        <w:pStyle w:val="BodyText"/>
        <w:spacing w:line="360" w:lineRule="auto"/>
        <w:ind w:left="426" w:right="-3"/>
        <w:jc w:val="both"/>
        <w:rPr>
          <w:rFonts w:ascii="Bookman Old Style" w:hAnsi="Bookman Old Style"/>
          <w:lang w:val="id-ID"/>
        </w:rPr>
      </w:pPr>
    </w:p>
    <w:p w14:paraId="540DA717" w14:textId="5C6439E7" w:rsidR="00893366" w:rsidRDefault="00893366" w:rsidP="00175E0E">
      <w:pPr>
        <w:pStyle w:val="BodyText"/>
        <w:spacing w:line="360" w:lineRule="auto"/>
        <w:ind w:left="66" w:right="-3"/>
        <w:jc w:val="center"/>
        <w:rPr>
          <w:rFonts w:ascii="Bookman Old Style" w:hAnsi="Bookman Old Style"/>
          <w:lang w:val="id-ID"/>
        </w:rPr>
      </w:pPr>
      <w:r>
        <w:rPr>
          <w:rFonts w:ascii="Bookman Old Style" w:hAnsi="Bookman Old Style"/>
          <w:lang w:val="id-ID"/>
        </w:rPr>
        <w:t>BAB III</w:t>
      </w:r>
    </w:p>
    <w:p w14:paraId="16F77EBB" w14:textId="12287A36" w:rsidR="00893366" w:rsidRDefault="00893366" w:rsidP="00175E0E">
      <w:pPr>
        <w:pStyle w:val="BodyText"/>
        <w:spacing w:line="360" w:lineRule="auto"/>
        <w:ind w:left="66" w:right="-3"/>
        <w:jc w:val="center"/>
        <w:rPr>
          <w:rFonts w:ascii="Bookman Old Style" w:hAnsi="Bookman Old Style"/>
          <w:lang w:val="id-ID"/>
        </w:rPr>
      </w:pPr>
      <w:r>
        <w:rPr>
          <w:rFonts w:ascii="Bookman Old Style" w:hAnsi="Bookman Old Style"/>
          <w:lang w:val="id-ID"/>
        </w:rPr>
        <w:t>PENUTUP</w:t>
      </w:r>
    </w:p>
    <w:p w14:paraId="357C86A5" w14:textId="1F8BF950" w:rsidR="00893366" w:rsidRDefault="00893366" w:rsidP="00893366">
      <w:pPr>
        <w:pStyle w:val="BodyText"/>
        <w:numPr>
          <w:ilvl w:val="0"/>
          <w:numId w:val="6"/>
        </w:numPr>
        <w:spacing w:line="360" w:lineRule="auto"/>
        <w:ind w:right="-3"/>
        <w:rPr>
          <w:rFonts w:ascii="Bookman Old Style" w:hAnsi="Bookman Old Style"/>
          <w:lang w:val="id-ID"/>
        </w:rPr>
      </w:pPr>
      <w:r>
        <w:rPr>
          <w:rFonts w:ascii="Bookman Old Style" w:hAnsi="Bookman Old Style"/>
          <w:lang w:val="id-ID"/>
        </w:rPr>
        <w:t xml:space="preserve">KESIMPULAN </w:t>
      </w:r>
    </w:p>
    <w:p w14:paraId="1681B05A" w14:textId="77777777" w:rsidR="00161B2A" w:rsidRPr="00161B2A" w:rsidRDefault="00161B2A" w:rsidP="00161B2A">
      <w:pPr>
        <w:pStyle w:val="BodyText"/>
        <w:spacing w:line="360" w:lineRule="auto"/>
        <w:ind w:left="426" w:right="-3"/>
        <w:jc w:val="both"/>
        <w:rPr>
          <w:rFonts w:ascii="Bookman Old Style" w:hAnsi="Bookman Old Style"/>
          <w:lang w:val="id-ID"/>
        </w:rPr>
      </w:pPr>
      <w:r w:rsidRPr="00161B2A">
        <w:rPr>
          <w:rFonts w:ascii="Bookman Old Style" w:hAnsi="Bookman Old Style"/>
          <w:lang w:val="id-ID"/>
        </w:rPr>
        <w:t>Rencana Kerja Pemerintah Daerah (RKPD) Kabupaten Dompu Tahun 2024 merupakan penjabaran dari Rencana Pembangunan Jangka Menengah Daerah (RPJMD) Kabupaten Dompu 2021-2026 dengan mengusung Tema Pembangungan “Pemantapan Kemandirian Ekonomi Masyarakat Yang Berdaya Saing Melalui Penyediaan Infrastruktur Dasar Yang Berkualitas”. Berkenaan dengan hal tersebut, maka guna menjaga kesinambungan pembangunan daerah, RKPD Kabupaten Dompu Tahun 2024 harus dipedomani oleh Perangkat Daerah dalam melaksanakan program kegiatan pembangunan daerah Tahun 2024 dan menjadi landasan bagi penyusunan KUA-PPAS untuk penyusunan RAPBD Kabupaten Dompu Tahun Anggaran 2024.</w:t>
      </w:r>
    </w:p>
    <w:p w14:paraId="08572FAF" w14:textId="77777777" w:rsidR="00161B2A" w:rsidRPr="00161B2A" w:rsidRDefault="00161B2A" w:rsidP="00161B2A">
      <w:pPr>
        <w:pStyle w:val="BodyText"/>
        <w:spacing w:line="360" w:lineRule="auto"/>
        <w:ind w:left="426" w:right="-3"/>
        <w:jc w:val="both"/>
        <w:rPr>
          <w:rFonts w:ascii="Bookman Old Style" w:hAnsi="Bookman Old Style"/>
          <w:lang w:val="id-ID"/>
        </w:rPr>
      </w:pPr>
      <w:r w:rsidRPr="00161B2A">
        <w:rPr>
          <w:rFonts w:ascii="Bookman Old Style" w:hAnsi="Bookman Old Style"/>
          <w:lang w:val="id-ID"/>
        </w:rPr>
        <w:tab/>
        <w:t xml:space="preserve">RKPD Kabupaten Dompu Tahun 2024 menjadi instrumen untuk evaluasi kinerja penyelenggaraan pemerintahan daerah, terutama berkaitan dengan pencapaian prioritas dan sasaran pembangunan daerah. Pencapaian target rencana program kegiatan pembangunan daerah melalui serangkaian program kegiatan prioritas yang termuat dalam RKPD Tahun 2024, dalam pelaksanaannya mempertimbangkan seluruh potensi dan pembiayaan yang tersedia baik dari pemerintah, pemerintah daerah, swasta maupun masyarakat melalui sinkronisasi dan sinergitas guna pencapaian tujuan dan sasaran pembangunan secara menyeluruh. </w:t>
      </w:r>
    </w:p>
    <w:p w14:paraId="13CD0EE4" w14:textId="77777777" w:rsidR="00161B2A" w:rsidRPr="00161B2A" w:rsidRDefault="00161B2A" w:rsidP="00161B2A">
      <w:pPr>
        <w:pStyle w:val="BodyText"/>
        <w:spacing w:line="360" w:lineRule="auto"/>
        <w:ind w:left="426" w:right="-3"/>
        <w:jc w:val="both"/>
        <w:rPr>
          <w:rFonts w:ascii="Bookman Old Style" w:hAnsi="Bookman Old Style"/>
          <w:lang w:val="id-ID"/>
        </w:rPr>
      </w:pPr>
      <w:r w:rsidRPr="00161B2A">
        <w:rPr>
          <w:rFonts w:ascii="Bookman Old Style" w:hAnsi="Bookman Old Style"/>
          <w:lang w:val="id-ID"/>
        </w:rPr>
        <w:tab/>
        <w:t xml:space="preserve">Rencana Kerja Pemerintah Daerah Kabupaten Dompu Tahun 2024 memiliki posisi yang penting dalam skema perencanaan pembangunan daerah di Kabupaten Dompu megingat Tahun 2024 merupakan tahun ketiga dalam periodesasi RPJMD. </w:t>
      </w:r>
    </w:p>
    <w:p w14:paraId="34E8A038" w14:textId="3CC0EACA" w:rsidR="00175E0E" w:rsidRDefault="00161B2A" w:rsidP="00161B2A">
      <w:pPr>
        <w:pStyle w:val="BodyText"/>
        <w:spacing w:line="360" w:lineRule="auto"/>
        <w:ind w:left="426" w:right="-3"/>
        <w:jc w:val="both"/>
        <w:rPr>
          <w:rFonts w:ascii="Bookman Old Style" w:hAnsi="Bookman Old Style"/>
          <w:lang w:val="id-ID"/>
        </w:rPr>
      </w:pPr>
      <w:r w:rsidRPr="00161B2A">
        <w:rPr>
          <w:rFonts w:ascii="Bookman Old Style" w:hAnsi="Bookman Old Style"/>
          <w:lang w:val="id-ID"/>
        </w:rPr>
        <w:lastRenderedPageBreak/>
        <w:tab/>
        <w:t>Perencanaan yang akurat melalui serangkaian analisis secara mendalam kondisi daerah serta sumberdaya yang dimiliki, diharapkan dapat memandu pelaksanaan program kegiatan dalam RKPD Tahun 2024 ini, dengan harapan dapat mewujudkan visi pembangunan Kabupaten Dompu sebagaimana tertuang dalam RPJMD Kabupaten Dompu 2021-2026 yakni “MEWUJUDKAN MASYARAKAT DOMPU YANG MANDIRI SEJAHTERA UNGGUL DAN RELIGIUS”.</w:t>
      </w:r>
    </w:p>
    <w:p w14:paraId="0F49CB11" w14:textId="77777777" w:rsidR="00161B2A" w:rsidRDefault="00161B2A" w:rsidP="00161B2A">
      <w:pPr>
        <w:pStyle w:val="BodyText"/>
        <w:spacing w:line="360" w:lineRule="auto"/>
        <w:ind w:left="426" w:right="-3"/>
        <w:jc w:val="both"/>
        <w:rPr>
          <w:rFonts w:ascii="Bookman Old Style" w:hAnsi="Bookman Old Style"/>
          <w:lang w:val="id-ID"/>
        </w:rPr>
      </w:pPr>
    </w:p>
    <w:p w14:paraId="038FA74C" w14:textId="2DB5C44E" w:rsidR="00893366" w:rsidRDefault="00893366" w:rsidP="00893366">
      <w:pPr>
        <w:pStyle w:val="BodyText"/>
        <w:numPr>
          <w:ilvl w:val="0"/>
          <w:numId w:val="6"/>
        </w:numPr>
        <w:spacing w:line="360" w:lineRule="auto"/>
        <w:ind w:right="-3"/>
        <w:rPr>
          <w:rFonts w:ascii="Bookman Old Style" w:hAnsi="Bookman Old Style"/>
          <w:lang w:val="id-ID"/>
        </w:rPr>
      </w:pPr>
      <w:r>
        <w:rPr>
          <w:rFonts w:ascii="Bookman Old Style" w:hAnsi="Bookman Old Style"/>
          <w:lang w:val="id-ID"/>
        </w:rPr>
        <w:t>SARAN</w:t>
      </w:r>
    </w:p>
    <w:p w14:paraId="3ED6C480" w14:textId="1EC1504E" w:rsidR="00175E0E" w:rsidRDefault="00175E0E" w:rsidP="00175E0E">
      <w:pPr>
        <w:pStyle w:val="BodyText"/>
        <w:spacing w:line="360" w:lineRule="auto"/>
        <w:ind w:left="426" w:right="-3"/>
        <w:jc w:val="both"/>
        <w:rPr>
          <w:rFonts w:ascii="Bookman Old Style" w:hAnsi="Bookman Old Style"/>
          <w:lang w:val="id-ID"/>
        </w:rPr>
      </w:pPr>
      <w:r>
        <w:rPr>
          <w:rFonts w:ascii="Bookman Old Style" w:hAnsi="Bookman Old Style"/>
          <w:lang w:val="id-ID"/>
        </w:rPr>
        <w:t xml:space="preserve">Saran yang dapat kami berikan agar peraturan bupati ini dapat segera untuk dilakukan harmonisasi. </w:t>
      </w:r>
    </w:p>
    <w:p w14:paraId="699F6D9C" w14:textId="77777777" w:rsidR="00893366" w:rsidRDefault="00893366" w:rsidP="00893366">
      <w:pPr>
        <w:pStyle w:val="BodyText"/>
        <w:spacing w:line="360" w:lineRule="auto"/>
        <w:ind w:right="-3"/>
        <w:rPr>
          <w:rFonts w:ascii="Bookman Old Style" w:hAnsi="Bookman Old Style"/>
          <w:lang w:val="id-ID"/>
        </w:rPr>
      </w:pPr>
    </w:p>
    <w:p w14:paraId="04E60DDC" w14:textId="77777777" w:rsidR="00893366" w:rsidRPr="00893366" w:rsidRDefault="00893366" w:rsidP="00893366">
      <w:pPr>
        <w:pStyle w:val="BodyText"/>
        <w:spacing w:line="360" w:lineRule="auto"/>
        <w:ind w:right="-3"/>
        <w:rPr>
          <w:rFonts w:ascii="Bookman Old Style" w:hAnsi="Bookman Old Style"/>
          <w:lang w:val="id-ID"/>
        </w:rPr>
      </w:pPr>
    </w:p>
    <w:sectPr w:rsidR="00893366" w:rsidRPr="00893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GaramondPro-Reg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35A0E"/>
    <w:multiLevelType w:val="hybridMultilevel"/>
    <w:tmpl w:val="FFFFFFFF"/>
    <w:lvl w:ilvl="0" w:tplc="FFFFFFFF">
      <w:start w:val="1"/>
      <w:numFmt w:val="decimal"/>
      <w:lvlText w:val="(%1)"/>
      <w:lvlJc w:val="left"/>
      <w:pPr>
        <w:ind w:left="2523" w:hanging="396"/>
      </w:pPr>
      <w:rPr>
        <w:rFonts w:cs="Times New Roman" w:hint="default"/>
      </w:rPr>
    </w:lvl>
    <w:lvl w:ilvl="1" w:tplc="FFFFFFFF">
      <w:start w:val="1"/>
      <w:numFmt w:val="decimal"/>
      <w:lvlText w:val="%2."/>
      <w:lvlJc w:val="left"/>
      <w:pPr>
        <w:ind w:left="3267" w:hanging="420"/>
      </w:pPr>
      <w:rPr>
        <w:rFonts w:cs="Times New Roman" w:hint="default"/>
      </w:rPr>
    </w:lvl>
    <w:lvl w:ilvl="2" w:tplc="FFFFFFFF">
      <w:start w:val="1"/>
      <w:numFmt w:val="lowerLetter"/>
      <w:lvlText w:val="%3."/>
      <w:lvlJc w:val="left"/>
      <w:pPr>
        <w:ind w:left="4179" w:hanging="432"/>
      </w:pPr>
      <w:rPr>
        <w:rFonts w:cs="Times New Roman" w:hint="default"/>
      </w:rPr>
    </w:lvl>
    <w:lvl w:ilvl="3" w:tplc="FFFFFFFF" w:tentative="1">
      <w:start w:val="1"/>
      <w:numFmt w:val="decimal"/>
      <w:lvlText w:val="%4."/>
      <w:lvlJc w:val="left"/>
      <w:pPr>
        <w:ind w:left="4647" w:hanging="360"/>
      </w:pPr>
      <w:rPr>
        <w:rFonts w:cs="Times New Roman"/>
      </w:rPr>
    </w:lvl>
    <w:lvl w:ilvl="4" w:tplc="FFFFFFFF" w:tentative="1">
      <w:start w:val="1"/>
      <w:numFmt w:val="lowerLetter"/>
      <w:lvlText w:val="%5."/>
      <w:lvlJc w:val="left"/>
      <w:pPr>
        <w:ind w:left="5367" w:hanging="360"/>
      </w:pPr>
      <w:rPr>
        <w:rFonts w:cs="Times New Roman"/>
      </w:rPr>
    </w:lvl>
    <w:lvl w:ilvl="5" w:tplc="FFFFFFFF" w:tentative="1">
      <w:start w:val="1"/>
      <w:numFmt w:val="lowerRoman"/>
      <w:lvlText w:val="%6."/>
      <w:lvlJc w:val="right"/>
      <w:pPr>
        <w:ind w:left="6087" w:hanging="180"/>
      </w:pPr>
      <w:rPr>
        <w:rFonts w:cs="Times New Roman"/>
      </w:rPr>
    </w:lvl>
    <w:lvl w:ilvl="6" w:tplc="FFFFFFFF" w:tentative="1">
      <w:start w:val="1"/>
      <w:numFmt w:val="decimal"/>
      <w:lvlText w:val="%7."/>
      <w:lvlJc w:val="left"/>
      <w:pPr>
        <w:ind w:left="6807" w:hanging="360"/>
      </w:pPr>
      <w:rPr>
        <w:rFonts w:cs="Times New Roman"/>
      </w:rPr>
    </w:lvl>
    <w:lvl w:ilvl="7" w:tplc="FFFFFFFF" w:tentative="1">
      <w:start w:val="1"/>
      <w:numFmt w:val="lowerLetter"/>
      <w:lvlText w:val="%8."/>
      <w:lvlJc w:val="left"/>
      <w:pPr>
        <w:ind w:left="7527" w:hanging="360"/>
      </w:pPr>
      <w:rPr>
        <w:rFonts w:cs="Times New Roman"/>
      </w:rPr>
    </w:lvl>
    <w:lvl w:ilvl="8" w:tplc="FFFFFFFF" w:tentative="1">
      <w:start w:val="1"/>
      <w:numFmt w:val="lowerRoman"/>
      <w:lvlText w:val="%9."/>
      <w:lvlJc w:val="right"/>
      <w:pPr>
        <w:ind w:left="8247" w:hanging="180"/>
      </w:pPr>
      <w:rPr>
        <w:rFonts w:cs="Times New Roman"/>
      </w:rPr>
    </w:lvl>
  </w:abstractNum>
  <w:abstractNum w:abstractNumId="1" w15:restartNumberingAfterBreak="0">
    <w:nsid w:val="06906DC7"/>
    <w:multiLevelType w:val="hybridMultilevel"/>
    <w:tmpl w:val="7CD204A2"/>
    <w:lvl w:ilvl="0" w:tplc="44F00BF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095E0238"/>
    <w:multiLevelType w:val="hybridMultilevel"/>
    <w:tmpl w:val="77186072"/>
    <w:lvl w:ilvl="0" w:tplc="81089D6A">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0B8D5EC1"/>
    <w:multiLevelType w:val="hybridMultilevel"/>
    <w:tmpl w:val="A3F80990"/>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 w15:restartNumberingAfterBreak="0">
    <w:nsid w:val="17930ADC"/>
    <w:multiLevelType w:val="hybridMultilevel"/>
    <w:tmpl w:val="C3B6C870"/>
    <w:lvl w:ilvl="0" w:tplc="7196183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8B55CE8"/>
    <w:multiLevelType w:val="hybridMultilevel"/>
    <w:tmpl w:val="F6A472B6"/>
    <w:lvl w:ilvl="0" w:tplc="2550F946">
      <w:start w:val="1"/>
      <w:numFmt w:val="decimal"/>
      <w:lvlText w:val="%1"/>
      <w:lvlJc w:val="left"/>
      <w:pPr>
        <w:ind w:left="1088" w:hanging="557"/>
      </w:pPr>
      <w:rPr>
        <w:rFonts w:ascii="Cambria" w:eastAsia="Cambria" w:hAnsi="Cambria" w:cs="Cambria" w:hint="default"/>
        <w:b w:val="0"/>
        <w:bCs w:val="0"/>
        <w:i/>
        <w:iCs/>
        <w:spacing w:val="0"/>
        <w:w w:val="99"/>
        <w:sz w:val="20"/>
        <w:szCs w:val="20"/>
        <w:lang w:val="id" w:eastAsia="en-US" w:bidi="ar-SA"/>
      </w:rPr>
    </w:lvl>
    <w:lvl w:ilvl="1" w:tplc="79DA1C88">
      <w:numFmt w:val="bullet"/>
      <w:lvlText w:val="•"/>
      <w:lvlJc w:val="left"/>
      <w:pPr>
        <w:ind w:left="1986" w:hanging="557"/>
      </w:pPr>
      <w:rPr>
        <w:rFonts w:hint="default"/>
        <w:lang w:val="id" w:eastAsia="en-US" w:bidi="ar-SA"/>
      </w:rPr>
    </w:lvl>
    <w:lvl w:ilvl="2" w:tplc="E208CE0E">
      <w:numFmt w:val="bullet"/>
      <w:lvlText w:val="•"/>
      <w:lvlJc w:val="left"/>
      <w:pPr>
        <w:ind w:left="2893" w:hanging="557"/>
      </w:pPr>
      <w:rPr>
        <w:rFonts w:hint="default"/>
        <w:lang w:val="id" w:eastAsia="en-US" w:bidi="ar-SA"/>
      </w:rPr>
    </w:lvl>
    <w:lvl w:ilvl="3" w:tplc="65501E70">
      <w:numFmt w:val="bullet"/>
      <w:lvlText w:val="•"/>
      <w:lvlJc w:val="left"/>
      <w:pPr>
        <w:ind w:left="3799" w:hanging="557"/>
      </w:pPr>
      <w:rPr>
        <w:rFonts w:hint="default"/>
        <w:lang w:val="id" w:eastAsia="en-US" w:bidi="ar-SA"/>
      </w:rPr>
    </w:lvl>
    <w:lvl w:ilvl="4" w:tplc="FE48B6AA">
      <w:numFmt w:val="bullet"/>
      <w:lvlText w:val="•"/>
      <w:lvlJc w:val="left"/>
      <w:pPr>
        <w:ind w:left="4706" w:hanging="557"/>
      </w:pPr>
      <w:rPr>
        <w:rFonts w:hint="default"/>
        <w:lang w:val="id" w:eastAsia="en-US" w:bidi="ar-SA"/>
      </w:rPr>
    </w:lvl>
    <w:lvl w:ilvl="5" w:tplc="13C852B0">
      <w:numFmt w:val="bullet"/>
      <w:lvlText w:val="•"/>
      <w:lvlJc w:val="left"/>
      <w:pPr>
        <w:ind w:left="5613" w:hanging="557"/>
      </w:pPr>
      <w:rPr>
        <w:rFonts w:hint="default"/>
        <w:lang w:val="id" w:eastAsia="en-US" w:bidi="ar-SA"/>
      </w:rPr>
    </w:lvl>
    <w:lvl w:ilvl="6" w:tplc="B33447A0">
      <w:numFmt w:val="bullet"/>
      <w:lvlText w:val="•"/>
      <w:lvlJc w:val="left"/>
      <w:pPr>
        <w:ind w:left="6519" w:hanging="557"/>
      </w:pPr>
      <w:rPr>
        <w:rFonts w:hint="default"/>
        <w:lang w:val="id" w:eastAsia="en-US" w:bidi="ar-SA"/>
      </w:rPr>
    </w:lvl>
    <w:lvl w:ilvl="7" w:tplc="5824EC9C">
      <w:numFmt w:val="bullet"/>
      <w:lvlText w:val="•"/>
      <w:lvlJc w:val="left"/>
      <w:pPr>
        <w:ind w:left="7426" w:hanging="557"/>
      </w:pPr>
      <w:rPr>
        <w:rFonts w:hint="default"/>
        <w:lang w:val="id" w:eastAsia="en-US" w:bidi="ar-SA"/>
      </w:rPr>
    </w:lvl>
    <w:lvl w:ilvl="8" w:tplc="B978D6A2">
      <w:numFmt w:val="bullet"/>
      <w:lvlText w:val="•"/>
      <w:lvlJc w:val="left"/>
      <w:pPr>
        <w:ind w:left="8333" w:hanging="557"/>
      </w:pPr>
      <w:rPr>
        <w:rFonts w:hint="default"/>
        <w:lang w:val="id" w:eastAsia="en-US" w:bidi="ar-SA"/>
      </w:rPr>
    </w:lvl>
  </w:abstractNum>
  <w:abstractNum w:abstractNumId="6" w15:restartNumberingAfterBreak="0">
    <w:nsid w:val="29707404"/>
    <w:multiLevelType w:val="hybridMultilevel"/>
    <w:tmpl w:val="A71C8B52"/>
    <w:lvl w:ilvl="0" w:tplc="ABE4FC5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3423453"/>
    <w:multiLevelType w:val="hybridMultilevel"/>
    <w:tmpl w:val="D8ACC1E6"/>
    <w:lvl w:ilvl="0" w:tplc="104EE434">
      <w:start w:val="1"/>
      <w:numFmt w:val="decimal"/>
      <w:lvlText w:val="%1."/>
      <w:lvlJc w:val="left"/>
      <w:pPr>
        <w:ind w:left="2847" w:hanging="360"/>
      </w:pPr>
      <w:rPr>
        <w:rFonts w:ascii="Bookman Old Style" w:eastAsiaTheme="minorHAnsi" w:hAnsi="Bookman Old Style" w:cs="Courier New"/>
      </w:rPr>
    </w:lvl>
    <w:lvl w:ilvl="1" w:tplc="38090019" w:tentative="1">
      <w:start w:val="1"/>
      <w:numFmt w:val="lowerLetter"/>
      <w:lvlText w:val="%2."/>
      <w:lvlJc w:val="left"/>
      <w:pPr>
        <w:ind w:left="3567" w:hanging="360"/>
      </w:pPr>
    </w:lvl>
    <w:lvl w:ilvl="2" w:tplc="3809001B" w:tentative="1">
      <w:start w:val="1"/>
      <w:numFmt w:val="lowerRoman"/>
      <w:lvlText w:val="%3."/>
      <w:lvlJc w:val="right"/>
      <w:pPr>
        <w:ind w:left="4287" w:hanging="180"/>
      </w:pPr>
    </w:lvl>
    <w:lvl w:ilvl="3" w:tplc="3809000F" w:tentative="1">
      <w:start w:val="1"/>
      <w:numFmt w:val="decimal"/>
      <w:lvlText w:val="%4."/>
      <w:lvlJc w:val="left"/>
      <w:pPr>
        <w:ind w:left="5007" w:hanging="360"/>
      </w:pPr>
    </w:lvl>
    <w:lvl w:ilvl="4" w:tplc="38090019" w:tentative="1">
      <w:start w:val="1"/>
      <w:numFmt w:val="lowerLetter"/>
      <w:lvlText w:val="%5."/>
      <w:lvlJc w:val="left"/>
      <w:pPr>
        <w:ind w:left="5727" w:hanging="360"/>
      </w:pPr>
    </w:lvl>
    <w:lvl w:ilvl="5" w:tplc="3809001B" w:tentative="1">
      <w:start w:val="1"/>
      <w:numFmt w:val="lowerRoman"/>
      <w:lvlText w:val="%6."/>
      <w:lvlJc w:val="right"/>
      <w:pPr>
        <w:ind w:left="6447" w:hanging="180"/>
      </w:pPr>
    </w:lvl>
    <w:lvl w:ilvl="6" w:tplc="3809000F" w:tentative="1">
      <w:start w:val="1"/>
      <w:numFmt w:val="decimal"/>
      <w:lvlText w:val="%7."/>
      <w:lvlJc w:val="left"/>
      <w:pPr>
        <w:ind w:left="7167" w:hanging="360"/>
      </w:pPr>
    </w:lvl>
    <w:lvl w:ilvl="7" w:tplc="38090019" w:tentative="1">
      <w:start w:val="1"/>
      <w:numFmt w:val="lowerLetter"/>
      <w:lvlText w:val="%8."/>
      <w:lvlJc w:val="left"/>
      <w:pPr>
        <w:ind w:left="7887" w:hanging="360"/>
      </w:pPr>
    </w:lvl>
    <w:lvl w:ilvl="8" w:tplc="3809001B" w:tentative="1">
      <w:start w:val="1"/>
      <w:numFmt w:val="lowerRoman"/>
      <w:lvlText w:val="%9."/>
      <w:lvlJc w:val="right"/>
      <w:pPr>
        <w:ind w:left="8607" w:hanging="180"/>
      </w:pPr>
    </w:lvl>
  </w:abstractNum>
  <w:abstractNum w:abstractNumId="8" w15:restartNumberingAfterBreak="0">
    <w:nsid w:val="370E4833"/>
    <w:multiLevelType w:val="hybridMultilevel"/>
    <w:tmpl w:val="FFFFFFFF"/>
    <w:lvl w:ilvl="0" w:tplc="FFFFFFFF">
      <w:start w:val="1"/>
      <w:numFmt w:val="lowerLetter"/>
      <w:lvlText w:val="%1."/>
      <w:lvlJc w:val="left"/>
      <w:pPr>
        <w:ind w:left="5034" w:hanging="360"/>
      </w:pPr>
      <w:rPr>
        <w:rFonts w:cs="Times New Roman"/>
      </w:rPr>
    </w:lvl>
    <w:lvl w:ilvl="1" w:tplc="FFFFFFFF" w:tentative="1">
      <w:start w:val="1"/>
      <w:numFmt w:val="lowerLetter"/>
      <w:lvlText w:val="%2."/>
      <w:lvlJc w:val="left"/>
      <w:pPr>
        <w:ind w:left="5754" w:hanging="360"/>
      </w:pPr>
      <w:rPr>
        <w:rFonts w:cs="Times New Roman"/>
      </w:rPr>
    </w:lvl>
    <w:lvl w:ilvl="2" w:tplc="FFFFFFFF" w:tentative="1">
      <w:start w:val="1"/>
      <w:numFmt w:val="lowerRoman"/>
      <w:lvlText w:val="%3."/>
      <w:lvlJc w:val="right"/>
      <w:pPr>
        <w:ind w:left="6474" w:hanging="180"/>
      </w:pPr>
      <w:rPr>
        <w:rFonts w:cs="Times New Roman"/>
      </w:rPr>
    </w:lvl>
    <w:lvl w:ilvl="3" w:tplc="FFFFFFFF" w:tentative="1">
      <w:start w:val="1"/>
      <w:numFmt w:val="decimal"/>
      <w:lvlText w:val="%4."/>
      <w:lvlJc w:val="left"/>
      <w:pPr>
        <w:ind w:left="7194" w:hanging="360"/>
      </w:pPr>
      <w:rPr>
        <w:rFonts w:cs="Times New Roman"/>
      </w:rPr>
    </w:lvl>
    <w:lvl w:ilvl="4" w:tplc="FFFFFFFF" w:tentative="1">
      <w:start w:val="1"/>
      <w:numFmt w:val="lowerLetter"/>
      <w:lvlText w:val="%5."/>
      <w:lvlJc w:val="left"/>
      <w:pPr>
        <w:ind w:left="7914" w:hanging="360"/>
      </w:pPr>
      <w:rPr>
        <w:rFonts w:cs="Times New Roman"/>
      </w:rPr>
    </w:lvl>
    <w:lvl w:ilvl="5" w:tplc="FFFFFFFF" w:tentative="1">
      <w:start w:val="1"/>
      <w:numFmt w:val="lowerRoman"/>
      <w:lvlText w:val="%6."/>
      <w:lvlJc w:val="right"/>
      <w:pPr>
        <w:ind w:left="8634" w:hanging="180"/>
      </w:pPr>
      <w:rPr>
        <w:rFonts w:cs="Times New Roman"/>
      </w:rPr>
    </w:lvl>
    <w:lvl w:ilvl="6" w:tplc="FFFFFFFF" w:tentative="1">
      <w:start w:val="1"/>
      <w:numFmt w:val="decimal"/>
      <w:lvlText w:val="%7."/>
      <w:lvlJc w:val="left"/>
      <w:pPr>
        <w:ind w:left="9354" w:hanging="360"/>
      </w:pPr>
      <w:rPr>
        <w:rFonts w:cs="Times New Roman"/>
      </w:rPr>
    </w:lvl>
    <w:lvl w:ilvl="7" w:tplc="FFFFFFFF" w:tentative="1">
      <w:start w:val="1"/>
      <w:numFmt w:val="lowerLetter"/>
      <w:lvlText w:val="%8."/>
      <w:lvlJc w:val="left"/>
      <w:pPr>
        <w:ind w:left="10074" w:hanging="360"/>
      </w:pPr>
      <w:rPr>
        <w:rFonts w:cs="Times New Roman"/>
      </w:rPr>
    </w:lvl>
    <w:lvl w:ilvl="8" w:tplc="FFFFFFFF" w:tentative="1">
      <w:start w:val="1"/>
      <w:numFmt w:val="lowerRoman"/>
      <w:lvlText w:val="%9."/>
      <w:lvlJc w:val="right"/>
      <w:pPr>
        <w:ind w:left="10794" w:hanging="180"/>
      </w:pPr>
      <w:rPr>
        <w:rFonts w:cs="Times New Roman"/>
      </w:rPr>
    </w:lvl>
  </w:abstractNum>
  <w:abstractNum w:abstractNumId="9" w15:restartNumberingAfterBreak="0">
    <w:nsid w:val="37614672"/>
    <w:multiLevelType w:val="hybridMultilevel"/>
    <w:tmpl w:val="FA763B32"/>
    <w:lvl w:ilvl="0" w:tplc="1D9411C4">
      <w:start w:val="1"/>
      <w:numFmt w:val="decimal"/>
      <w:lvlText w:val="%1."/>
      <w:lvlJc w:val="left"/>
      <w:pPr>
        <w:ind w:left="1080" w:hanging="360"/>
      </w:pPr>
      <w:rPr>
        <w:rFonts w:cs="Aria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EC42F6C"/>
    <w:multiLevelType w:val="hybridMultilevel"/>
    <w:tmpl w:val="CFD0DB36"/>
    <w:lvl w:ilvl="0" w:tplc="2194AD5E">
      <w:start w:val="1"/>
      <w:numFmt w:val="decimal"/>
      <w:lvlText w:val="(%1)"/>
      <w:lvlJc w:val="left"/>
      <w:pPr>
        <w:ind w:left="2385" w:hanging="568"/>
      </w:pPr>
      <w:rPr>
        <w:rFonts w:ascii="Bookman Old Style" w:eastAsia="Bookman Old Style" w:hAnsi="Bookman Old Style" w:cs="Bookman Old Style" w:hint="default"/>
        <w:spacing w:val="-1"/>
        <w:w w:val="100"/>
        <w:sz w:val="24"/>
        <w:szCs w:val="24"/>
        <w:lang w:val="id" w:eastAsia="en-US" w:bidi="ar-SA"/>
      </w:rPr>
    </w:lvl>
    <w:lvl w:ilvl="1" w:tplc="29D2C48A">
      <w:start w:val="1"/>
      <w:numFmt w:val="decimal"/>
      <w:lvlText w:val="%2."/>
      <w:lvlJc w:val="left"/>
      <w:pPr>
        <w:ind w:left="2809" w:hanging="425"/>
      </w:pPr>
      <w:rPr>
        <w:rFonts w:ascii="Bookman Old Style" w:eastAsia="Cambria" w:hAnsi="Bookman Old Style" w:cs="Cambria"/>
        <w:w w:val="100"/>
        <w:sz w:val="24"/>
        <w:szCs w:val="24"/>
        <w:lang w:val="id" w:eastAsia="en-US" w:bidi="ar-SA"/>
      </w:rPr>
    </w:lvl>
    <w:lvl w:ilvl="2" w:tplc="D08AEA6C">
      <w:numFmt w:val="bullet"/>
      <w:lvlText w:val="•"/>
      <w:lvlJc w:val="left"/>
      <w:pPr>
        <w:ind w:left="3560" w:hanging="425"/>
      </w:pPr>
      <w:rPr>
        <w:rFonts w:hint="default"/>
        <w:lang w:val="id" w:eastAsia="en-US" w:bidi="ar-SA"/>
      </w:rPr>
    </w:lvl>
    <w:lvl w:ilvl="3" w:tplc="D7DA4710">
      <w:numFmt w:val="bullet"/>
      <w:lvlText w:val="•"/>
      <w:lvlJc w:val="left"/>
      <w:pPr>
        <w:ind w:left="4320" w:hanging="425"/>
      </w:pPr>
      <w:rPr>
        <w:rFonts w:hint="default"/>
        <w:lang w:val="id" w:eastAsia="en-US" w:bidi="ar-SA"/>
      </w:rPr>
    </w:lvl>
    <w:lvl w:ilvl="4" w:tplc="8EE8FEB6">
      <w:numFmt w:val="bullet"/>
      <w:lvlText w:val="•"/>
      <w:lvlJc w:val="left"/>
      <w:pPr>
        <w:ind w:left="5081" w:hanging="425"/>
      </w:pPr>
      <w:rPr>
        <w:rFonts w:hint="default"/>
        <w:lang w:val="id" w:eastAsia="en-US" w:bidi="ar-SA"/>
      </w:rPr>
    </w:lvl>
    <w:lvl w:ilvl="5" w:tplc="494EA09C">
      <w:numFmt w:val="bullet"/>
      <w:lvlText w:val="•"/>
      <w:lvlJc w:val="left"/>
      <w:pPr>
        <w:ind w:left="5841" w:hanging="425"/>
      </w:pPr>
      <w:rPr>
        <w:rFonts w:hint="default"/>
        <w:lang w:val="id" w:eastAsia="en-US" w:bidi="ar-SA"/>
      </w:rPr>
    </w:lvl>
    <w:lvl w:ilvl="6" w:tplc="021C25A6">
      <w:numFmt w:val="bullet"/>
      <w:lvlText w:val="•"/>
      <w:lvlJc w:val="left"/>
      <w:pPr>
        <w:ind w:left="6602" w:hanging="425"/>
      </w:pPr>
      <w:rPr>
        <w:rFonts w:hint="default"/>
        <w:lang w:val="id" w:eastAsia="en-US" w:bidi="ar-SA"/>
      </w:rPr>
    </w:lvl>
    <w:lvl w:ilvl="7" w:tplc="B86ECD92">
      <w:numFmt w:val="bullet"/>
      <w:lvlText w:val="•"/>
      <w:lvlJc w:val="left"/>
      <w:pPr>
        <w:ind w:left="7362" w:hanging="425"/>
      </w:pPr>
      <w:rPr>
        <w:rFonts w:hint="default"/>
        <w:lang w:val="id" w:eastAsia="en-US" w:bidi="ar-SA"/>
      </w:rPr>
    </w:lvl>
    <w:lvl w:ilvl="8" w:tplc="E7DC82A2">
      <w:numFmt w:val="bullet"/>
      <w:lvlText w:val="•"/>
      <w:lvlJc w:val="left"/>
      <w:pPr>
        <w:ind w:left="8123" w:hanging="425"/>
      </w:pPr>
      <w:rPr>
        <w:rFonts w:hint="default"/>
        <w:lang w:val="id" w:eastAsia="en-US" w:bidi="ar-SA"/>
      </w:rPr>
    </w:lvl>
  </w:abstractNum>
  <w:abstractNum w:abstractNumId="11" w15:restartNumberingAfterBreak="0">
    <w:nsid w:val="484A0772"/>
    <w:multiLevelType w:val="hybridMultilevel"/>
    <w:tmpl w:val="7F9C2AA2"/>
    <w:lvl w:ilvl="0" w:tplc="4ED00916">
      <w:start w:val="2"/>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2" w15:restartNumberingAfterBreak="0">
    <w:nsid w:val="48B46EA1"/>
    <w:multiLevelType w:val="hybridMultilevel"/>
    <w:tmpl w:val="B69E62FC"/>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3" w15:restartNumberingAfterBreak="0">
    <w:nsid w:val="530657A0"/>
    <w:multiLevelType w:val="hybridMultilevel"/>
    <w:tmpl w:val="ABFEBE5E"/>
    <w:lvl w:ilvl="0" w:tplc="973C484E">
      <w:start w:val="1"/>
      <w:numFmt w:val="upperLetter"/>
      <w:lvlText w:val="%1."/>
      <w:lvlJc w:val="left"/>
      <w:pPr>
        <w:ind w:left="882" w:hanging="360"/>
      </w:pPr>
      <w:rPr>
        <w:rFonts w:ascii="Cambria" w:eastAsia="Cambria" w:hAnsi="Cambria" w:cs="Cambria" w:hint="default"/>
        <w:b/>
        <w:bCs/>
        <w:i w:val="0"/>
        <w:iCs w:val="0"/>
        <w:spacing w:val="-1"/>
        <w:w w:val="100"/>
        <w:sz w:val="24"/>
        <w:szCs w:val="24"/>
        <w:lang w:val="id" w:eastAsia="en-US" w:bidi="ar-SA"/>
      </w:rPr>
    </w:lvl>
    <w:lvl w:ilvl="1" w:tplc="5414EDBA">
      <w:start w:val="1"/>
      <w:numFmt w:val="decimal"/>
      <w:lvlText w:val="%2."/>
      <w:lvlJc w:val="left"/>
      <w:pPr>
        <w:ind w:left="882" w:hanging="360"/>
      </w:pPr>
      <w:rPr>
        <w:rFonts w:ascii="Cambria" w:eastAsia="Cambria" w:hAnsi="Cambria" w:cs="Cambria" w:hint="default"/>
        <w:b w:val="0"/>
        <w:bCs w:val="0"/>
        <w:i w:val="0"/>
        <w:iCs w:val="0"/>
        <w:spacing w:val="-1"/>
        <w:w w:val="100"/>
        <w:sz w:val="24"/>
        <w:szCs w:val="24"/>
        <w:lang w:val="id" w:eastAsia="en-US" w:bidi="ar-SA"/>
      </w:rPr>
    </w:lvl>
    <w:lvl w:ilvl="2" w:tplc="B7D02242">
      <w:numFmt w:val="bullet"/>
      <w:lvlText w:val="•"/>
      <w:lvlJc w:val="left"/>
      <w:pPr>
        <w:ind w:left="2229" w:hanging="360"/>
      </w:pPr>
      <w:rPr>
        <w:rFonts w:hint="default"/>
        <w:lang w:val="id" w:eastAsia="en-US" w:bidi="ar-SA"/>
      </w:rPr>
    </w:lvl>
    <w:lvl w:ilvl="3" w:tplc="9E5A652C">
      <w:numFmt w:val="bullet"/>
      <w:lvlText w:val="•"/>
      <w:lvlJc w:val="left"/>
      <w:pPr>
        <w:ind w:left="3219" w:hanging="360"/>
      </w:pPr>
      <w:rPr>
        <w:rFonts w:hint="default"/>
        <w:lang w:val="id" w:eastAsia="en-US" w:bidi="ar-SA"/>
      </w:rPr>
    </w:lvl>
    <w:lvl w:ilvl="4" w:tplc="B1A481B8">
      <w:numFmt w:val="bullet"/>
      <w:lvlText w:val="•"/>
      <w:lvlJc w:val="left"/>
      <w:pPr>
        <w:ind w:left="4208" w:hanging="360"/>
      </w:pPr>
      <w:rPr>
        <w:rFonts w:hint="default"/>
        <w:lang w:val="id" w:eastAsia="en-US" w:bidi="ar-SA"/>
      </w:rPr>
    </w:lvl>
    <w:lvl w:ilvl="5" w:tplc="FF40F5FC">
      <w:numFmt w:val="bullet"/>
      <w:lvlText w:val="•"/>
      <w:lvlJc w:val="left"/>
      <w:pPr>
        <w:ind w:left="5198" w:hanging="360"/>
      </w:pPr>
      <w:rPr>
        <w:rFonts w:hint="default"/>
        <w:lang w:val="id" w:eastAsia="en-US" w:bidi="ar-SA"/>
      </w:rPr>
    </w:lvl>
    <w:lvl w:ilvl="6" w:tplc="64742C28">
      <w:numFmt w:val="bullet"/>
      <w:lvlText w:val="•"/>
      <w:lvlJc w:val="left"/>
      <w:pPr>
        <w:ind w:left="6188" w:hanging="360"/>
      </w:pPr>
      <w:rPr>
        <w:rFonts w:hint="default"/>
        <w:lang w:val="id" w:eastAsia="en-US" w:bidi="ar-SA"/>
      </w:rPr>
    </w:lvl>
    <w:lvl w:ilvl="7" w:tplc="45680560">
      <w:numFmt w:val="bullet"/>
      <w:lvlText w:val="•"/>
      <w:lvlJc w:val="left"/>
      <w:pPr>
        <w:ind w:left="7177" w:hanging="360"/>
      </w:pPr>
      <w:rPr>
        <w:rFonts w:hint="default"/>
        <w:lang w:val="id" w:eastAsia="en-US" w:bidi="ar-SA"/>
      </w:rPr>
    </w:lvl>
    <w:lvl w:ilvl="8" w:tplc="9C40D16E">
      <w:numFmt w:val="bullet"/>
      <w:lvlText w:val="•"/>
      <w:lvlJc w:val="left"/>
      <w:pPr>
        <w:ind w:left="8167" w:hanging="360"/>
      </w:pPr>
      <w:rPr>
        <w:rFonts w:hint="default"/>
        <w:lang w:val="id" w:eastAsia="en-US" w:bidi="ar-SA"/>
      </w:rPr>
    </w:lvl>
  </w:abstractNum>
  <w:abstractNum w:abstractNumId="14" w15:restartNumberingAfterBreak="0">
    <w:nsid w:val="579A6540"/>
    <w:multiLevelType w:val="hybridMultilevel"/>
    <w:tmpl w:val="0BCCFB9C"/>
    <w:lvl w:ilvl="0" w:tplc="EE6A0B2C">
      <w:start w:val="1"/>
      <w:numFmt w:val="lowerLetter"/>
      <w:lvlText w:val="%1."/>
      <w:lvlJc w:val="left"/>
      <w:pPr>
        <w:ind w:left="2628" w:hanging="360"/>
      </w:pPr>
      <w:rPr>
        <w:rFonts w:ascii="Bookman Old Style" w:hAnsi="Bookman Old Style" w:cs="Courier New" w:hint="default"/>
      </w:rPr>
    </w:lvl>
    <w:lvl w:ilvl="1" w:tplc="04210019" w:tentative="1">
      <w:start w:val="1"/>
      <w:numFmt w:val="lowerLetter"/>
      <w:lvlText w:val="%2."/>
      <w:lvlJc w:val="left"/>
      <w:pPr>
        <w:ind w:left="3348" w:hanging="360"/>
      </w:pPr>
    </w:lvl>
    <w:lvl w:ilvl="2" w:tplc="0421001B" w:tentative="1">
      <w:start w:val="1"/>
      <w:numFmt w:val="lowerRoman"/>
      <w:lvlText w:val="%3."/>
      <w:lvlJc w:val="right"/>
      <w:pPr>
        <w:ind w:left="4068" w:hanging="180"/>
      </w:pPr>
    </w:lvl>
    <w:lvl w:ilvl="3" w:tplc="0421000F" w:tentative="1">
      <w:start w:val="1"/>
      <w:numFmt w:val="decimal"/>
      <w:lvlText w:val="%4."/>
      <w:lvlJc w:val="left"/>
      <w:pPr>
        <w:ind w:left="4788" w:hanging="360"/>
      </w:pPr>
    </w:lvl>
    <w:lvl w:ilvl="4" w:tplc="04210019" w:tentative="1">
      <w:start w:val="1"/>
      <w:numFmt w:val="lowerLetter"/>
      <w:lvlText w:val="%5."/>
      <w:lvlJc w:val="left"/>
      <w:pPr>
        <w:ind w:left="5508" w:hanging="360"/>
      </w:pPr>
    </w:lvl>
    <w:lvl w:ilvl="5" w:tplc="0421001B" w:tentative="1">
      <w:start w:val="1"/>
      <w:numFmt w:val="lowerRoman"/>
      <w:lvlText w:val="%6."/>
      <w:lvlJc w:val="right"/>
      <w:pPr>
        <w:ind w:left="6228" w:hanging="180"/>
      </w:pPr>
    </w:lvl>
    <w:lvl w:ilvl="6" w:tplc="0421000F" w:tentative="1">
      <w:start w:val="1"/>
      <w:numFmt w:val="decimal"/>
      <w:lvlText w:val="%7."/>
      <w:lvlJc w:val="left"/>
      <w:pPr>
        <w:ind w:left="6948" w:hanging="360"/>
      </w:pPr>
    </w:lvl>
    <w:lvl w:ilvl="7" w:tplc="04210019" w:tentative="1">
      <w:start w:val="1"/>
      <w:numFmt w:val="lowerLetter"/>
      <w:lvlText w:val="%8."/>
      <w:lvlJc w:val="left"/>
      <w:pPr>
        <w:ind w:left="7668" w:hanging="360"/>
      </w:pPr>
    </w:lvl>
    <w:lvl w:ilvl="8" w:tplc="0421001B" w:tentative="1">
      <w:start w:val="1"/>
      <w:numFmt w:val="lowerRoman"/>
      <w:lvlText w:val="%9."/>
      <w:lvlJc w:val="right"/>
      <w:pPr>
        <w:ind w:left="8388" w:hanging="180"/>
      </w:pPr>
    </w:lvl>
  </w:abstractNum>
  <w:abstractNum w:abstractNumId="15" w15:restartNumberingAfterBreak="0">
    <w:nsid w:val="588121BD"/>
    <w:multiLevelType w:val="hybridMultilevel"/>
    <w:tmpl w:val="BAF8749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E3406F2"/>
    <w:multiLevelType w:val="hybridMultilevel"/>
    <w:tmpl w:val="CE645934"/>
    <w:lvl w:ilvl="0" w:tplc="C9CE8C82">
      <w:start w:val="1"/>
      <w:numFmt w:val="upperLetter"/>
      <w:lvlText w:val="%1."/>
      <w:lvlJc w:val="left"/>
      <w:pPr>
        <w:ind w:left="426" w:hanging="360"/>
      </w:pPr>
      <w:rPr>
        <w:rFonts w:hint="default"/>
      </w:rPr>
    </w:lvl>
    <w:lvl w:ilvl="1" w:tplc="38090019" w:tentative="1">
      <w:start w:val="1"/>
      <w:numFmt w:val="lowerLetter"/>
      <w:lvlText w:val="%2."/>
      <w:lvlJc w:val="left"/>
      <w:pPr>
        <w:ind w:left="1146" w:hanging="360"/>
      </w:pPr>
    </w:lvl>
    <w:lvl w:ilvl="2" w:tplc="3809001B" w:tentative="1">
      <w:start w:val="1"/>
      <w:numFmt w:val="lowerRoman"/>
      <w:lvlText w:val="%3."/>
      <w:lvlJc w:val="right"/>
      <w:pPr>
        <w:ind w:left="1866" w:hanging="180"/>
      </w:pPr>
    </w:lvl>
    <w:lvl w:ilvl="3" w:tplc="3809000F" w:tentative="1">
      <w:start w:val="1"/>
      <w:numFmt w:val="decimal"/>
      <w:lvlText w:val="%4."/>
      <w:lvlJc w:val="left"/>
      <w:pPr>
        <w:ind w:left="2586" w:hanging="360"/>
      </w:pPr>
    </w:lvl>
    <w:lvl w:ilvl="4" w:tplc="38090019" w:tentative="1">
      <w:start w:val="1"/>
      <w:numFmt w:val="lowerLetter"/>
      <w:lvlText w:val="%5."/>
      <w:lvlJc w:val="left"/>
      <w:pPr>
        <w:ind w:left="3306" w:hanging="360"/>
      </w:pPr>
    </w:lvl>
    <w:lvl w:ilvl="5" w:tplc="3809001B" w:tentative="1">
      <w:start w:val="1"/>
      <w:numFmt w:val="lowerRoman"/>
      <w:lvlText w:val="%6."/>
      <w:lvlJc w:val="right"/>
      <w:pPr>
        <w:ind w:left="4026" w:hanging="180"/>
      </w:pPr>
    </w:lvl>
    <w:lvl w:ilvl="6" w:tplc="3809000F" w:tentative="1">
      <w:start w:val="1"/>
      <w:numFmt w:val="decimal"/>
      <w:lvlText w:val="%7."/>
      <w:lvlJc w:val="left"/>
      <w:pPr>
        <w:ind w:left="4746" w:hanging="360"/>
      </w:pPr>
    </w:lvl>
    <w:lvl w:ilvl="7" w:tplc="38090019" w:tentative="1">
      <w:start w:val="1"/>
      <w:numFmt w:val="lowerLetter"/>
      <w:lvlText w:val="%8."/>
      <w:lvlJc w:val="left"/>
      <w:pPr>
        <w:ind w:left="5466" w:hanging="360"/>
      </w:pPr>
    </w:lvl>
    <w:lvl w:ilvl="8" w:tplc="3809001B" w:tentative="1">
      <w:start w:val="1"/>
      <w:numFmt w:val="lowerRoman"/>
      <w:lvlText w:val="%9."/>
      <w:lvlJc w:val="right"/>
      <w:pPr>
        <w:ind w:left="6186" w:hanging="180"/>
      </w:pPr>
    </w:lvl>
  </w:abstractNum>
  <w:abstractNum w:abstractNumId="17" w15:restartNumberingAfterBreak="0">
    <w:nsid w:val="6E807F21"/>
    <w:multiLevelType w:val="hybridMultilevel"/>
    <w:tmpl w:val="FFFFFFFF"/>
    <w:lvl w:ilvl="0" w:tplc="FFFFFFFF">
      <w:start w:val="1"/>
      <w:numFmt w:val="decimal"/>
      <w:lvlText w:val="(%1)"/>
      <w:lvlJc w:val="left"/>
      <w:pPr>
        <w:ind w:left="2523" w:hanging="396"/>
      </w:pPr>
      <w:rPr>
        <w:rFonts w:cs="Times New Roman" w:hint="default"/>
      </w:rPr>
    </w:lvl>
    <w:lvl w:ilvl="1" w:tplc="FFFFFFFF">
      <w:start w:val="1"/>
      <w:numFmt w:val="decimal"/>
      <w:lvlText w:val="%2."/>
      <w:lvlJc w:val="left"/>
      <w:pPr>
        <w:ind w:left="3267" w:hanging="420"/>
      </w:pPr>
      <w:rPr>
        <w:rFonts w:cs="Times New Roman" w:hint="default"/>
      </w:rPr>
    </w:lvl>
    <w:lvl w:ilvl="2" w:tplc="FFFFFFFF">
      <w:start w:val="1"/>
      <w:numFmt w:val="lowerLetter"/>
      <w:lvlText w:val="%3."/>
      <w:lvlJc w:val="left"/>
      <w:pPr>
        <w:ind w:left="4179" w:hanging="432"/>
      </w:pPr>
      <w:rPr>
        <w:rFonts w:cs="Times New Roman" w:hint="default"/>
      </w:rPr>
    </w:lvl>
    <w:lvl w:ilvl="3" w:tplc="FFFFFFFF" w:tentative="1">
      <w:start w:val="1"/>
      <w:numFmt w:val="decimal"/>
      <w:lvlText w:val="%4."/>
      <w:lvlJc w:val="left"/>
      <w:pPr>
        <w:ind w:left="4647" w:hanging="360"/>
      </w:pPr>
      <w:rPr>
        <w:rFonts w:cs="Times New Roman"/>
      </w:rPr>
    </w:lvl>
    <w:lvl w:ilvl="4" w:tplc="FFFFFFFF" w:tentative="1">
      <w:start w:val="1"/>
      <w:numFmt w:val="lowerLetter"/>
      <w:lvlText w:val="%5."/>
      <w:lvlJc w:val="left"/>
      <w:pPr>
        <w:ind w:left="5367" w:hanging="360"/>
      </w:pPr>
      <w:rPr>
        <w:rFonts w:cs="Times New Roman"/>
      </w:rPr>
    </w:lvl>
    <w:lvl w:ilvl="5" w:tplc="FFFFFFFF" w:tentative="1">
      <w:start w:val="1"/>
      <w:numFmt w:val="lowerRoman"/>
      <w:lvlText w:val="%6."/>
      <w:lvlJc w:val="right"/>
      <w:pPr>
        <w:ind w:left="6087" w:hanging="180"/>
      </w:pPr>
      <w:rPr>
        <w:rFonts w:cs="Times New Roman"/>
      </w:rPr>
    </w:lvl>
    <w:lvl w:ilvl="6" w:tplc="FFFFFFFF" w:tentative="1">
      <w:start w:val="1"/>
      <w:numFmt w:val="decimal"/>
      <w:lvlText w:val="%7."/>
      <w:lvlJc w:val="left"/>
      <w:pPr>
        <w:ind w:left="6807" w:hanging="360"/>
      </w:pPr>
      <w:rPr>
        <w:rFonts w:cs="Times New Roman"/>
      </w:rPr>
    </w:lvl>
    <w:lvl w:ilvl="7" w:tplc="FFFFFFFF" w:tentative="1">
      <w:start w:val="1"/>
      <w:numFmt w:val="lowerLetter"/>
      <w:lvlText w:val="%8."/>
      <w:lvlJc w:val="left"/>
      <w:pPr>
        <w:ind w:left="7527" w:hanging="360"/>
      </w:pPr>
      <w:rPr>
        <w:rFonts w:cs="Times New Roman"/>
      </w:rPr>
    </w:lvl>
    <w:lvl w:ilvl="8" w:tplc="FFFFFFFF" w:tentative="1">
      <w:start w:val="1"/>
      <w:numFmt w:val="lowerRoman"/>
      <w:lvlText w:val="%9."/>
      <w:lvlJc w:val="right"/>
      <w:pPr>
        <w:ind w:left="8247" w:hanging="180"/>
      </w:pPr>
      <w:rPr>
        <w:rFonts w:cs="Times New Roman"/>
      </w:rPr>
    </w:lvl>
  </w:abstractNum>
  <w:abstractNum w:abstractNumId="18" w15:restartNumberingAfterBreak="0">
    <w:nsid w:val="775F5BEB"/>
    <w:multiLevelType w:val="hybridMultilevel"/>
    <w:tmpl w:val="22849E4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AAB3725"/>
    <w:multiLevelType w:val="hybridMultilevel"/>
    <w:tmpl w:val="7A546E7C"/>
    <w:lvl w:ilvl="0" w:tplc="0CD0C250">
      <w:start w:val="1"/>
      <w:numFmt w:val="decimal"/>
      <w:lvlText w:val="%1."/>
      <w:lvlJc w:val="left"/>
      <w:pPr>
        <w:tabs>
          <w:tab w:val="num" w:pos="3054"/>
        </w:tabs>
        <w:ind w:left="3054" w:hanging="360"/>
      </w:pPr>
      <w:rPr>
        <w:rFonts w:ascii="Bookman Old Style" w:eastAsia="Cambria" w:hAnsi="Bookman Old Style" w:cstheme="minorHAnsi"/>
        <w:sz w:val="24"/>
        <w:szCs w:val="24"/>
      </w:rPr>
    </w:lvl>
    <w:lvl w:ilvl="1" w:tplc="FFFFFFFF">
      <w:start w:val="4"/>
      <w:numFmt w:val="decimal"/>
      <w:lvlText w:val="%2"/>
      <w:lvlJc w:val="left"/>
      <w:pPr>
        <w:tabs>
          <w:tab w:val="num" w:pos="534"/>
        </w:tabs>
        <w:ind w:left="534" w:hanging="360"/>
      </w:pPr>
    </w:lvl>
    <w:lvl w:ilvl="2" w:tplc="FFFFFFFF">
      <w:start w:val="6"/>
      <w:numFmt w:val="decimal"/>
      <w:lvlText w:val="%3."/>
      <w:lvlJc w:val="left"/>
      <w:pPr>
        <w:tabs>
          <w:tab w:val="num" w:pos="1434"/>
        </w:tabs>
        <w:ind w:left="1434" w:hanging="360"/>
      </w:pPr>
    </w:lvl>
    <w:lvl w:ilvl="3" w:tplc="FFFFFFFF">
      <w:start w:val="1"/>
      <w:numFmt w:val="decimal"/>
      <w:lvlText w:val="%4."/>
      <w:lvlJc w:val="left"/>
      <w:pPr>
        <w:tabs>
          <w:tab w:val="num" w:pos="1974"/>
        </w:tabs>
        <w:ind w:left="1974" w:hanging="360"/>
      </w:pPr>
    </w:lvl>
    <w:lvl w:ilvl="4" w:tplc="FFFFFFFF">
      <w:start w:val="1"/>
      <w:numFmt w:val="lowerLetter"/>
      <w:lvlText w:val="%5."/>
      <w:lvlJc w:val="left"/>
      <w:pPr>
        <w:tabs>
          <w:tab w:val="num" w:pos="2694"/>
        </w:tabs>
        <w:ind w:left="2694" w:hanging="360"/>
      </w:pPr>
    </w:lvl>
    <w:lvl w:ilvl="5" w:tplc="FFFFFFFF">
      <w:start w:val="1"/>
      <w:numFmt w:val="lowerRoman"/>
      <w:lvlText w:val="%6."/>
      <w:lvlJc w:val="right"/>
      <w:pPr>
        <w:tabs>
          <w:tab w:val="num" w:pos="3414"/>
        </w:tabs>
        <w:ind w:left="3414" w:hanging="180"/>
      </w:pPr>
    </w:lvl>
    <w:lvl w:ilvl="6" w:tplc="FFFFFFFF">
      <w:start w:val="1"/>
      <w:numFmt w:val="decimal"/>
      <w:lvlText w:val="%7."/>
      <w:lvlJc w:val="left"/>
      <w:pPr>
        <w:tabs>
          <w:tab w:val="num" w:pos="4134"/>
        </w:tabs>
        <w:ind w:left="4134" w:hanging="360"/>
      </w:pPr>
    </w:lvl>
    <w:lvl w:ilvl="7" w:tplc="FFFFFFFF">
      <w:start w:val="1"/>
      <w:numFmt w:val="lowerLetter"/>
      <w:lvlText w:val="%8."/>
      <w:lvlJc w:val="left"/>
      <w:pPr>
        <w:tabs>
          <w:tab w:val="num" w:pos="4854"/>
        </w:tabs>
        <w:ind w:left="4854" w:hanging="360"/>
      </w:pPr>
    </w:lvl>
    <w:lvl w:ilvl="8" w:tplc="FFFFFFFF">
      <w:start w:val="1"/>
      <w:numFmt w:val="lowerRoman"/>
      <w:lvlText w:val="%9."/>
      <w:lvlJc w:val="right"/>
      <w:pPr>
        <w:tabs>
          <w:tab w:val="num" w:pos="5574"/>
        </w:tabs>
        <w:ind w:left="5574" w:hanging="180"/>
      </w:pPr>
    </w:lvl>
  </w:abstractNum>
  <w:abstractNum w:abstractNumId="20" w15:restartNumberingAfterBreak="0">
    <w:nsid w:val="7AFD1B82"/>
    <w:multiLevelType w:val="hybridMultilevel"/>
    <w:tmpl w:val="FFFFFFFF"/>
    <w:lvl w:ilvl="0" w:tplc="CE0AD576">
      <w:start w:val="2"/>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1" w15:restartNumberingAfterBreak="0">
    <w:nsid w:val="7C5A5406"/>
    <w:multiLevelType w:val="multilevel"/>
    <w:tmpl w:val="2C80A93C"/>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FE2522D"/>
    <w:multiLevelType w:val="hybridMultilevel"/>
    <w:tmpl w:val="5948B5F2"/>
    <w:lvl w:ilvl="0" w:tplc="F33A8096">
      <w:start w:val="1"/>
      <w:numFmt w:val="decimal"/>
      <w:lvlText w:val="%1."/>
      <w:lvlJc w:val="left"/>
      <w:pPr>
        <w:ind w:left="720" w:hanging="360"/>
      </w:pPr>
      <w:rPr>
        <w:rFonts w:ascii="Bookman Old Style" w:hAnsi="Bookman Old Style" w:hint="default"/>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75869931">
    <w:abstractNumId w:val="5"/>
  </w:num>
  <w:num w:numId="2" w16cid:durableId="1388189348">
    <w:abstractNumId w:val="13"/>
  </w:num>
  <w:num w:numId="3" w16cid:durableId="705181426">
    <w:abstractNumId w:val="18"/>
  </w:num>
  <w:num w:numId="4" w16cid:durableId="1993171848">
    <w:abstractNumId w:val="1"/>
  </w:num>
  <w:num w:numId="5" w16cid:durableId="350378712">
    <w:abstractNumId w:val="15"/>
  </w:num>
  <w:num w:numId="6" w16cid:durableId="1820533580">
    <w:abstractNumId w:val="16"/>
  </w:num>
  <w:num w:numId="7" w16cid:durableId="1903099997">
    <w:abstractNumId w:val="6"/>
  </w:num>
  <w:num w:numId="8" w16cid:durableId="680818092">
    <w:abstractNumId w:val="9"/>
  </w:num>
  <w:num w:numId="9" w16cid:durableId="202910707">
    <w:abstractNumId w:val="2"/>
  </w:num>
  <w:num w:numId="10" w16cid:durableId="1523394026">
    <w:abstractNumId w:val="4"/>
  </w:num>
  <w:num w:numId="11" w16cid:durableId="1556356643">
    <w:abstractNumId w:val="19"/>
    <w:lvlOverride w:ilvl="0">
      <w:startOverride w:val="1"/>
    </w:lvlOverride>
    <w:lvlOverride w:ilvl="1">
      <w:startOverride w:val="4"/>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5731833">
    <w:abstractNumId w:val="20"/>
  </w:num>
  <w:num w:numId="13" w16cid:durableId="1840265384">
    <w:abstractNumId w:val="7"/>
  </w:num>
  <w:num w:numId="14" w16cid:durableId="27149804">
    <w:abstractNumId w:val="0"/>
  </w:num>
  <w:num w:numId="15" w16cid:durableId="1497920369">
    <w:abstractNumId w:val="17"/>
  </w:num>
  <w:num w:numId="16" w16cid:durableId="817498715">
    <w:abstractNumId w:val="8"/>
  </w:num>
  <w:num w:numId="17" w16cid:durableId="1985040277">
    <w:abstractNumId w:val="12"/>
  </w:num>
  <w:num w:numId="18" w16cid:durableId="2103451214">
    <w:abstractNumId w:val="10"/>
  </w:num>
  <w:num w:numId="19" w16cid:durableId="1592203554">
    <w:abstractNumId w:val="14"/>
  </w:num>
  <w:num w:numId="20" w16cid:durableId="1736272907">
    <w:abstractNumId w:val="22"/>
  </w:num>
  <w:num w:numId="21" w16cid:durableId="1648700525">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90779984">
    <w:abstractNumId w:val="3"/>
  </w:num>
  <w:num w:numId="23" w16cid:durableId="4781521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24"/>
    <w:rsid w:val="00007A89"/>
    <w:rsid w:val="0008126F"/>
    <w:rsid w:val="000A32F9"/>
    <w:rsid w:val="0014002A"/>
    <w:rsid w:val="00161B2A"/>
    <w:rsid w:val="00175E0E"/>
    <w:rsid w:val="001E5F41"/>
    <w:rsid w:val="004215E0"/>
    <w:rsid w:val="00477541"/>
    <w:rsid w:val="004C6893"/>
    <w:rsid w:val="004F248D"/>
    <w:rsid w:val="005132CB"/>
    <w:rsid w:val="00534E29"/>
    <w:rsid w:val="0066290A"/>
    <w:rsid w:val="0066767C"/>
    <w:rsid w:val="0074496E"/>
    <w:rsid w:val="00805D25"/>
    <w:rsid w:val="008104C8"/>
    <w:rsid w:val="00842DD5"/>
    <w:rsid w:val="00893366"/>
    <w:rsid w:val="00926FF1"/>
    <w:rsid w:val="00931F26"/>
    <w:rsid w:val="00947B9E"/>
    <w:rsid w:val="009807FC"/>
    <w:rsid w:val="00992424"/>
    <w:rsid w:val="009B42CC"/>
    <w:rsid w:val="00A77D3D"/>
    <w:rsid w:val="00A95D1A"/>
    <w:rsid w:val="00B65564"/>
    <w:rsid w:val="00B959EC"/>
    <w:rsid w:val="00BB5E79"/>
    <w:rsid w:val="00BD07EE"/>
    <w:rsid w:val="00BE2588"/>
    <w:rsid w:val="00BE53CC"/>
    <w:rsid w:val="00C20E9C"/>
    <w:rsid w:val="00C42520"/>
    <w:rsid w:val="00C57131"/>
    <w:rsid w:val="00CC43C5"/>
    <w:rsid w:val="00D530E5"/>
    <w:rsid w:val="00D93BC4"/>
    <w:rsid w:val="00DC53B9"/>
    <w:rsid w:val="00DD6A7A"/>
    <w:rsid w:val="00E0127F"/>
    <w:rsid w:val="00E270DC"/>
    <w:rsid w:val="00E72A7D"/>
    <w:rsid w:val="00EB1536"/>
    <w:rsid w:val="00F166DF"/>
    <w:rsid w:val="00F914F6"/>
    <w:rsid w:val="00FF51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3ECA8"/>
  <w15:chartTrackingRefBased/>
  <w15:docId w15:val="{1C05BFD7-780B-4D3D-9353-D963093D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1B2A"/>
    <w:pPr>
      <w:widowControl w:val="0"/>
      <w:numPr>
        <w:numId w:val="23"/>
      </w:numPr>
      <w:autoSpaceDE w:val="0"/>
      <w:autoSpaceDN w:val="0"/>
      <w:spacing w:before="99" w:after="0" w:line="240" w:lineRule="auto"/>
      <w:ind w:right="1248"/>
      <w:jc w:val="center"/>
      <w:outlineLvl w:val="0"/>
    </w:pPr>
    <w:rPr>
      <w:rFonts w:ascii="Garamond" w:eastAsia="Arial" w:hAnsi="Garamond" w:cs="Times New Roman"/>
      <w:b/>
      <w:bCs/>
      <w:kern w:val="0"/>
      <w:sz w:val="28"/>
      <w:szCs w:val="28"/>
      <w:lang w:val="id" w:eastAsia="id"/>
    </w:rPr>
  </w:style>
  <w:style w:type="paragraph" w:styleId="Heading2">
    <w:name w:val="heading 2"/>
    <w:basedOn w:val="Normal"/>
    <w:next w:val="Normal"/>
    <w:link w:val="Heading2Char"/>
    <w:uiPriority w:val="9"/>
    <w:qFormat/>
    <w:rsid w:val="00161B2A"/>
    <w:pPr>
      <w:keepNext/>
      <w:numPr>
        <w:ilvl w:val="1"/>
        <w:numId w:val="23"/>
      </w:numPr>
      <w:spacing w:before="240" w:after="240" w:line="240" w:lineRule="auto"/>
      <w:jc w:val="both"/>
      <w:outlineLvl w:val="1"/>
    </w:pPr>
    <w:rPr>
      <w:rFonts w:ascii="Garamond" w:eastAsia="Times New Roman" w:hAnsi="Garamond" w:cs="Times New Roman"/>
      <w:b/>
      <w:kern w:val="0"/>
      <w:sz w:val="24"/>
      <w:szCs w:val="36"/>
      <w:lang w:val="en-US"/>
    </w:rPr>
  </w:style>
  <w:style w:type="paragraph" w:styleId="Heading3">
    <w:name w:val="heading 3"/>
    <w:basedOn w:val="Normal"/>
    <w:next w:val="Normal"/>
    <w:link w:val="Heading3Char"/>
    <w:uiPriority w:val="9"/>
    <w:qFormat/>
    <w:rsid w:val="00161B2A"/>
    <w:pPr>
      <w:keepNext/>
      <w:numPr>
        <w:ilvl w:val="2"/>
        <w:numId w:val="23"/>
      </w:numPr>
      <w:spacing w:before="240" w:after="240" w:line="240" w:lineRule="auto"/>
      <w:jc w:val="both"/>
      <w:outlineLvl w:val="2"/>
    </w:pPr>
    <w:rPr>
      <w:rFonts w:ascii="Garamond" w:eastAsia="Times New Roman" w:hAnsi="Garamond" w:cs="Arial"/>
      <w:b/>
      <w:bCs/>
      <w:kern w:val="0"/>
      <w:sz w:val="24"/>
      <w:szCs w:val="26"/>
      <w:lang w:val="en-US"/>
    </w:rPr>
  </w:style>
  <w:style w:type="paragraph" w:styleId="Heading4">
    <w:name w:val="heading 4"/>
    <w:basedOn w:val="Normal"/>
    <w:link w:val="Heading4Char"/>
    <w:uiPriority w:val="9"/>
    <w:qFormat/>
    <w:rsid w:val="00161B2A"/>
    <w:pPr>
      <w:widowControl w:val="0"/>
      <w:numPr>
        <w:ilvl w:val="3"/>
        <w:numId w:val="23"/>
      </w:numPr>
      <w:autoSpaceDE w:val="0"/>
      <w:autoSpaceDN w:val="0"/>
      <w:spacing w:before="120" w:after="120" w:line="240" w:lineRule="auto"/>
      <w:jc w:val="both"/>
      <w:outlineLvl w:val="3"/>
    </w:pPr>
    <w:rPr>
      <w:rFonts w:ascii="Garamond" w:eastAsia="Arial" w:hAnsi="Garamond" w:cs="Times New Roman"/>
      <w:b/>
      <w:bCs/>
      <w:kern w:val="0"/>
      <w:sz w:val="24"/>
      <w:szCs w:val="24"/>
      <w:lang w:val="id" w:eastAsia="id"/>
    </w:rPr>
  </w:style>
  <w:style w:type="paragraph" w:styleId="Heading6">
    <w:name w:val="heading 6"/>
    <w:basedOn w:val="Normal"/>
    <w:next w:val="Normal"/>
    <w:link w:val="Heading6Char"/>
    <w:qFormat/>
    <w:rsid w:val="00161B2A"/>
    <w:pPr>
      <w:numPr>
        <w:ilvl w:val="5"/>
        <w:numId w:val="23"/>
      </w:numPr>
      <w:spacing w:before="240" w:after="60" w:line="240" w:lineRule="auto"/>
      <w:jc w:val="both"/>
      <w:outlineLvl w:val="5"/>
    </w:pPr>
    <w:rPr>
      <w:rFonts w:ascii="Times New Roman" w:eastAsia="Times New Roman" w:hAnsi="Times New Roman" w:cs="Times New Roman"/>
      <w:b/>
      <w:bCs/>
      <w:kern w:val="0"/>
      <w:sz w:val="24"/>
      <w:lang w:val="en-US"/>
    </w:rPr>
  </w:style>
  <w:style w:type="paragraph" w:styleId="Heading7">
    <w:name w:val="heading 7"/>
    <w:basedOn w:val="Normal"/>
    <w:next w:val="Normal"/>
    <w:link w:val="Heading7Char"/>
    <w:uiPriority w:val="9"/>
    <w:qFormat/>
    <w:rsid w:val="00161B2A"/>
    <w:pPr>
      <w:keepNext/>
      <w:numPr>
        <w:ilvl w:val="6"/>
        <w:numId w:val="23"/>
      </w:numPr>
      <w:spacing w:before="120" w:after="0" w:line="360" w:lineRule="auto"/>
      <w:jc w:val="center"/>
      <w:outlineLvl w:val="6"/>
    </w:pPr>
    <w:rPr>
      <w:rFonts w:ascii="Book Antiqua" w:eastAsia="Times New Roman" w:hAnsi="Book Antiqua" w:cs="Times New Roman"/>
      <w:kern w:val="0"/>
      <w:sz w:val="24"/>
      <w:szCs w:val="20"/>
      <w:lang w:val="en-US"/>
    </w:rPr>
  </w:style>
  <w:style w:type="paragraph" w:styleId="Heading8">
    <w:name w:val="heading 8"/>
    <w:basedOn w:val="Normal"/>
    <w:next w:val="Normal"/>
    <w:link w:val="Heading8Char"/>
    <w:uiPriority w:val="9"/>
    <w:qFormat/>
    <w:rsid w:val="00161B2A"/>
    <w:pPr>
      <w:keepNext/>
      <w:numPr>
        <w:ilvl w:val="7"/>
        <w:numId w:val="23"/>
      </w:numPr>
      <w:tabs>
        <w:tab w:val="left" w:pos="266"/>
      </w:tabs>
      <w:spacing w:before="120" w:after="0" w:line="200" w:lineRule="exact"/>
      <w:jc w:val="both"/>
      <w:outlineLvl w:val="7"/>
    </w:pPr>
    <w:rPr>
      <w:rFonts w:ascii="Arial Narrow" w:eastAsia="Times New Roman" w:hAnsi="Arial Narrow" w:cs="Times New Roman"/>
      <w:b/>
      <w:kern w:val="0"/>
      <w:sz w:val="24"/>
      <w:szCs w:val="24"/>
      <w:lang w:val="en-US"/>
    </w:rPr>
  </w:style>
  <w:style w:type="paragraph" w:styleId="Heading9">
    <w:name w:val="heading 9"/>
    <w:basedOn w:val="Normal"/>
    <w:next w:val="Normal"/>
    <w:link w:val="Heading9Char"/>
    <w:uiPriority w:val="9"/>
    <w:qFormat/>
    <w:rsid w:val="00161B2A"/>
    <w:pPr>
      <w:keepNext/>
      <w:numPr>
        <w:ilvl w:val="8"/>
        <w:numId w:val="23"/>
      </w:numPr>
      <w:spacing w:before="120" w:after="0" w:line="360" w:lineRule="auto"/>
      <w:jc w:val="both"/>
      <w:outlineLvl w:val="8"/>
    </w:pPr>
    <w:rPr>
      <w:rFonts w:ascii="Arial" w:eastAsia="Times New Roman" w:hAnsi="Arial" w:cs="Times New Roman"/>
      <w:b/>
      <w:kern w:val="0"/>
      <w:sz w:val="24"/>
      <w:szCs w:val="24"/>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rtefontsize-3">
    <w:name w:val="ms-rtefontsize-3"/>
    <w:basedOn w:val="DefaultParagraphFont"/>
    <w:rsid w:val="00992424"/>
  </w:style>
  <w:style w:type="paragraph" w:styleId="NormalWeb">
    <w:name w:val="Normal (Web)"/>
    <w:basedOn w:val="Normal"/>
    <w:semiHidden/>
    <w:unhideWhenUsed/>
    <w:rsid w:val="00992424"/>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fontstyle01">
    <w:name w:val="fontstyle01"/>
    <w:basedOn w:val="DefaultParagraphFont"/>
    <w:rsid w:val="00992424"/>
    <w:rPr>
      <w:rFonts w:ascii="AGaramondPro-Regular" w:hAnsi="AGaramondPro-Regular" w:hint="default"/>
      <w:b w:val="0"/>
      <w:bCs w:val="0"/>
      <w:i w:val="0"/>
      <w:iCs w:val="0"/>
      <w:color w:val="242021"/>
      <w:sz w:val="24"/>
      <w:szCs w:val="24"/>
    </w:rPr>
  </w:style>
  <w:style w:type="paragraph" w:styleId="BodyText">
    <w:name w:val="Body Text"/>
    <w:basedOn w:val="Normal"/>
    <w:link w:val="BodyTextChar"/>
    <w:uiPriority w:val="1"/>
    <w:qFormat/>
    <w:rsid w:val="00DD6A7A"/>
    <w:pPr>
      <w:widowControl w:val="0"/>
      <w:autoSpaceDE w:val="0"/>
      <w:autoSpaceDN w:val="0"/>
      <w:spacing w:after="0" w:line="240" w:lineRule="auto"/>
    </w:pPr>
    <w:rPr>
      <w:rFonts w:ascii="Cambria" w:eastAsia="Cambria" w:hAnsi="Cambria" w:cs="Cambria"/>
      <w:kern w:val="0"/>
      <w:sz w:val="24"/>
      <w:szCs w:val="24"/>
      <w:lang w:val="id"/>
      <w14:ligatures w14:val="none"/>
    </w:rPr>
  </w:style>
  <w:style w:type="character" w:customStyle="1" w:styleId="BodyTextChar">
    <w:name w:val="Body Text Char"/>
    <w:basedOn w:val="DefaultParagraphFont"/>
    <w:link w:val="BodyText"/>
    <w:uiPriority w:val="1"/>
    <w:rsid w:val="00DD6A7A"/>
    <w:rPr>
      <w:rFonts w:ascii="Cambria" w:eastAsia="Cambria" w:hAnsi="Cambria" w:cs="Cambria"/>
      <w:kern w:val="0"/>
      <w:sz w:val="24"/>
      <w:szCs w:val="24"/>
      <w:lang w:val="id"/>
      <w14:ligatures w14:val="none"/>
    </w:rPr>
  </w:style>
  <w:style w:type="paragraph" w:styleId="ListParagraph">
    <w:name w:val="List Paragraph"/>
    <w:aliases w:val="Dot pt,F5 List Paragraph,List Paragraph Char Char Char,Indicator Text,Numbered Para 1,Bullet 1,List Paragraph12,Bullet Points,MAIN CONTENT,Normal ind,Tabel,point-point,List Paragraph1,kepala,Recommendation,No Spacing1,List Paragraph11,Box"/>
    <w:basedOn w:val="Normal"/>
    <w:link w:val="ListParagraphChar"/>
    <w:uiPriority w:val="34"/>
    <w:qFormat/>
    <w:rsid w:val="00DD6A7A"/>
    <w:pPr>
      <w:widowControl w:val="0"/>
      <w:autoSpaceDE w:val="0"/>
      <w:autoSpaceDN w:val="0"/>
      <w:spacing w:after="0" w:line="240" w:lineRule="auto"/>
      <w:ind w:left="878" w:hanging="360"/>
    </w:pPr>
    <w:rPr>
      <w:rFonts w:ascii="Cambria" w:eastAsia="Cambria" w:hAnsi="Cambria" w:cs="Cambria"/>
      <w:kern w:val="0"/>
      <w:lang w:val="id"/>
      <w14:ligatures w14:val="none"/>
    </w:rPr>
  </w:style>
  <w:style w:type="character" w:styleId="Hyperlink">
    <w:name w:val="Hyperlink"/>
    <w:basedOn w:val="DefaultParagraphFont"/>
    <w:uiPriority w:val="99"/>
    <w:unhideWhenUsed/>
    <w:rsid w:val="00BE2588"/>
    <w:rPr>
      <w:color w:val="0563C1" w:themeColor="hyperlink"/>
      <w:u w:val="single"/>
    </w:rPr>
  </w:style>
  <w:style w:type="paragraph" w:styleId="Footer">
    <w:name w:val="footer"/>
    <w:basedOn w:val="Normal"/>
    <w:link w:val="FooterChar"/>
    <w:rsid w:val="00EB1536"/>
    <w:pPr>
      <w:tabs>
        <w:tab w:val="center" w:pos="4320"/>
        <w:tab w:val="right" w:pos="8640"/>
      </w:tabs>
      <w:spacing w:after="0" w:line="240" w:lineRule="auto"/>
    </w:pPr>
    <w:rPr>
      <w:rFonts w:ascii="Arial" w:eastAsia="Times New Roman" w:hAnsi="Arial" w:cs="Arial"/>
      <w:kern w:val="0"/>
      <w:sz w:val="24"/>
      <w:szCs w:val="24"/>
      <w:lang w:val="en-US"/>
      <w14:ligatures w14:val="none"/>
    </w:rPr>
  </w:style>
  <w:style w:type="character" w:customStyle="1" w:styleId="FooterChar">
    <w:name w:val="Footer Char"/>
    <w:basedOn w:val="DefaultParagraphFont"/>
    <w:link w:val="Footer"/>
    <w:rsid w:val="00EB1536"/>
    <w:rPr>
      <w:rFonts w:ascii="Arial" w:eastAsia="Times New Roman" w:hAnsi="Arial" w:cs="Arial"/>
      <w:kern w:val="0"/>
      <w:sz w:val="24"/>
      <w:szCs w:val="24"/>
      <w:lang w:val="en-US"/>
      <w14:ligatures w14:val="none"/>
    </w:rPr>
  </w:style>
  <w:style w:type="character" w:customStyle="1" w:styleId="ListParagraphChar">
    <w:name w:val="List Paragraph Char"/>
    <w:aliases w:val="Dot pt Char,F5 List Paragraph Char,List Paragraph Char Char Char Char,Indicator Text Char,Numbered Para 1 Char,Bullet 1 Char,List Paragraph12 Char,Bullet Points Char,MAIN CONTENT Char,Normal ind Char,Tabel Char,point-point Char"/>
    <w:link w:val="ListParagraph"/>
    <w:uiPriority w:val="34"/>
    <w:qFormat/>
    <w:rsid w:val="00F914F6"/>
    <w:rPr>
      <w:rFonts w:ascii="Cambria" w:eastAsia="Cambria" w:hAnsi="Cambria" w:cs="Cambria"/>
      <w:kern w:val="0"/>
      <w:lang w:val="id"/>
      <w14:ligatures w14:val="none"/>
    </w:rPr>
  </w:style>
  <w:style w:type="paragraph" w:styleId="PlainText">
    <w:name w:val="Plain Text"/>
    <w:basedOn w:val="Normal"/>
    <w:link w:val="PlainTextChar"/>
    <w:uiPriority w:val="99"/>
    <w:unhideWhenUsed/>
    <w:rsid w:val="001E5F41"/>
    <w:pPr>
      <w:spacing w:after="0" w:line="240" w:lineRule="auto"/>
    </w:pPr>
    <w:rPr>
      <w:rFonts w:ascii="Consolas" w:hAnsi="Consolas"/>
      <w:kern w:val="0"/>
      <w:sz w:val="21"/>
      <w:szCs w:val="21"/>
      <w:lang w:val="id-ID"/>
      <w14:ligatures w14:val="none"/>
    </w:rPr>
  </w:style>
  <w:style w:type="character" w:customStyle="1" w:styleId="PlainTextChar">
    <w:name w:val="Plain Text Char"/>
    <w:basedOn w:val="DefaultParagraphFont"/>
    <w:link w:val="PlainText"/>
    <w:uiPriority w:val="99"/>
    <w:rsid w:val="001E5F41"/>
    <w:rPr>
      <w:rFonts w:ascii="Consolas" w:hAnsi="Consolas"/>
      <w:kern w:val="0"/>
      <w:sz w:val="21"/>
      <w:szCs w:val="21"/>
      <w:lang w:val="id-ID"/>
      <w14:ligatures w14:val="none"/>
    </w:rPr>
  </w:style>
  <w:style w:type="table" w:styleId="TableGrid">
    <w:name w:val="Table Grid"/>
    <w:basedOn w:val="TableNormal"/>
    <w:uiPriority w:val="59"/>
    <w:rsid w:val="001E5F41"/>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1B2A"/>
    <w:rPr>
      <w:rFonts w:ascii="Garamond" w:eastAsia="Arial" w:hAnsi="Garamond" w:cs="Times New Roman"/>
      <w:b/>
      <w:bCs/>
      <w:kern w:val="0"/>
      <w:sz w:val="28"/>
      <w:szCs w:val="28"/>
      <w:lang w:val="id" w:eastAsia="id"/>
    </w:rPr>
  </w:style>
  <w:style w:type="character" w:customStyle="1" w:styleId="Heading2Char">
    <w:name w:val="Heading 2 Char"/>
    <w:basedOn w:val="DefaultParagraphFont"/>
    <w:link w:val="Heading2"/>
    <w:uiPriority w:val="9"/>
    <w:rsid w:val="00161B2A"/>
    <w:rPr>
      <w:rFonts w:ascii="Garamond" w:eastAsia="Times New Roman" w:hAnsi="Garamond" w:cs="Times New Roman"/>
      <w:b/>
      <w:kern w:val="0"/>
      <w:sz w:val="24"/>
      <w:szCs w:val="36"/>
      <w:lang w:val="en-US"/>
    </w:rPr>
  </w:style>
  <w:style w:type="character" w:customStyle="1" w:styleId="Heading3Char">
    <w:name w:val="Heading 3 Char"/>
    <w:basedOn w:val="DefaultParagraphFont"/>
    <w:link w:val="Heading3"/>
    <w:uiPriority w:val="9"/>
    <w:rsid w:val="00161B2A"/>
    <w:rPr>
      <w:rFonts w:ascii="Garamond" w:eastAsia="Times New Roman" w:hAnsi="Garamond" w:cs="Arial"/>
      <w:b/>
      <w:bCs/>
      <w:kern w:val="0"/>
      <w:sz w:val="24"/>
      <w:szCs w:val="26"/>
      <w:lang w:val="en-US"/>
    </w:rPr>
  </w:style>
  <w:style w:type="character" w:customStyle="1" w:styleId="Heading4Char">
    <w:name w:val="Heading 4 Char"/>
    <w:basedOn w:val="DefaultParagraphFont"/>
    <w:link w:val="Heading4"/>
    <w:uiPriority w:val="9"/>
    <w:rsid w:val="00161B2A"/>
    <w:rPr>
      <w:rFonts w:ascii="Garamond" w:eastAsia="Arial" w:hAnsi="Garamond" w:cs="Times New Roman"/>
      <w:b/>
      <w:bCs/>
      <w:kern w:val="0"/>
      <w:sz w:val="24"/>
      <w:szCs w:val="24"/>
      <w:lang w:val="id" w:eastAsia="id"/>
    </w:rPr>
  </w:style>
  <w:style w:type="character" w:customStyle="1" w:styleId="Heading6Char">
    <w:name w:val="Heading 6 Char"/>
    <w:basedOn w:val="DefaultParagraphFont"/>
    <w:link w:val="Heading6"/>
    <w:rsid w:val="00161B2A"/>
    <w:rPr>
      <w:rFonts w:ascii="Times New Roman" w:eastAsia="Times New Roman" w:hAnsi="Times New Roman" w:cs="Times New Roman"/>
      <w:b/>
      <w:bCs/>
      <w:kern w:val="0"/>
      <w:sz w:val="24"/>
      <w:lang w:val="en-US"/>
    </w:rPr>
  </w:style>
  <w:style w:type="character" w:customStyle="1" w:styleId="Heading7Char">
    <w:name w:val="Heading 7 Char"/>
    <w:basedOn w:val="DefaultParagraphFont"/>
    <w:link w:val="Heading7"/>
    <w:uiPriority w:val="9"/>
    <w:rsid w:val="00161B2A"/>
    <w:rPr>
      <w:rFonts w:ascii="Book Antiqua" w:eastAsia="Times New Roman" w:hAnsi="Book Antiqua" w:cs="Times New Roman"/>
      <w:kern w:val="0"/>
      <w:sz w:val="24"/>
      <w:szCs w:val="20"/>
      <w:lang w:val="en-US"/>
    </w:rPr>
  </w:style>
  <w:style w:type="character" w:customStyle="1" w:styleId="Heading8Char">
    <w:name w:val="Heading 8 Char"/>
    <w:basedOn w:val="DefaultParagraphFont"/>
    <w:link w:val="Heading8"/>
    <w:uiPriority w:val="9"/>
    <w:rsid w:val="00161B2A"/>
    <w:rPr>
      <w:rFonts w:ascii="Arial Narrow" w:eastAsia="Times New Roman" w:hAnsi="Arial Narrow" w:cs="Times New Roman"/>
      <w:b/>
      <w:kern w:val="0"/>
      <w:sz w:val="24"/>
      <w:szCs w:val="24"/>
      <w:lang w:val="en-US"/>
    </w:rPr>
  </w:style>
  <w:style w:type="character" w:customStyle="1" w:styleId="Heading9Char">
    <w:name w:val="Heading 9 Char"/>
    <w:basedOn w:val="DefaultParagraphFont"/>
    <w:link w:val="Heading9"/>
    <w:uiPriority w:val="9"/>
    <w:rsid w:val="00161B2A"/>
    <w:rPr>
      <w:rFonts w:ascii="Arial" w:eastAsia="Times New Roman" w:hAnsi="Arial" w:cs="Times New Roman"/>
      <w:b/>
      <w:kern w:val="0"/>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31275">
      <w:bodyDiv w:val="1"/>
      <w:marLeft w:val="0"/>
      <w:marRight w:val="0"/>
      <w:marTop w:val="0"/>
      <w:marBottom w:val="0"/>
      <w:divBdr>
        <w:top w:val="none" w:sz="0" w:space="0" w:color="auto"/>
        <w:left w:val="none" w:sz="0" w:space="0" w:color="auto"/>
        <w:bottom w:val="none" w:sz="0" w:space="0" w:color="auto"/>
        <w:right w:val="none" w:sz="0" w:space="0" w:color="auto"/>
      </w:divBdr>
    </w:div>
    <w:div w:id="93717659">
      <w:bodyDiv w:val="1"/>
      <w:marLeft w:val="0"/>
      <w:marRight w:val="0"/>
      <w:marTop w:val="0"/>
      <w:marBottom w:val="0"/>
      <w:divBdr>
        <w:top w:val="none" w:sz="0" w:space="0" w:color="auto"/>
        <w:left w:val="none" w:sz="0" w:space="0" w:color="auto"/>
        <w:bottom w:val="none" w:sz="0" w:space="0" w:color="auto"/>
        <w:right w:val="none" w:sz="0" w:space="0" w:color="auto"/>
      </w:divBdr>
    </w:div>
    <w:div w:id="220482837">
      <w:bodyDiv w:val="1"/>
      <w:marLeft w:val="0"/>
      <w:marRight w:val="0"/>
      <w:marTop w:val="0"/>
      <w:marBottom w:val="0"/>
      <w:divBdr>
        <w:top w:val="none" w:sz="0" w:space="0" w:color="auto"/>
        <w:left w:val="none" w:sz="0" w:space="0" w:color="auto"/>
        <w:bottom w:val="none" w:sz="0" w:space="0" w:color="auto"/>
        <w:right w:val="none" w:sz="0" w:space="0" w:color="auto"/>
      </w:divBdr>
    </w:div>
    <w:div w:id="567964427">
      <w:bodyDiv w:val="1"/>
      <w:marLeft w:val="0"/>
      <w:marRight w:val="0"/>
      <w:marTop w:val="0"/>
      <w:marBottom w:val="0"/>
      <w:divBdr>
        <w:top w:val="none" w:sz="0" w:space="0" w:color="auto"/>
        <w:left w:val="none" w:sz="0" w:space="0" w:color="auto"/>
        <w:bottom w:val="none" w:sz="0" w:space="0" w:color="auto"/>
        <w:right w:val="none" w:sz="0" w:space="0" w:color="auto"/>
      </w:divBdr>
    </w:div>
    <w:div w:id="134836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F038D-BA06-45F3-8E1B-6A805AD1C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9</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I5</dc:creator>
  <cp:keywords/>
  <dc:description/>
  <cp:lastModifiedBy>ACER I5</cp:lastModifiedBy>
  <cp:revision>22</cp:revision>
  <dcterms:created xsi:type="dcterms:W3CDTF">2024-01-11T02:05:00Z</dcterms:created>
  <dcterms:modified xsi:type="dcterms:W3CDTF">2024-06-06T03:09:00Z</dcterms:modified>
</cp:coreProperties>
</file>