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83C3A" w14:textId="77777777" w:rsidR="008C688A" w:rsidRPr="00F073D2" w:rsidRDefault="00000000" w:rsidP="00F073D2">
      <w:pPr>
        <w:spacing w:line="400" w:lineRule="atLeast"/>
      </w:pPr>
      <w:r>
        <w:rPr>
          <w:noProof/>
        </w:rPr>
        <w:drawing>
          <wp:anchor distT="0" distB="0" distL="114300" distR="114300" simplePos="0" relativeHeight="251659776" behindDoc="0" locked="0" layoutInCell="1" allowOverlap="1" wp14:anchorId="5F850A06" wp14:editId="0DDE7C52">
            <wp:simplePos x="0" y="0"/>
            <wp:positionH relativeFrom="column">
              <wp:posOffset>2506980</wp:posOffset>
            </wp:positionH>
            <wp:positionV relativeFrom="paragraph">
              <wp:posOffset>120650</wp:posOffset>
            </wp:positionV>
            <wp:extent cx="946150" cy="1021715"/>
            <wp:effectExtent l="0" t="0" r="0" b="0"/>
            <wp:wrapNone/>
            <wp:docPr id="2" name="Picture 1" descr="Logo Garuda 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Garuda Em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6150" cy="1021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0B5DCD" w14:textId="77777777" w:rsidR="00AE0CE3" w:rsidRPr="00F073D2" w:rsidRDefault="00AE0CE3" w:rsidP="00F073D2">
      <w:pPr>
        <w:spacing w:line="400" w:lineRule="atLeast"/>
      </w:pPr>
    </w:p>
    <w:p w14:paraId="021A6E6C" w14:textId="77777777" w:rsidR="00AE0CE3" w:rsidRPr="00F073D2" w:rsidRDefault="00AE0CE3" w:rsidP="00F073D2">
      <w:pPr>
        <w:spacing w:line="400" w:lineRule="atLeast"/>
      </w:pPr>
      <w:r w:rsidRPr="00F073D2">
        <w:t xml:space="preserve"> </w:t>
      </w:r>
    </w:p>
    <w:p w14:paraId="4B0ADCC2" w14:textId="77777777" w:rsidR="00904111" w:rsidRPr="00F073D2" w:rsidRDefault="00904111" w:rsidP="00F073D2">
      <w:pPr>
        <w:spacing w:line="400" w:lineRule="atLeast"/>
        <w:jc w:val="center"/>
      </w:pPr>
    </w:p>
    <w:p w14:paraId="7AC3C8CE" w14:textId="77777777" w:rsidR="00653195" w:rsidRDefault="00653195" w:rsidP="00F073D2">
      <w:pPr>
        <w:spacing w:line="400" w:lineRule="atLeast"/>
        <w:jc w:val="center"/>
      </w:pPr>
    </w:p>
    <w:p w14:paraId="43FB7EDF" w14:textId="77777777" w:rsidR="00AE0CE3" w:rsidRPr="00F073D2" w:rsidRDefault="00AE0CE3" w:rsidP="00F073D2">
      <w:pPr>
        <w:spacing w:line="400" w:lineRule="atLeast"/>
        <w:jc w:val="center"/>
      </w:pPr>
      <w:r w:rsidRPr="00F073D2">
        <w:t xml:space="preserve">BUPATI </w:t>
      </w:r>
      <w:r w:rsidR="00904111" w:rsidRPr="00F073D2">
        <w:t>DOMPU</w:t>
      </w:r>
    </w:p>
    <w:p w14:paraId="223F0A8E" w14:textId="77777777" w:rsidR="00AE0CE3" w:rsidRPr="00F073D2" w:rsidRDefault="00AE0CE3" w:rsidP="00F073D2">
      <w:pPr>
        <w:spacing w:line="400" w:lineRule="atLeast"/>
        <w:jc w:val="center"/>
        <w:rPr>
          <w:lang w:val="id-ID"/>
        </w:rPr>
      </w:pPr>
      <w:r w:rsidRPr="00F073D2">
        <w:t xml:space="preserve">PROVINSI </w:t>
      </w:r>
      <w:r w:rsidR="00904111" w:rsidRPr="00F073D2">
        <w:rPr>
          <w:lang w:val="id-ID"/>
        </w:rPr>
        <w:t>NUSA TENGGARA BARAT</w:t>
      </w:r>
    </w:p>
    <w:p w14:paraId="67849F62" w14:textId="77777777" w:rsidR="00AE0CE3" w:rsidRPr="00F073D2" w:rsidRDefault="00AE0CE3" w:rsidP="00F073D2">
      <w:pPr>
        <w:spacing w:line="400" w:lineRule="atLeast"/>
        <w:jc w:val="center"/>
      </w:pPr>
    </w:p>
    <w:p w14:paraId="65E35C79" w14:textId="77777777" w:rsidR="00AE0CE3" w:rsidRPr="00F073D2" w:rsidRDefault="00AE0CE3" w:rsidP="00F073D2">
      <w:pPr>
        <w:spacing w:line="400" w:lineRule="atLeast"/>
        <w:jc w:val="center"/>
      </w:pPr>
      <w:r w:rsidRPr="00F073D2">
        <w:t xml:space="preserve">PERATURAN BUPATI </w:t>
      </w:r>
      <w:r w:rsidR="00904111" w:rsidRPr="00F073D2">
        <w:t>DOMPU</w:t>
      </w:r>
    </w:p>
    <w:p w14:paraId="5E5F810C" w14:textId="77777777" w:rsidR="00AE0CE3" w:rsidRPr="00F073D2" w:rsidRDefault="00AE0CE3" w:rsidP="00F073D2">
      <w:pPr>
        <w:spacing w:line="400" w:lineRule="atLeast"/>
        <w:jc w:val="center"/>
        <w:rPr>
          <w:lang w:val="id-ID"/>
        </w:rPr>
      </w:pPr>
      <w:r w:rsidRPr="00F073D2">
        <w:t>NOMOR</w:t>
      </w:r>
      <w:r w:rsidR="005478E4" w:rsidRPr="00F073D2">
        <w:t xml:space="preserve"> </w:t>
      </w:r>
      <w:r w:rsidR="008C688A" w:rsidRPr="00F073D2">
        <w:rPr>
          <w:lang w:val="id-ID"/>
        </w:rPr>
        <w:t xml:space="preserve">  </w:t>
      </w:r>
      <w:r w:rsidR="00361058">
        <w:rPr>
          <w:lang w:val="id-ID"/>
        </w:rPr>
        <w:t xml:space="preserve">          </w:t>
      </w:r>
      <w:r w:rsidR="005478E4" w:rsidRPr="00F073D2">
        <w:t xml:space="preserve"> </w:t>
      </w:r>
      <w:r w:rsidRPr="00F073D2">
        <w:t>TAHUN 20</w:t>
      </w:r>
      <w:r w:rsidR="008C688A" w:rsidRPr="00F073D2">
        <w:rPr>
          <w:lang w:val="id-ID"/>
        </w:rPr>
        <w:t>24</w:t>
      </w:r>
    </w:p>
    <w:p w14:paraId="10E68334" w14:textId="77777777" w:rsidR="008C688A" w:rsidRPr="00F073D2" w:rsidRDefault="008C688A" w:rsidP="00F073D2">
      <w:pPr>
        <w:spacing w:line="400" w:lineRule="atLeast"/>
        <w:jc w:val="center"/>
      </w:pPr>
    </w:p>
    <w:p w14:paraId="76440D32" w14:textId="77777777" w:rsidR="00AE0CE3" w:rsidRPr="00F073D2" w:rsidRDefault="00AE0CE3" w:rsidP="00F073D2">
      <w:pPr>
        <w:spacing w:line="400" w:lineRule="atLeast"/>
        <w:jc w:val="center"/>
      </w:pPr>
      <w:r w:rsidRPr="00F073D2">
        <w:t>TENTANG</w:t>
      </w:r>
    </w:p>
    <w:p w14:paraId="2BBB36EB" w14:textId="77777777" w:rsidR="00AE0CE3" w:rsidRPr="00F073D2" w:rsidRDefault="00AE0CE3" w:rsidP="00F073D2">
      <w:pPr>
        <w:spacing w:line="400" w:lineRule="atLeast"/>
        <w:jc w:val="center"/>
      </w:pPr>
    </w:p>
    <w:p w14:paraId="4836A3AC" w14:textId="77777777" w:rsidR="00F23D69" w:rsidRPr="00F073D2" w:rsidRDefault="00AE0CE3" w:rsidP="00F073D2">
      <w:pPr>
        <w:spacing w:line="400" w:lineRule="atLeast"/>
        <w:jc w:val="center"/>
      </w:pPr>
      <w:r w:rsidRPr="00F073D2">
        <w:t>PENGELOLAAN CADANGAN PANGAN</w:t>
      </w:r>
    </w:p>
    <w:p w14:paraId="7331D034" w14:textId="77777777" w:rsidR="00AE0CE3" w:rsidRPr="00F073D2" w:rsidRDefault="00AE0CE3" w:rsidP="00F073D2">
      <w:pPr>
        <w:spacing w:line="400" w:lineRule="atLeast"/>
        <w:jc w:val="center"/>
      </w:pPr>
      <w:r w:rsidRPr="00F073D2">
        <w:t>PEMERINTAH</w:t>
      </w:r>
      <w:r w:rsidR="00F23D69" w:rsidRPr="00F073D2">
        <w:rPr>
          <w:lang w:val="id-ID"/>
        </w:rPr>
        <w:t xml:space="preserve"> DAERAH </w:t>
      </w:r>
      <w:r w:rsidRPr="00F073D2">
        <w:t xml:space="preserve">KABUPATEN </w:t>
      </w:r>
      <w:r w:rsidR="00904111" w:rsidRPr="00F073D2">
        <w:t>DOMPU</w:t>
      </w:r>
    </w:p>
    <w:p w14:paraId="590D491C" w14:textId="77777777" w:rsidR="00AE0CE3" w:rsidRPr="00F073D2" w:rsidRDefault="00AE0CE3" w:rsidP="00F073D2">
      <w:pPr>
        <w:spacing w:line="400" w:lineRule="atLeast"/>
      </w:pPr>
      <w:r w:rsidRPr="00F073D2">
        <w:t xml:space="preserve"> </w:t>
      </w:r>
    </w:p>
    <w:p w14:paraId="6DBA9880" w14:textId="77777777" w:rsidR="00AE0CE3" w:rsidRPr="00F073D2" w:rsidRDefault="00AE0CE3" w:rsidP="00F073D2">
      <w:pPr>
        <w:spacing w:line="400" w:lineRule="atLeast"/>
        <w:jc w:val="center"/>
      </w:pPr>
      <w:r w:rsidRPr="00F073D2">
        <w:t>DENGAN RAHMAT TUHAN YANG MAHA ESA</w:t>
      </w:r>
    </w:p>
    <w:p w14:paraId="2A7964D5" w14:textId="77777777" w:rsidR="00904111" w:rsidRPr="00F073D2" w:rsidRDefault="00904111" w:rsidP="00F073D2">
      <w:pPr>
        <w:spacing w:line="400" w:lineRule="atLeast"/>
        <w:jc w:val="center"/>
      </w:pPr>
    </w:p>
    <w:p w14:paraId="0E1DFC73" w14:textId="77777777" w:rsidR="00AE0CE3" w:rsidRPr="00F073D2" w:rsidRDefault="00AE0CE3" w:rsidP="00653195">
      <w:pPr>
        <w:spacing w:after="120" w:line="400" w:lineRule="atLeast"/>
        <w:jc w:val="center"/>
      </w:pPr>
      <w:r w:rsidRPr="00F073D2">
        <w:t xml:space="preserve">BUPATI </w:t>
      </w:r>
      <w:r w:rsidR="00904111" w:rsidRPr="00F073D2">
        <w:t>DOMPU</w:t>
      </w:r>
      <w:r w:rsidRPr="00F073D2">
        <w:t>,</w:t>
      </w:r>
    </w:p>
    <w:p w14:paraId="2F6A7CAE" w14:textId="77777777" w:rsidR="00AE0CE3" w:rsidRPr="00F073D2" w:rsidRDefault="00AE0CE3" w:rsidP="00F073D2">
      <w:pPr>
        <w:tabs>
          <w:tab w:val="left" w:pos="1701"/>
          <w:tab w:val="left" w:pos="1985"/>
          <w:tab w:val="left" w:pos="2268"/>
        </w:tabs>
        <w:spacing w:line="400" w:lineRule="atLeast"/>
        <w:ind w:left="2268" w:hanging="2268"/>
        <w:jc w:val="both"/>
      </w:pPr>
      <w:r w:rsidRPr="00F073D2">
        <w:t>Menimbang</w:t>
      </w:r>
      <w:r w:rsidRPr="00F073D2">
        <w:tab/>
        <w:t>:</w:t>
      </w:r>
      <w:r w:rsidRPr="00F073D2">
        <w:tab/>
      </w:r>
      <w:r w:rsidRPr="00F073D2">
        <w:rPr>
          <w:lang w:val="id-ID"/>
        </w:rPr>
        <w:t>a.</w:t>
      </w:r>
      <w:r w:rsidRPr="00F073D2">
        <w:rPr>
          <w:lang w:val="id-ID"/>
        </w:rPr>
        <w:tab/>
      </w:r>
      <w:r w:rsidRPr="00F073D2">
        <w:t>bahwa dalam rangka meningkatkan penyediaan pangan bagi</w:t>
      </w:r>
      <w:r w:rsidRPr="00F073D2">
        <w:rPr>
          <w:lang w:val="id-ID"/>
        </w:rPr>
        <w:t xml:space="preserve"> </w:t>
      </w:r>
      <w:r w:rsidRPr="00F073D2">
        <w:t>masyarakat yang mengalami kekurangan pangan menghadapi</w:t>
      </w:r>
      <w:r w:rsidRPr="00F073D2">
        <w:rPr>
          <w:lang w:val="id-ID"/>
        </w:rPr>
        <w:t xml:space="preserve"> </w:t>
      </w:r>
      <w:r w:rsidRPr="00F073D2">
        <w:t>keadaan darurat, bencana alam dan/atau pasca bencana alam,</w:t>
      </w:r>
      <w:r w:rsidRPr="00F073D2">
        <w:rPr>
          <w:lang w:val="id-ID"/>
        </w:rPr>
        <w:t xml:space="preserve"> </w:t>
      </w:r>
      <w:r w:rsidRPr="00F073D2">
        <w:t xml:space="preserve">bencana sosial dan/atau gejolak harga pangan, perlu </w:t>
      </w:r>
      <w:r w:rsidR="00F23D69" w:rsidRPr="00F073D2">
        <w:rPr>
          <w:lang w:val="id-ID"/>
        </w:rPr>
        <w:t xml:space="preserve">adanya </w:t>
      </w:r>
      <w:r w:rsidRPr="00F073D2">
        <w:t>pengelolaan</w:t>
      </w:r>
      <w:r w:rsidRPr="00F073D2">
        <w:rPr>
          <w:lang w:val="id-ID"/>
        </w:rPr>
        <w:t xml:space="preserve"> </w:t>
      </w:r>
      <w:r w:rsidRPr="00F073D2">
        <w:t>cadangan pangan;</w:t>
      </w:r>
    </w:p>
    <w:p w14:paraId="233DDBD4" w14:textId="77777777" w:rsidR="00AE0CE3" w:rsidRPr="00F073D2" w:rsidRDefault="00AE0CE3" w:rsidP="00F073D2">
      <w:pPr>
        <w:tabs>
          <w:tab w:val="left" w:pos="1701"/>
          <w:tab w:val="left" w:pos="1985"/>
          <w:tab w:val="left" w:pos="2268"/>
        </w:tabs>
        <w:spacing w:line="400" w:lineRule="atLeast"/>
        <w:ind w:left="2268" w:hanging="2268"/>
        <w:jc w:val="both"/>
      </w:pPr>
      <w:r w:rsidRPr="00F073D2">
        <w:rPr>
          <w:lang w:val="id-ID"/>
        </w:rPr>
        <w:tab/>
      </w:r>
      <w:r w:rsidRPr="00F073D2">
        <w:rPr>
          <w:lang w:val="id-ID"/>
        </w:rPr>
        <w:tab/>
        <w:t>b.</w:t>
      </w:r>
      <w:r w:rsidR="00963824" w:rsidRPr="00F073D2">
        <w:rPr>
          <w:lang w:val="id-ID"/>
        </w:rPr>
        <w:tab/>
      </w:r>
      <w:r w:rsidRPr="00F073D2">
        <w:t>bahwa untuk mewujudkan ketahanan pangan, perlu adanya</w:t>
      </w:r>
      <w:r w:rsidRPr="00F073D2">
        <w:rPr>
          <w:lang w:val="id-ID"/>
        </w:rPr>
        <w:t xml:space="preserve"> </w:t>
      </w:r>
      <w:r w:rsidRPr="00F073D2">
        <w:t xml:space="preserve">penyediaan Cadangan Pangan Pemerintah Kabupaten </w:t>
      </w:r>
      <w:r w:rsidR="00904111" w:rsidRPr="00F073D2">
        <w:t>Dompu</w:t>
      </w:r>
      <w:r w:rsidRPr="00F073D2">
        <w:t xml:space="preserve"> yang merupakan bagian dari Cadangan Pangan</w:t>
      </w:r>
      <w:r w:rsidRPr="00F073D2">
        <w:rPr>
          <w:lang w:val="id-ID"/>
        </w:rPr>
        <w:t xml:space="preserve"> </w:t>
      </w:r>
      <w:r w:rsidRPr="00F073D2">
        <w:t>Nasional;</w:t>
      </w:r>
    </w:p>
    <w:p w14:paraId="17272BD6" w14:textId="77777777" w:rsidR="00AE0CE3" w:rsidRPr="00F073D2" w:rsidRDefault="00AE0CE3" w:rsidP="00F073D2">
      <w:pPr>
        <w:tabs>
          <w:tab w:val="left" w:pos="1701"/>
          <w:tab w:val="left" w:pos="1985"/>
          <w:tab w:val="left" w:pos="2268"/>
        </w:tabs>
        <w:spacing w:line="400" w:lineRule="atLeast"/>
        <w:ind w:left="2268" w:hanging="2268"/>
        <w:jc w:val="both"/>
      </w:pPr>
      <w:r w:rsidRPr="00F073D2">
        <w:tab/>
      </w:r>
      <w:r w:rsidRPr="00F073D2">
        <w:tab/>
        <w:t>c.</w:t>
      </w:r>
      <w:r w:rsidR="00963824" w:rsidRPr="00F073D2">
        <w:tab/>
      </w:r>
      <w:r w:rsidRPr="00F073D2">
        <w:t>bahwa berdasarkan pertimbangan sebagaimana dimaksud dalam</w:t>
      </w:r>
      <w:r w:rsidRPr="00F073D2">
        <w:rPr>
          <w:lang w:val="id-ID"/>
        </w:rPr>
        <w:t xml:space="preserve"> </w:t>
      </w:r>
      <w:r w:rsidRPr="00F073D2">
        <w:t>huruf a dan huruf b perlu menetapkan</w:t>
      </w:r>
      <w:r w:rsidR="005478E4" w:rsidRPr="00F073D2">
        <w:t xml:space="preserve"> </w:t>
      </w:r>
      <w:r w:rsidRPr="00F073D2">
        <w:t xml:space="preserve">Peraturan Bupati </w:t>
      </w:r>
      <w:r w:rsidR="00904111" w:rsidRPr="00F073D2">
        <w:t>Dompu</w:t>
      </w:r>
      <w:r w:rsidR="005478E4" w:rsidRPr="00F073D2">
        <w:t xml:space="preserve"> </w:t>
      </w:r>
      <w:r w:rsidRPr="00F073D2">
        <w:t>tentang Pengelolaan Cadangan Pangan Pemerintah</w:t>
      </w:r>
      <w:r w:rsidRPr="00F073D2">
        <w:rPr>
          <w:lang w:val="id-ID"/>
        </w:rPr>
        <w:t xml:space="preserve"> </w:t>
      </w:r>
      <w:r w:rsidR="00F23D69" w:rsidRPr="00F073D2">
        <w:rPr>
          <w:lang w:val="id-ID"/>
        </w:rPr>
        <w:t xml:space="preserve">Daerah </w:t>
      </w:r>
      <w:r w:rsidRPr="00F073D2">
        <w:t xml:space="preserve">Kabupaten </w:t>
      </w:r>
      <w:r w:rsidR="00904111" w:rsidRPr="00F073D2">
        <w:t>Dompu</w:t>
      </w:r>
      <w:r w:rsidRPr="00F073D2">
        <w:t>.</w:t>
      </w:r>
    </w:p>
    <w:p w14:paraId="54C95FB9" w14:textId="77777777" w:rsidR="008C2F9C" w:rsidRPr="00F073D2" w:rsidRDefault="00AE0CE3" w:rsidP="00F073D2">
      <w:pPr>
        <w:tabs>
          <w:tab w:val="left" w:pos="1701"/>
          <w:tab w:val="left" w:pos="1985"/>
          <w:tab w:val="left" w:pos="2268"/>
        </w:tabs>
        <w:spacing w:line="400" w:lineRule="atLeast"/>
        <w:ind w:left="2268" w:hanging="2268"/>
        <w:jc w:val="both"/>
        <w:rPr>
          <w:color w:val="FF0000"/>
        </w:rPr>
      </w:pPr>
      <w:r w:rsidRPr="00F073D2">
        <w:t xml:space="preserve">Mengingat </w:t>
      </w:r>
      <w:r w:rsidR="008C2F9C" w:rsidRPr="00F073D2">
        <w:tab/>
      </w:r>
      <w:r w:rsidRPr="00F073D2">
        <w:t>:</w:t>
      </w:r>
      <w:r w:rsidR="008C2F9C" w:rsidRPr="00F073D2">
        <w:tab/>
      </w:r>
      <w:r w:rsidRPr="00F073D2">
        <w:t>1.</w:t>
      </w:r>
      <w:r w:rsidR="008C2F9C" w:rsidRPr="00F073D2">
        <w:tab/>
      </w:r>
      <w:r w:rsidR="00591921" w:rsidRPr="00F073D2">
        <w:t>Undang-Undang Nomor 69 Tahun 1958 tentang Pembentukan Daerah-Daerah Tingkat II dalam Wilayah Daerah-Daerah Tingkat I Bali, Nusa Tenggara Barat dan Nusa Tenggara Timur (Lembaran Negara Republik Indonesia Tahun 1958 Nomor 122, Tambahan Lembaran Negara Republik Indonesia Nomor 1655);</w:t>
      </w:r>
    </w:p>
    <w:p w14:paraId="4C6A11C6" w14:textId="77777777" w:rsidR="008C2F9C" w:rsidRPr="00F073D2" w:rsidRDefault="00AE0CE3" w:rsidP="00F073D2">
      <w:pPr>
        <w:pStyle w:val="ListParagraph"/>
        <w:numPr>
          <w:ilvl w:val="3"/>
          <w:numId w:val="15"/>
        </w:numPr>
        <w:spacing w:line="400" w:lineRule="atLeast"/>
        <w:ind w:left="2268"/>
        <w:contextualSpacing w:val="0"/>
        <w:jc w:val="both"/>
      </w:pPr>
      <w:r w:rsidRPr="00F073D2">
        <w:lastRenderedPageBreak/>
        <w:t>Undang-Undang Nomor 24 Tahun 2007 tentang Penang</w:t>
      </w:r>
      <w:r w:rsidR="00443513" w:rsidRPr="00F073D2">
        <w:rPr>
          <w:lang w:val="id-ID"/>
        </w:rPr>
        <w:t>g</w:t>
      </w:r>
      <w:r w:rsidRPr="00F073D2">
        <w:t>ulangan</w:t>
      </w:r>
      <w:r w:rsidR="008C2F9C" w:rsidRPr="00F073D2">
        <w:t xml:space="preserve"> </w:t>
      </w:r>
      <w:r w:rsidRPr="00F073D2">
        <w:t>Bencana (Lembaran Negara Republik Indonesia Tahun 2007 Nomor</w:t>
      </w:r>
      <w:r w:rsidR="008C2F9C" w:rsidRPr="00F073D2">
        <w:t xml:space="preserve"> </w:t>
      </w:r>
      <w:r w:rsidRPr="00F073D2">
        <w:t>66, Tambahan Lembaran Negara Republik Indonesia Nomor 4723);</w:t>
      </w:r>
    </w:p>
    <w:p w14:paraId="1C38C368" w14:textId="77777777" w:rsidR="00AE0CE3" w:rsidRPr="00F073D2" w:rsidRDefault="00AE0CE3" w:rsidP="00F073D2">
      <w:pPr>
        <w:pStyle w:val="ListParagraph"/>
        <w:numPr>
          <w:ilvl w:val="3"/>
          <w:numId w:val="15"/>
        </w:numPr>
        <w:spacing w:line="400" w:lineRule="atLeast"/>
        <w:ind w:left="2268"/>
        <w:contextualSpacing w:val="0"/>
        <w:jc w:val="both"/>
      </w:pPr>
      <w:r w:rsidRPr="00F073D2">
        <w:t>Undang-Undang Nomor 18 Tahun 2012 tentang Pangan (Lembaran</w:t>
      </w:r>
      <w:r w:rsidR="008C2F9C" w:rsidRPr="00F073D2">
        <w:t xml:space="preserve"> </w:t>
      </w:r>
      <w:r w:rsidRPr="00F073D2">
        <w:t>Negara Republik Indonesia Tahun 2012 Nomor 227, Tambahan</w:t>
      </w:r>
      <w:r w:rsidR="008C2F9C" w:rsidRPr="00F073D2">
        <w:t xml:space="preserve"> </w:t>
      </w:r>
      <w:r w:rsidRPr="00F073D2">
        <w:t>Lembaran Negara</w:t>
      </w:r>
      <w:r w:rsidR="008C2F9C" w:rsidRPr="00F073D2">
        <w:t xml:space="preserve"> </w:t>
      </w:r>
      <w:r w:rsidRPr="00F073D2">
        <w:t>Rebuplik Indonesia Nomor 5360)</w:t>
      </w:r>
      <w:r w:rsidR="00D57EFA" w:rsidRPr="00F073D2">
        <w:t xml:space="preserve"> Sebagaiman</w:t>
      </w:r>
      <w:r w:rsidR="00443513" w:rsidRPr="00F073D2">
        <w:rPr>
          <w:lang w:val="id-ID"/>
        </w:rPr>
        <w:t>a</w:t>
      </w:r>
      <w:r w:rsidR="00D57EFA" w:rsidRPr="00F073D2">
        <w:t xml:space="preserve"> telah diubah terakhir dengan Undang-Undang Nomor </w:t>
      </w:r>
      <w:r w:rsidR="00D57EFA" w:rsidRPr="00F073D2">
        <w:rPr>
          <w:lang w:val="id-ID"/>
        </w:rPr>
        <w:t>6</w:t>
      </w:r>
      <w:r w:rsidR="00D57EFA" w:rsidRPr="00F073D2">
        <w:t xml:space="preserve"> Tahun 20</w:t>
      </w:r>
      <w:r w:rsidR="00D57EFA" w:rsidRPr="00F073D2">
        <w:rPr>
          <w:lang w:val="id-ID"/>
        </w:rPr>
        <w:t>23</w:t>
      </w:r>
      <w:r w:rsidR="00D57EFA" w:rsidRPr="00F073D2">
        <w:t xml:space="preserve"> tentang Penetapan Peraturan Pemerintah Pengganti Undang-Undang Nomor 2 Tahun 2022 tentang Cipta Kerja menjadi Undang-Undang (Lembaran Negara Republik Indonesia Tahun 20</w:t>
      </w:r>
      <w:r w:rsidR="00D57EFA" w:rsidRPr="00F073D2">
        <w:rPr>
          <w:lang w:val="id-ID"/>
        </w:rPr>
        <w:t>23</w:t>
      </w:r>
      <w:r w:rsidR="00D57EFA" w:rsidRPr="00F073D2">
        <w:t xml:space="preserve"> Nomor </w:t>
      </w:r>
      <w:r w:rsidR="00D57EFA" w:rsidRPr="00F073D2">
        <w:rPr>
          <w:lang w:val="id-ID"/>
        </w:rPr>
        <w:t>41</w:t>
      </w:r>
      <w:r w:rsidR="00D57EFA" w:rsidRPr="00F073D2">
        <w:t xml:space="preserve">, </w:t>
      </w:r>
      <w:r w:rsidR="00D57EFA" w:rsidRPr="00F073D2">
        <w:rPr>
          <w:lang w:val="id-ID"/>
        </w:rPr>
        <w:t>T</w:t>
      </w:r>
      <w:r w:rsidR="00D57EFA" w:rsidRPr="00F073D2">
        <w:t>ambahan Lembaran Negara Republik Indonesia</w:t>
      </w:r>
      <w:r w:rsidR="00D57EFA" w:rsidRPr="00F073D2">
        <w:rPr>
          <w:lang w:val="id-ID"/>
        </w:rPr>
        <w:t xml:space="preserve"> </w:t>
      </w:r>
      <w:r w:rsidR="00D57EFA" w:rsidRPr="00F073D2">
        <w:t>6856)</w:t>
      </w:r>
      <w:r w:rsidRPr="00F073D2">
        <w:t>;</w:t>
      </w:r>
    </w:p>
    <w:p w14:paraId="48AD2487" w14:textId="77777777" w:rsidR="00591921" w:rsidRPr="00F073D2" w:rsidRDefault="00591921" w:rsidP="00F073D2">
      <w:pPr>
        <w:pStyle w:val="ListParagraph"/>
        <w:numPr>
          <w:ilvl w:val="3"/>
          <w:numId w:val="15"/>
        </w:numPr>
        <w:spacing w:line="400" w:lineRule="atLeast"/>
        <w:ind w:left="2268"/>
        <w:contextualSpacing w:val="0"/>
        <w:jc w:val="both"/>
      </w:pPr>
      <w:r w:rsidRPr="00F073D2">
        <w:t>Undang-Undang Nomor 23 Tahun 2014 tentang Pemerintah Daerah (Lembaran Negara Republik Indonesia Tahun 2014 Nomor 244, Tambahan Lembaran Negara Republik Indonesia Nomor 5587) Sebagaiman</w:t>
      </w:r>
      <w:r w:rsidR="00443513" w:rsidRPr="00F073D2">
        <w:rPr>
          <w:lang w:val="id-ID"/>
        </w:rPr>
        <w:t xml:space="preserve">a </w:t>
      </w:r>
      <w:r w:rsidRPr="00F073D2">
        <w:t xml:space="preserve">telah diubah beberapa kali terakhir dengan Undang-Undang Nomor </w:t>
      </w:r>
      <w:r w:rsidRPr="00F073D2">
        <w:rPr>
          <w:lang w:val="id-ID"/>
        </w:rPr>
        <w:t>6</w:t>
      </w:r>
      <w:r w:rsidRPr="00F073D2">
        <w:t xml:space="preserve"> Tahun 20</w:t>
      </w:r>
      <w:r w:rsidRPr="00F073D2">
        <w:rPr>
          <w:lang w:val="id-ID"/>
        </w:rPr>
        <w:t>23</w:t>
      </w:r>
      <w:r w:rsidRPr="00F073D2">
        <w:t xml:space="preserve"> tentang Penetapan Peraturan Pemerintah Pengganti Undang-Undang Nomor 2 Tahun 2022 tentang Cipta Kerja menjadi Undang-Undang (Lembaran Negara Republik Indonesia Tahun 20</w:t>
      </w:r>
      <w:r w:rsidRPr="00F073D2">
        <w:rPr>
          <w:lang w:val="id-ID"/>
        </w:rPr>
        <w:t>23</w:t>
      </w:r>
      <w:r w:rsidRPr="00F073D2">
        <w:t xml:space="preserve"> Nomor </w:t>
      </w:r>
      <w:r w:rsidRPr="00F073D2">
        <w:rPr>
          <w:lang w:val="id-ID"/>
        </w:rPr>
        <w:t>41</w:t>
      </w:r>
      <w:r w:rsidRPr="00F073D2">
        <w:t xml:space="preserve">, </w:t>
      </w:r>
      <w:r w:rsidRPr="00F073D2">
        <w:rPr>
          <w:lang w:val="id-ID"/>
        </w:rPr>
        <w:t>T</w:t>
      </w:r>
      <w:r w:rsidRPr="00F073D2">
        <w:t>ambahan Lembaran Negara Republik Indonesia</w:t>
      </w:r>
      <w:r w:rsidRPr="00F073D2">
        <w:rPr>
          <w:lang w:val="id-ID"/>
        </w:rPr>
        <w:t xml:space="preserve"> </w:t>
      </w:r>
      <w:r w:rsidRPr="00F073D2">
        <w:t>6856);</w:t>
      </w:r>
    </w:p>
    <w:p w14:paraId="355F2E47" w14:textId="77777777" w:rsidR="00445F48" w:rsidRPr="00F073D2" w:rsidRDefault="00445F48" w:rsidP="00F073D2">
      <w:pPr>
        <w:pStyle w:val="ListParagraph"/>
        <w:numPr>
          <w:ilvl w:val="3"/>
          <w:numId w:val="15"/>
        </w:numPr>
        <w:spacing w:line="400" w:lineRule="atLeast"/>
        <w:ind w:left="2268"/>
        <w:contextualSpacing w:val="0"/>
        <w:jc w:val="both"/>
      </w:pPr>
      <w:r w:rsidRPr="00F073D2">
        <w:t>Peraturan Pemerintah Nomor</w:t>
      </w:r>
      <w:r w:rsidRPr="00F073D2">
        <w:rPr>
          <w:lang w:val="id-ID"/>
        </w:rPr>
        <w:t xml:space="preserve"> 17 Tahun 2015 tentang Ketahanan Pangan dan Gizi </w:t>
      </w:r>
      <w:r w:rsidRPr="00F073D2">
        <w:t>(Lembaran Negara Republik</w:t>
      </w:r>
      <w:r w:rsidRPr="00F073D2">
        <w:rPr>
          <w:lang w:val="id-ID"/>
        </w:rPr>
        <w:t xml:space="preserve"> </w:t>
      </w:r>
      <w:r w:rsidRPr="00F073D2">
        <w:t>Indonesia Tahun 20</w:t>
      </w:r>
      <w:r w:rsidRPr="00F073D2">
        <w:rPr>
          <w:lang w:val="id-ID"/>
        </w:rPr>
        <w:t>15</w:t>
      </w:r>
      <w:r w:rsidRPr="00F073D2">
        <w:t xml:space="preserve"> Nomor </w:t>
      </w:r>
      <w:r w:rsidRPr="00F073D2">
        <w:rPr>
          <w:lang w:val="id-ID"/>
        </w:rPr>
        <w:t>60</w:t>
      </w:r>
      <w:r w:rsidRPr="00F073D2">
        <w:t>,</w:t>
      </w:r>
      <w:r w:rsidRPr="00F073D2">
        <w:rPr>
          <w:lang w:val="id-ID"/>
        </w:rPr>
        <w:t xml:space="preserve"> </w:t>
      </w:r>
      <w:r w:rsidRPr="00F073D2">
        <w:t>Tambahan Lembaran Negara</w:t>
      </w:r>
      <w:r w:rsidRPr="00F073D2">
        <w:rPr>
          <w:lang w:val="id-ID"/>
        </w:rPr>
        <w:t xml:space="preserve"> </w:t>
      </w:r>
      <w:r w:rsidRPr="00F073D2">
        <w:t xml:space="preserve">Republik Indonesia Nomor </w:t>
      </w:r>
      <w:r w:rsidRPr="00F073D2">
        <w:rPr>
          <w:lang w:val="id-ID"/>
        </w:rPr>
        <w:t>5680</w:t>
      </w:r>
      <w:r w:rsidRPr="00F073D2">
        <w:t>)</w:t>
      </w:r>
    </w:p>
    <w:p w14:paraId="1F7F2E77" w14:textId="77777777" w:rsidR="00AE0CE3" w:rsidRPr="00F073D2" w:rsidRDefault="00AE0CE3" w:rsidP="00F073D2">
      <w:pPr>
        <w:pStyle w:val="ListParagraph"/>
        <w:numPr>
          <w:ilvl w:val="3"/>
          <w:numId w:val="15"/>
        </w:numPr>
        <w:spacing w:line="400" w:lineRule="atLeast"/>
        <w:ind w:left="2268"/>
        <w:contextualSpacing w:val="0"/>
        <w:jc w:val="both"/>
      </w:pPr>
      <w:r w:rsidRPr="00F073D2">
        <w:t>Peraturan Pemerintah Nomor 21 Tahun 2008 tentang</w:t>
      </w:r>
      <w:r w:rsidR="00762C40" w:rsidRPr="00F073D2">
        <w:t xml:space="preserve"> </w:t>
      </w:r>
      <w:r w:rsidRPr="00F073D2">
        <w:t>Penyelenggaraan Penanggulangan Bencana (Lembaran Negara</w:t>
      </w:r>
      <w:r w:rsidR="00762C40" w:rsidRPr="00F073D2">
        <w:t xml:space="preserve"> </w:t>
      </w:r>
      <w:r w:rsidRPr="00F073D2">
        <w:t>Republik Indonesia Tahun 2008 Nomor 42, Tambahan Lembaga</w:t>
      </w:r>
      <w:r w:rsidR="00762C40" w:rsidRPr="00F073D2">
        <w:t xml:space="preserve"> </w:t>
      </w:r>
      <w:r w:rsidRPr="00F073D2">
        <w:t xml:space="preserve">Negara Republik Indonesia Nomor 4828); </w:t>
      </w:r>
    </w:p>
    <w:p w14:paraId="6D264872" w14:textId="77777777" w:rsidR="00AE0CE3" w:rsidRPr="00F073D2" w:rsidRDefault="00AE0CE3" w:rsidP="00F073D2">
      <w:pPr>
        <w:pStyle w:val="ListParagraph"/>
        <w:numPr>
          <w:ilvl w:val="3"/>
          <w:numId w:val="15"/>
        </w:numPr>
        <w:spacing w:line="400" w:lineRule="atLeast"/>
        <w:ind w:left="2268"/>
        <w:contextualSpacing w:val="0"/>
        <w:jc w:val="both"/>
      </w:pPr>
      <w:r w:rsidRPr="00F073D2">
        <w:t>Peraturan Pemerintah Nomor 17 Tahun 2015 tentang Ketahanan</w:t>
      </w:r>
      <w:r w:rsidR="00762C40" w:rsidRPr="00F073D2">
        <w:t xml:space="preserve"> </w:t>
      </w:r>
      <w:r w:rsidRPr="00F073D2">
        <w:t>Pangan dan Gizi</w:t>
      </w:r>
      <w:r w:rsidR="005478E4" w:rsidRPr="00F073D2">
        <w:t xml:space="preserve"> </w:t>
      </w:r>
      <w:r w:rsidRPr="00F073D2">
        <w:t>(Lembaran Negara Republik Indonesia Tahun</w:t>
      </w:r>
      <w:r w:rsidR="00762C40" w:rsidRPr="00F073D2">
        <w:t xml:space="preserve"> </w:t>
      </w:r>
      <w:r w:rsidRPr="00F073D2">
        <w:t>2015 Nomor 60, Tambahan Lembaran Negara Republik Indonesia</w:t>
      </w:r>
      <w:r w:rsidR="00762C40" w:rsidRPr="00F073D2">
        <w:t xml:space="preserve"> </w:t>
      </w:r>
      <w:r w:rsidRPr="00F073D2">
        <w:t xml:space="preserve">Nomor 5680); </w:t>
      </w:r>
    </w:p>
    <w:p w14:paraId="70B6269C" w14:textId="77777777" w:rsidR="00AE0CE3" w:rsidRPr="00F073D2" w:rsidRDefault="00AE0CE3" w:rsidP="00F073D2">
      <w:pPr>
        <w:pStyle w:val="ListParagraph"/>
        <w:numPr>
          <w:ilvl w:val="3"/>
          <w:numId w:val="15"/>
        </w:numPr>
        <w:spacing w:line="400" w:lineRule="atLeast"/>
        <w:ind w:left="2268" w:hanging="425"/>
        <w:contextualSpacing w:val="0"/>
        <w:jc w:val="both"/>
      </w:pPr>
      <w:r w:rsidRPr="00F073D2">
        <w:t xml:space="preserve">Peraturan Presiden Nomor </w:t>
      </w:r>
      <w:r w:rsidR="00A65C10" w:rsidRPr="00F073D2">
        <w:rPr>
          <w:lang w:val="id-ID"/>
        </w:rPr>
        <w:t xml:space="preserve">112 </w:t>
      </w:r>
      <w:r w:rsidRPr="00F073D2">
        <w:t>Tahun 20</w:t>
      </w:r>
      <w:r w:rsidR="00A65C10" w:rsidRPr="00F073D2">
        <w:rPr>
          <w:lang w:val="id-ID"/>
        </w:rPr>
        <w:t>20</w:t>
      </w:r>
      <w:r w:rsidRPr="00F073D2">
        <w:t xml:space="preserve"> tentang </w:t>
      </w:r>
      <w:r w:rsidR="00A65C10" w:rsidRPr="00F073D2">
        <w:rPr>
          <w:lang w:val="id-ID"/>
        </w:rPr>
        <w:t xml:space="preserve">Pembubaran Dewan Riset Nasional, Dewan Ketahanan Pangan, Badan Pengembangan Wilayah Surabaya-Madura, </w:t>
      </w:r>
      <w:r w:rsidR="00A65C10" w:rsidRPr="00F073D2">
        <w:rPr>
          <w:lang w:val="id-ID"/>
        </w:rPr>
        <w:lastRenderedPageBreak/>
        <w:t xml:space="preserve">Badan Standardisasi dan Akreditasi Nasional Keolahragaan, Komisis Pengawas Haji Indonesia, Komite Ekonomi dan Industri Nasional, Badan Pertimbangan Telekomunikasi, </w:t>
      </w:r>
      <w:r w:rsidR="00EA5E98" w:rsidRPr="00F073D2">
        <w:rPr>
          <w:lang w:val="id-ID"/>
        </w:rPr>
        <w:t>K</w:t>
      </w:r>
      <w:r w:rsidR="00A65C10" w:rsidRPr="00F073D2">
        <w:rPr>
          <w:lang w:val="id-ID"/>
        </w:rPr>
        <w:t xml:space="preserve">omisi Nasional Lanjut Usia, Badan Olahraga Profesional </w:t>
      </w:r>
      <w:r w:rsidR="00EA5E98" w:rsidRPr="00F073D2">
        <w:rPr>
          <w:lang w:val="id-ID"/>
        </w:rPr>
        <w:t>I</w:t>
      </w:r>
      <w:r w:rsidR="00A65C10" w:rsidRPr="00F073D2">
        <w:rPr>
          <w:lang w:val="id-ID"/>
        </w:rPr>
        <w:t xml:space="preserve">ndonesia, dan Badan Regulasi Telekomunikasi Indonesia, </w:t>
      </w:r>
      <w:r w:rsidR="00A65C10" w:rsidRPr="00F073D2">
        <w:t>(Lembaran Negara Republik Indonesia Tahun 20</w:t>
      </w:r>
      <w:r w:rsidR="00A65C10" w:rsidRPr="00F073D2">
        <w:rPr>
          <w:lang w:val="id-ID"/>
        </w:rPr>
        <w:t>20</w:t>
      </w:r>
      <w:r w:rsidR="00A65C10" w:rsidRPr="00F073D2">
        <w:t xml:space="preserve"> Nomor </w:t>
      </w:r>
      <w:r w:rsidR="00A65C10" w:rsidRPr="00F073D2">
        <w:rPr>
          <w:lang w:val="id-ID"/>
        </w:rPr>
        <w:t>265</w:t>
      </w:r>
      <w:r w:rsidR="00A65C10" w:rsidRPr="00F073D2">
        <w:t>)</w:t>
      </w:r>
    </w:p>
    <w:p w14:paraId="16F42FC7" w14:textId="77777777" w:rsidR="00AE0CE3" w:rsidRPr="00F073D2" w:rsidRDefault="00AE0CE3" w:rsidP="00F073D2">
      <w:pPr>
        <w:pStyle w:val="ListParagraph"/>
        <w:numPr>
          <w:ilvl w:val="3"/>
          <w:numId w:val="15"/>
        </w:numPr>
        <w:spacing w:line="400" w:lineRule="atLeast"/>
        <w:ind w:left="2268" w:hanging="425"/>
        <w:contextualSpacing w:val="0"/>
        <w:jc w:val="both"/>
      </w:pPr>
      <w:r w:rsidRPr="00F073D2">
        <w:t>Per</w:t>
      </w:r>
      <w:r w:rsidR="00D67E51" w:rsidRPr="00F073D2">
        <w:rPr>
          <w:lang w:val="id-ID"/>
        </w:rPr>
        <w:t xml:space="preserve">aturan Presiden </w:t>
      </w:r>
      <w:r w:rsidRPr="00F073D2">
        <w:t>Nomor 16 Tahun 2018 tentang Pengadaan Barang/Jasa</w:t>
      </w:r>
      <w:r w:rsidR="00762C40" w:rsidRPr="00F073D2">
        <w:t xml:space="preserve"> </w:t>
      </w:r>
      <w:r w:rsidRPr="00F073D2">
        <w:t>Pemerintah (Lembaran Negara Republik Indonesia Tahun 2018</w:t>
      </w:r>
      <w:r w:rsidR="00762C40" w:rsidRPr="00F073D2">
        <w:t xml:space="preserve"> </w:t>
      </w:r>
      <w:r w:rsidRPr="00F073D2">
        <w:t>Nomor 33)</w:t>
      </w:r>
      <w:r w:rsidR="00EA5E98" w:rsidRPr="00F073D2">
        <w:rPr>
          <w:lang w:val="id-ID"/>
        </w:rPr>
        <w:t xml:space="preserve"> sebagaimana diubah dengan Peraturan Presiden Nomor 12 Tahun 2021 tentang Perubahan Atas </w:t>
      </w:r>
      <w:r w:rsidR="00EA5E98" w:rsidRPr="00F073D2">
        <w:t>Per</w:t>
      </w:r>
      <w:r w:rsidR="00EA5E98" w:rsidRPr="00F073D2">
        <w:rPr>
          <w:lang w:val="id-ID"/>
        </w:rPr>
        <w:t xml:space="preserve">aturan Presiden </w:t>
      </w:r>
      <w:r w:rsidR="00EA5E98" w:rsidRPr="00F073D2">
        <w:t>Nomor 16 Tahun 2018 tentang Pengadaan Barang/Jasa Pemerintah</w:t>
      </w:r>
      <w:r w:rsidR="00EA5E98" w:rsidRPr="00F073D2">
        <w:rPr>
          <w:lang w:val="id-ID"/>
        </w:rPr>
        <w:t xml:space="preserve"> </w:t>
      </w:r>
      <w:r w:rsidR="00EA5E98" w:rsidRPr="00F073D2">
        <w:t>(Lembaran Negara Republik Indonesia Tahun 20</w:t>
      </w:r>
      <w:r w:rsidR="00EA5E98" w:rsidRPr="00F073D2">
        <w:rPr>
          <w:lang w:val="id-ID"/>
        </w:rPr>
        <w:t>21</w:t>
      </w:r>
      <w:r w:rsidR="00EA5E98" w:rsidRPr="00F073D2">
        <w:t xml:space="preserve"> Nomor </w:t>
      </w:r>
      <w:r w:rsidR="00EA5E98" w:rsidRPr="00F073D2">
        <w:rPr>
          <w:lang w:val="id-ID"/>
        </w:rPr>
        <w:t>63</w:t>
      </w:r>
      <w:r w:rsidR="00EA5E98" w:rsidRPr="00F073D2">
        <w:t>)</w:t>
      </w:r>
      <w:r w:rsidR="004226B2">
        <w:t>;</w:t>
      </w:r>
    </w:p>
    <w:p w14:paraId="30D99792" w14:textId="77777777" w:rsidR="00D67E51" w:rsidRPr="00F073D2" w:rsidRDefault="00D67E51" w:rsidP="00F073D2">
      <w:pPr>
        <w:pStyle w:val="ListParagraph"/>
        <w:numPr>
          <w:ilvl w:val="3"/>
          <w:numId w:val="15"/>
        </w:numPr>
        <w:spacing w:line="400" w:lineRule="atLeast"/>
        <w:ind w:left="2268" w:hanging="425"/>
        <w:contextualSpacing w:val="0"/>
        <w:jc w:val="both"/>
      </w:pPr>
      <w:r w:rsidRPr="00F073D2">
        <w:t>Peraturan Presiden</w:t>
      </w:r>
      <w:r w:rsidRPr="00F073D2">
        <w:rPr>
          <w:lang w:val="id-ID"/>
        </w:rPr>
        <w:t xml:space="preserve"> </w:t>
      </w:r>
      <w:r w:rsidRPr="00F073D2">
        <w:t>Nomor 125 Tahun 2022 tentang Penyelenggaraan Cadangan Pangan Pemerintah</w:t>
      </w:r>
      <w:r w:rsidRPr="00F073D2">
        <w:rPr>
          <w:lang w:val="id-ID"/>
        </w:rPr>
        <w:t xml:space="preserve"> </w:t>
      </w:r>
      <w:r w:rsidRPr="00F073D2">
        <w:t>(Lembaran Negara Republik Indonesia Tahun 20</w:t>
      </w:r>
      <w:r w:rsidRPr="00F073D2">
        <w:rPr>
          <w:lang w:val="id-ID"/>
        </w:rPr>
        <w:t xml:space="preserve">22 </w:t>
      </w:r>
      <w:r w:rsidRPr="00F073D2">
        <w:t xml:space="preserve">Nomor </w:t>
      </w:r>
      <w:r w:rsidRPr="00F073D2">
        <w:rPr>
          <w:lang w:val="id-ID"/>
        </w:rPr>
        <w:t>206</w:t>
      </w:r>
      <w:r w:rsidRPr="00F073D2">
        <w:t>)</w:t>
      </w:r>
      <w:r w:rsidRPr="00F073D2">
        <w:rPr>
          <w:lang w:val="id-ID"/>
        </w:rPr>
        <w:t>;</w:t>
      </w:r>
    </w:p>
    <w:p w14:paraId="2698914F" w14:textId="77777777" w:rsidR="00AE0CE3" w:rsidRPr="00F073D2" w:rsidRDefault="00AE0CE3" w:rsidP="00F073D2">
      <w:pPr>
        <w:pStyle w:val="ListParagraph"/>
        <w:numPr>
          <w:ilvl w:val="3"/>
          <w:numId w:val="15"/>
        </w:numPr>
        <w:spacing w:line="400" w:lineRule="atLeast"/>
        <w:ind w:left="2268" w:hanging="425"/>
        <w:contextualSpacing w:val="0"/>
        <w:jc w:val="both"/>
      </w:pPr>
      <w:r w:rsidRPr="00F073D2">
        <w:t>Peraturan Menteri Pertanian Nomor 65/Permentan/OT.140/12/2010</w:t>
      </w:r>
      <w:r w:rsidR="00762C40" w:rsidRPr="00F073D2">
        <w:t xml:space="preserve"> </w:t>
      </w:r>
      <w:r w:rsidRPr="00F073D2">
        <w:t>tentang Standar Pelayanan Minimal Bidang</w:t>
      </w:r>
      <w:r w:rsidR="00762C40" w:rsidRPr="00F073D2">
        <w:t xml:space="preserve"> </w:t>
      </w:r>
      <w:r w:rsidRPr="00F073D2">
        <w:t>Ketahanan Pangan Provinsi dan</w:t>
      </w:r>
      <w:r w:rsidR="00762C40" w:rsidRPr="00F073D2">
        <w:t xml:space="preserve"> </w:t>
      </w:r>
      <w:r w:rsidRPr="00F073D2">
        <w:t>Kabupaten/Kota (Berita Negara</w:t>
      </w:r>
      <w:r w:rsidR="00762C40" w:rsidRPr="00F073D2">
        <w:t xml:space="preserve"> </w:t>
      </w:r>
      <w:r w:rsidRPr="00F073D2">
        <w:t xml:space="preserve">Republik Indonesia Tahun 2010 Nomor 670); </w:t>
      </w:r>
    </w:p>
    <w:p w14:paraId="460B524D" w14:textId="77777777" w:rsidR="00AE0CE3" w:rsidRPr="00F073D2" w:rsidRDefault="00AE0CE3" w:rsidP="00F073D2">
      <w:pPr>
        <w:pStyle w:val="ListParagraph"/>
        <w:numPr>
          <w:ilvl w:val="3"/>
          <w:numId w:val="15"/>
        </w:numPr>
        <w:spacing w:line="400" w:lineRule="atLeast"/>
        <w:ind w:left="2268" w:hanging="425"/>
        <w:contextualSpacing w:val="0"/>
        <w:jc w:val="both"/>
      </w:pPr>
      <w:r w:rsidRPr="00F073D2">
        <w:t>Peraturan Menteri Pertanian Nomor</w:t>
      </w:r>
      <w:r w:rsidR="005478E4" w:rsidRPr="00F073D2">
        <w:t xml:space="preserve"> </w:t>
      </w:r>
      <w:r w:rsidRPr="00F073D2">
        <w:t>11/PERMENTAN/KN.130/4/2018 tentang Penetapan Jumlah</w:t>
      </w:r>
      <w:r w:rsidR="00762C40" w:rsidRPr="00F073D2">
        <w:t xml:space="preserve"> </w:t>
      </w:r>
      <w:r w:rsidRPr="00F073D2">
        <w:t>Cadangan Beras Pemerintah Daerah (Berita Negara</w:t>
      </w:r>
      <w:r w:rsidR="00762C40" w:rsidRPr="00F073D2">
        <w:t xml:space="preserve"> </w:t>
      </w:r>
      <w:r w:rsidRPr="00F073D2">
        <w:t>Republik</w:t>
      </w:r>
      <w:r w:rsidR="00762C40" w:rsidRPr="00F073D2">
        <w:t xml:space="preserve"> </w:t>
      </w:r>
      <w:r w:rsidRPr="00F073D2">
        <w:t>Indonesia Tahun 2018 Nomor 481);</w:t>
      </w:r>
    </w:p>
    <w:p w14:paraId="3B611C34" w14:textId="77777777" w:rsidR="00AE0CE3" w:rsidRPr="00F073D2" w:rsidRDefault="00AE0CE3" w:rsidP="00F073D2">
      <w:pPr>
        <w:pStyle w:val="ListParagraph"/>
        <w:spacing w:line="400" w:lineRule="atLeast"/>
        <w:ind w:left="2410"/>
        <w:contextualSpacing w:val="0"/>
        <w:jc w:val="both"/>
      </w:pPr>
    </w:p>
    <w:p w14:paraId="1783D4A1" w14:textId="77777777" w:rsidR="00AE0CE3" w:rsidRPr="00F073D2" w:rsidRDefault="00AE0CE3" w:rsidP="00F073D2">
      <w:pPr>
        <w:spacing w:line="400" w:lineRule="atLeast"/>
        <w:jc w:val="center"/>
      </w:pPr>
      <w:r w:rsidRPr="00F073D2">
        <w:t>MEMUTUSKAN:</w:t>
      </w:r>
    </w:p>
    <w:p w14:paraId="3780E0E2" w14:textId="77777777" w:rsidR="00AE0CE3" w:rsidRPr="00F073D2" w:rsidRDefault="00AE0CE3" w:rsidP="00F073D2">
      <w:pPr>
        <w:spacing w:line="400" w:lineRule="atLeast"/>
      </w:pPr>
    </w:p>
    <w:p w14:paraId="66400103" w14:textId="77777777" w:rsidR="00AE0CE3" w:rsidRPr="00F073D2" w:rsidRDefault="00AE0CE3" w:rsidP="004226B2">
      <w:pPr>
        <w:tabs>
          <w:tab w:val="left" w:pos="1701"/>
          <w:tab w:val="left" w:pos="1985"/>
          <w:tab w:val="left" w:pos="2268"/>
        </w:tabs>
        <w:spacing w:line="400" w:lineRule="atLeast"/>
        <w:ind w:left="1985" w:hanging="1985"/>
        <w:jc w:val="both"/>
        <w:rPr>
          <w:lang w:val="id-ID"/>
        </w:rPr>
      </w:pPr>
      <w:r w:rsidRPr="00F073D2">
        <w:t>Menetapkan</w:t>
      </w:r>
      <w:r w:rsidR="00762C40" w:rsidRPr="00F073D2">
        <w:tab/>
      </w:r>
      <w:r w:rsidRPr="00F073D2">
        <w:t>:</w:t>
      </w:r>
      <w:r w:rsidR="00762C40" w:rsidRPr="00F073D2">
        <w:tab/>
      </w:r>
      <w:r w:rsidRPr="00F073D2">
        <w:t>PERATURAN BUPATI TENTANG PENGELOLAAN CADANGAN PANGAN</w:t>
      </w:r>
      <w:r w:rsidR="00904111" w:rsidRPr="00F073D2">
        <w:rPr>
          <w:lang w:val="id-ID"/>
        </w:rPr>
        <w:t xml:space="preserve"> </w:t>
      </w:r>
      <w:r w:rsidRPr="00F073D2">
        <w:t xml:space="preserve">PEMERINTAH </w:t>
      </w:r>
      <w:r w:rsidR="00F23D69" w:rsidRPr="00F073D2">
        <w:rPr>
          <w:lang w:val="id-ID"/>
        </w:rPr>
        <w:t xml:space="preserve">DAERAH </w:t>
      </w:r>
      <w:r w:rsidRPr="00F073D2">
        <w:t xml:space="preserve">KABUPATEN </w:t>
      </w:r>
      <w:r w:rsidR="00904111" w:rsidRPr="00F073D2">
        <w:t>DOMPU</w:t>
      </w:r>
      <w:r w:rsidR="00F23D69" w:rsidRPr="00F073D2">
        <w:rPr>
          <w:lang w:val="id-ID"/>
        </w:rPr>
        <w:t>.</w:t>
      </w:r>
    </w:p>
    <w:p w14:paraId="4073B1CC" w14:textId="77777777" w:rsidR="00AE0CE3" w:rsidRPr="00F073D2" w:rsidRDefault="00AE0CE3" w:rsidP="00F073D2">
      <w:pPr>
        <w:spacing w:line="400" w:lineRule="atLeast"/>
        <w:ind w:left="1701"/>
        <w:jc w:val="center"/>
      </w:pPr>
    </w:p>
    <w:p w14:paraId="3178B38E" w14:textId="77777777" w:rsidR="00AE0CE3" w:rsidRPr="00F073D2" w:rsidRDefault="00AE0CE3" w:rsidP="00F073D2">
      <w:pPr>
        <w:spacing w:line="400" w:lineRule="atLeast"/>
        <w:ind w:left="1701"/>
        <w:jc w:val="center"/>
      </w:pPr>
      <w:r w:rsidRPr="00F073D2">
        <w:t>BAB I</w:t>
      </w:r>
    </w:p>
    <w:p w14:paraId="7E8D1D42" w14:textId="77777777" w:rsidR="00AE0CE3" w:rsidRPr="00F073D2" w:rsidRDefault="00AE0CE3" w:rsidP="00F073D2">
      <w:pPr>
        <w:spacing w:line="400" w:lineRule="atLeast"/>
        <w:ind w:left="1701"/>
        <w:jc w:val="center"/>
      </w:pPr>
      <w:r w:rsidRPr="00F073D2">
        <w:t>KETENTUAN UMUM</w:t>
      </w:r>
    </w:p>
    <w:p w14:paraId="06A8628B" w14:textId="77777777" w:rsidR="00AE0CE3" w:rsidRPr="00F073D2" w:rsidRDefault="00AE0CE3" w:rsidP="00F073D2">
      <w:pPr>
        <w:spacing w:line="400" w:lineRule="atLeast"/>
        <w:ind w:left="1701"/>
        <w:jc w:val="center"/>
      </w:pPr>
    </w:p>
    <w:p w14:paraId="04D921D3" w14:textId="77777777" w:rsidR="00AE0CE3" w:rsidRPr="00F073D2" w:rsidRDefault="00AE0CE3" w:rsidP="00F073D2">
      <w:pPr>
        <w:spacing w:line="400" w:lineRule="atLeast"/>
        <w:ind w:left="1701"/>
        <w:jc w:val="center"/>
      </w:pPr>
      <w:r w:rsidRPr="00F073D2">
        <w:t>Pasal 1</w:t>
      </w:r>
    </w:p>
    <w:p w14:paraId="18F35F64" w14:textId="77777777" w:rsidR="00AE0CE3" w:rsidRPr="00F073D2" w:rsidRDefault="00AE0CE3" w:rsidP="00F073D2">
      <w:pPr>
        <w:spacing w:line="400" w:lineRule="atLeast"/>
        <w:ind w:left="1701"/>
        <w:jc w:val="both"/>
      </w:pPr>
      <w:r w:rsidRPr="00F073D2">
        <w:t>Dalam Peraturan Bupati ini yang dimaksud dengan:</w:t>
      </w:r>
    </w:p>
    <w:p w14:paraId="4B9F3A99" w14:textId="77777777" w:rsidR="00AE0CE3" w:rsidRPr="00F073D2" w:rsidRDefault="00AE0CE3" w:rsidP="00F073D2">
      <w:pPr>
        <w:pStyle w:val="ListParagraph"/>
        <w:numPr>
          <w:ilvl w:val="0"/>
          <w:numId w:val="2"/>
        </w:numPr>
        <w:spacing w:line="400" w:lineRule="atLeast"/>
        <w:ind w:left="2127"/>
        <w:contextualSpacing w:val="0"/>
        <w:jc w:val="both"/>
      </w:pPr>
      <w:r w:rsidRPr="00F073D2">
        <w:t xml:space="preserve">Daerah adalah Kabupaten </w:t>
      </w:r>
      <w:r w:rsidR="00904111" w:rsidRPr="00F073D2">
        <w:t>Dompu</w:t>
      </w:r>
      <w:r w:rsidRPr="00F073D2">
        <w:t>.</w:t>
      </w:r>
    </w:p>
    <w:p w14:paraId="3697CD0F" w14:textId="77777777" w:rsidR="00AE0CE3" w:rsidRPr="00F073D2" w:rsidRDefault="00AE0CE3" w:rsidP="00F073D2">
      <w:pPr>
        <w:pStyle w:val="ListParagraph"/>
        <w:numPr>
          <w:ilvl w:val="0"/>
          <w:numId w:val="2"/>
        </w:numPr>
        <w:tabs>
          <w:tab w:val="left" w:pos="1701"/>
        </w:tabs>
        <w:spacing w:line="400" w:lineRule="atLeast"/>
        <w:ind w:left="2127"/>
        <w:contextualSpacing w:val="0"/>
        <w:jc w:val="both"/>
      </w:pPr>
      <w:r w:rsidRPr="00F073D2">
        <w:lastRenderedPageBreak/>
        <w:t>Pemerintah Daerah adalah Bupati sebagai unsur penyelenggara</w:t>
      </w:r>
      <w:r w:rsidR="00C807C4" w:rsidRPr="00F073D2">
        <w:rPr>
          <w:lang w:val="id-ID"/>
        </w:rPr>
        <w:t xml:space="preserve"> </w:t>
      </w:r>
      <w:r w:rsidRPr="00F073D2">
        <w:t>Pemerintah Daerah yang memimpin pelaksanaan urusan</w:t>
      </w:r>
      <w:r w:rsidR="00C807C4" w:rsidRPr="00F073D2">
        <w:rPr>
          <w:lang w:val="id-ID"/>
        </w:rPr>
        <w:t xml:space="preserve"> </w:t>
      </w:r>
      <w:r w:rsidRPr="00F073D2">
        <w:t>pemerintah yang menjadi</w:t>
      </w:r>
      <w:r w:rsidR="00C807C4" w:rsidRPr="00F073D2">
        <w:rPr>
          <w:lang w:val="id-ID"/>
        </w:rPr>
        <w:t xml:space="preserve"> </w:t>
      </w:r>
      <w:r w:rsidRPr="00F073D2">
        <w:t xml:space="preserve">kewenangan daerah otonomi. </w:t>
      </w:r>
    </w:p>
    <w:p w14:paraId="78A28B3E" w14:textId="77777777" w:rsidR="00AE0CE3" w:rsidRPr="00F073D2" w:rsidRDefault="00AE0CE3" w:rsidP="00F073D2">
      <w:pPr>
        <w:pStyle w:val="ListParagraph"/>
        <w:numPr>
          <w:ilvl w:val="0"/>
          <w:numId w:val="2"/>
        </w:numPr>
        <w:tabs>
          <w:tab w:val="left" w:pos="1701"/>
        </w:tabs>
        <w:spacing w:line="400" w:lineRule="atLeast"/>
        <w:ind w:left="2127"/>
        <w:contextualSpacing w:val="0"/>
        <w:jc w:val="both"/>
      </w:pPr>
      <w:r w:rsidRPr="00F073D2">
        <w:t>Dinas Ketahanan Pangan adalah Dinas Ketahanan Pangan</w:t>
      </w:r>
      <w:r w:rsidR="00C807C4" w:rsidRPr="00F073D2">
        <w:rPr>
          <w:lang w:val="id-ID"/>
        </w:rPr>
        <w:t xml:space="preserve"> </w:t>
      </w:r>
      <w:r w:rsidRPr="00F073D2">
        <w:t xml:space="preserve">Kabupaten </w:t>
      </w:r>
      <w:r w:rsidR="00904111" w:rsidRPr="00F073D2">
        <w:t>Dompu</w:t>
      </w:r>
      <w:r w:rsidRPr="00F073D2">
        <w:t xml:space="preserve">. </w:t>
      </w:r>
    </w:p>
    <w:p w14:paraId="0EC4BEB7" w14:textId="77777777" w:rsidR="00AE0CE3" w:rsidRPr="00F073D2" w:rsidRDefault="00AE0CE3" w:rsidP="00F073D2">
      <w:pPr>
        <w:pStyle w:val="ListParagraph"/>
        <w:numPr>
          <w:ilvl w:val="0"/>
          <w:numId w:val="2"/>
        </w:numPr>
        <w:tabs>
          <w:tab w:val="left" w:pos="1701"/>
        </w:tabs>
        <w:spacing w:line="400" w:lineRule="atLeast"/>
        <w:ind w:left="2127"/>
        <w:contextualSpacing w:val="0"/>
        <w:jc w:val="both"/>
      </w:pPr>
      <w:r w:rsidRPr="00F073D2">
        <w:t>Kepala Dinas adalah Kepala Dinas Ketahanan Pangan</w:t>
      </w:r>
      <w:r w:rsidR="00C807C4" w:rsidRPr="00F073D2">
        <w:rPr>
          <w:lang w:val="id-ID"/>
        </w:rPr>
        <w:t xml:space="preserve"> </w:t>
      </w:r>
      <w:r w:rsidRPr="00F073D2">
        <w:t xml:space="preserve">Kabupaten </w:t>
      </w:r>
      <w:r w:rsidR="00904111" w:rsidRPr="00F073D2">
        <w:t>Dompu</w:t>
      </w:r>
      <w:r w:rsidRPr="00F073D2">
        <w:t>.</w:t>
      </w:r>
    </w:p>
    <w:p w14:paraId="2CD52941" w14:textId="77777777" w:rsidR="00AE0CE3" w:rsidRPr="00F073D2" w:rsidRDefault="00AE0CE3" w:rsidP="00F073D2">
      <w:pPr>
        <w:pStyle w:val="ListParagraph"/>
        <w:numPr>
          <w:ilvl w:val="0"/>
          <w:numId w:val="2"/>
        </w:numPr>
        <w:tabs>
          <w:tab w:val="left" w:pos="1701"/>
        </w:tabs>
        <w:spacing w:line="400" w:lineRule="atLeast"/>
        <w:ind w:left="2127"/>
        <w:contextualSpacing w:val="0"/>
        <w:jc w:val="both"/>
      </w:pPr>
      <w:r w:rsidRPr="00F073D2">
        <w:t>Anggaran Pendapatan dan Belanja Daerah yang selanjutnya</w:t>
      </w:r>
      <w:r w:rsidR="00C807C4" w:rsidRPr="00F073D2">
        <w:rPr>
          <w:lang w:val="id-ID"/>
        </w:rPr>
        <w:t xml:space="preserve"> </w:t>
      </w:r>
      <w:r w:rsidRPr="00F073D2">
        <w:t>disingkat</w:t>
      </w:r>
      <w:r w:rsidR="005478E4" w:rsidRPr="00F073D2">
        <w:t xml:space="preserve"> </w:t>
      </w:r>
      <w:r w:rsidRPr="00F073D2">
        <w:t>APBD</w:t>
      </w:r>
      <w:r w:rsidR="005478E4" w:rsidRPr="00F073D2">
        <w:t xml:space="preserve"> </w:t>
      </w:r>
      <w:r w:rsidRPr="00F073D2">
        <w:t>adalah</w:t>
      </w:r>
      <w:r w:rsidR="005478E4" w:rsidRPr="00F073D2">
        <w:t xml:space="preserve"> </w:t>
      </w:r>
      <w:r w:rsidRPr="00F073D2">
        <w:t>suatu</w:t>
      </w:r>
      <w:r w:rsidR="005478E4" w:rsidRPr="00F073D2">
        <w:t xml:space="preserve"> </w:t>
      </w:r>
      <w:r w:rsidRPr="00F073D2">
        <w:t>rencana keuangan tahunan</w:t>
      </w:r>
      <w:r w:rsidR="00C807C4" w:rsidRPr="00F073D2">
        <w:rPr>
          <w:lang w:val="id-ID"/>
        </w:rPr>
        <w:t xml:space="preserve"> </w:t>
      </w:r>
      <w:r w:rsidRPr="00F073D2">
        <w:t>daerah yang ditetapkan</w:t>
      </w:r>
      <w:r w:rsidR="00C807C4" w:rsidRPr="00F073D2">
        <w:rPr>
          <w:lang w:val="id-ID"/>
        </w:rPr>
        <w:t xml:space="preserve"> </w:t>
      </w:r>
      <w:r w:rsidRPr="00F073D2">
        <w:t>berdasarkan Peraturan Daerah tentang</w:t>
      </w:r>
      <w:r w:rsidR="00C807C4" w:rsidRPr="00F073D2">
        <w:rPr>
          <w:lang w:val="id-ID"/>
        </w:rPr>
        <w:t xml:space="preserve"> </w:t>
      </w:r>
      <w:r w:rsidRPr="00F073D2">
        <w:t>Anggaran Pendapatan dan Belanja Daerah.</w:t>
      </w:r>
    </w:p>
    <w:p w14:paraId="089C73FD" w14:textId="77777777" w:rsidR="00AE0CE3" w:rsidRPr="00F073D2" w:rsidRDefault="00AE0CE3" w:rsidP="00F073D2">
      <w:pPr>
        <w:pStyle w:val="ListParagraph"/>
        <w:numPr>
          <w:ilvl w:val="0"/>
          <w:numId w:val="2"/>
        </w:numPr>
        <w:tabs>
          <w:tab w:val="left" w:pos="1701"/>
        </w:tabs>
        <w:spacing w:line="400" w:lineRule="atLeast"/>
        <w:ind w:left="2127"/>
        <w:contextualSpacing w:val="0"/>
        <w:jc w:val="both"/>
      </w:pPr>
      <w:r w:rsidRPr="00F073D2">
        <w:t>Ketahanan Pangan adalah kondisi terpenuhinya pangan bagi</w:t>
      </w:r>
      <w:r w:rsidR="00C807C4" w:rsidRPr="00F073D2">
        <w:rPr>
          <w:lang w:val="id-ID"/>
        </w:rPr>
        <w:t xml:space="preserve"> </w:t>
      </w:r>
      <w:r w:rsidRPr="00F073D2">
        <w:t>negara sampai dengan perseorangan, yang tercermin dari</w:t>
      </w:r>
      <w:r w:rsidR="00C807C4" w:rsidRPr="00F073D2">
        <w:rPr>
          <w:lang w:val="id-ID"/>
        </w:rPr>
        <w:t xml:space="preserve"> </w:t>
      </w:r>
      <w:r w:rsidRPr="00F073D2">
        <w:t>tersedianya pangan yang cukup, baik jumlah maupun mutunya,</w:t>
      </w:r>
      <w:r w:rsidR="00C807C4" w:rsidRPr="00F073D2">
        <w:rPr>
          <w:lang w:val="id-ID"/>
        </w:rPr>
        <w:t xml:space="preserve"> </w:t>
      </w:r>
      <w:r w:rsidRPr="00F073D2">
        <w:t>aman, beragam, bergizi, merata dan terjangkau serta tidak</w:t>
      </w:r>
      <w:r w:rsidR="00C807C4" w:rsidRPr="00F073D2">
        <w:rPr>
          <w:lang w:val="id-ID"/>
        </w:rPr>
        <w:t xml:space="preserve"> </w:t>
      </w:r>
      <w:r w:rsidRPr="00F073D2">
        <w:t xml:space="preserve">bertentangan dengan agama, keyakinan dan budaya </w:t>
      </w:r>
      <w:r w:rsidR="00C807C4" w:rsidRPr="00F073D2">
        <w:t>Masyarakat</w:t>
      </w:r>
      <w:r w:rsidR="00C807C4" w:rsidRPr="00F073D2">
        <w:rPr>
          <w:lang w:val="id-ID"/>
        </w:rPr>
        <w:t xml:space="preserve"> </w:t>
      </w:r>
      <w:r w:rsidRPr="00F073D2">
        <w:t>untuk dapat hidup sehat, aktif dan produktif secara berkala.</w:t>
      </w:r>
    </w:p>
    <w:p w14:paraId="751A6E6C" w14:textId="77777777" w:rsidR="00000AF2" w:rsidRPr="00F073D2" w:rsidRDefault="00000AF2" w:rsidP="00F073D2">
      <w:pPr>
        <w:pStyle w:val="ListParagraph"/>
        <w:numPr>
          <w:ilvl w:val="0"/>
          <w:numId w:val="2"/>
        </w:numPr>
        <w:tabs>
          <w:tab w:val="left" w:pos="1701"/>
        </w:tabs>
        <w:spacing w:line="400" w:lineRule="atLeast"/>
        <w:ind w:left="2127"/>
        <w:contextualSpacing w:val="0"/>
        <w:jc w:val="both"/>
      </w:pPr>
      <w:r w:rsidRPr="00F073D2">
        <w:t>Pangan adalah segala sesuatu yang berasal dari sumber hayati produk pertanian, perkebunan, kehutanan, perikanan, peternakan, perairan, dan air, baik yang diolah maupun tidak diolah yang diperuntukkan sebagai makanan atau minuman bagr konsumsi manusia, termasuk bahan tambahan Pangan, bahan baku Pangan, dan bahan lainnya yang digunalan dalam penyiapan, pengolahan, dan/ atau pembuatan makanan atau minuman.</w:t>
      </w:r>
    </w:p>
    <w:p w14:paraId="120B2A4F" w14:textId="77777777" w:rsidR="00B21475" w:rsidRPr="00F073D2" w:rsidRDefault="00000AF2" w:rsidP="00F073D2">
      <w:pPr>
        <w:pStyle w:val="ListParagraph"/>
        <w:numPr>
          <w:ilvl w:val="0"/>
          <w:numId w:val="2"/>
        </w:numPr>
        <w:tabs>
          <w:tab w:val="left" w:pos="1701"/>
        </w:tabs>
        <w:spacing w:line="400" w:lineRule="atLeast"/>
        <w:ind w:left="2127"/>
        <w:contextualSpacing w:val="0"/>
        <w:jc w:val="both"/>
      </w:pPr>
      <w:r w:rsidRPr="00F073D2">
        <w:t xml:space="preserve">Cadangan Pangan Pemerintah </w:t>
      </w:r>
      <w:r w:rsidR="00B21475" w:rsidRPr="00F073D2">
        <w:rPr>
          <w:lang w:val="id-ID"/>
        </w:rPr>
        <w:t xml:space="preserve">Daerah </w:t>
      </w:r>
      <w:r w:rsidRPr="00F073D2">
        <w:t>yang selanjutnya disingkat CPP</w:t>
      </w:r>
      <w:r w:rsidR="00B21475" w:rsidRPr="00F073D2">
        <w:rPr>
          <w:lang w:val="id-ID"/>
        </w:rPr>
        <w:t>D</w:t>
      </w:r>
      <w:r w:rsidRPr="00F073D2">
        <w:t xml:space="preserve"> adalah persediaan Pangan yang dikuasai dan dikelola oleh Pemerintah</w:t>
      </w:r>
      <w:r w:rsidR="00B21475" w:rsidRPr="00F073D2">
        <w:rPr>
          <w:lang w:val="id-ID"/>
        </w:rPr>
        <w:t xml:space="preserve"> Daerah.</w:t>
      </w:r>
      <w:r w:rsidRPr="00F073D2">
        <w:rPr>
          <w:lang w:val="id-ID"/>
        </w:rPr>
        <w:t xml:space="preserve"> </w:t>
      </w:r>
    </w:p>
    <w:p w14:paraId="5162E2F4" w14:textId="77777777" w:rsidR="00AE0CE3" w:rsidRPr="00F073D2" w:rsidRDefault="00AE0CE3" w:rsidP="00F073D2">
      <w:pPr>
        <w:pStyle w:val="ListParagraph"/>
        <w:numPr>
          <w:ilvl w:val="0"/>
          <w:numId w:val="2"/>
        </w:numPr>
        <w:tabs>
          <w:tab w:val="left" w:pos="1701"/>
        </w:tabs>
        <w:spacing w:line="400" w:lineRule="atLeast"/>
        <w:ind w:left="2127"/>
        <w:contextualSpacing w:val="0"/>
        <w:jc w:val="both"/>
      </w:pPr>
      <w:r w:rsidRPr="00F073D2">
        <w:t>Keadaan Darurat adalah terjadinya peristiwa bencana alam,</w:t>
      </w:r>
      <w:r w:rsidR="00C807C4" w:rsidRPr="00F073D2">
        <w:rPr>
          <w:lang w:val="id-ID"/>
        </w:rPr>
        <w:t xml:space="preserve"> </w:t>
      </w:r>
      <w:r w:rsidRPr="00F073D2">
        <w:t>paceklik yang</w:t>
      </w:r>
      <w:r w:rsidR="00C807C4" w:rsidRPr="00F073D2">
        <w:rPr>
          <w:lang w:val="id-ID"/>
        </w:rPr>
        <w:t xml:space="preserve"> </w:t>
      </w:r>
      <w:r w:rsidRPr="00F073D2">
        <w:t>hebat dan kejadian yang terjadi di luar kemampuan</w:t>
      </w:r>
      <w:r w:rsidR="00C807C4" w:rsidRPr="00F073D2">
        <w:rPr>
          <w:lang w:val="id-ID"/>
        </w:rPr>
        <w:t xml:space="preserve"> </w:t>
      </w:r>
      <w:r w:rsidRPr="00F073D2">
        <w:t>manusia untuk mencegah atau menghindarinya.</w:t>
      </w:r>
    </w:p>
    <w:p w14:paraId="59A984B4" w14:textId="77777777" w:rsidR="00AE0CE3" w:rsidRPr="00F073D2" w:rsidRDefault="00AE0CE3" w:rsidP="00F073D2">
      <w:pPr>
        <w:pStyle w:val="ListParagraph"/>
        <w:numPr>
          <w:ilvl w:val="0"/>
          <w:numId w:val="2"/>
        </w:numPr>
        <w:tabs>
          <w:tab w:val="left" w:pos="1701"/>
        </w:tabs>
        <w:spacing w:line="400" w:lineRule="atLeast"/>
        <w:ind w:left="2127"/>
        <w:contextualSpacing w:val="0"/>
        <w:jc w:val="both"/>
      </w:pPr>
      <w:r w:rsidRPr="00F073D2">
        <w:t>Bencana Alam adalah bencana yang diakibatkan oleh peristiwa</w:t>
      </w:r>
      <w:r w:rsidR="00C807C4" w:rsidRPr="00F073D2">
        <w:rPr>
          <w:lang w:val="id-ID"/>
        </w:rPr>
        <w:t xml:space="preserve"> </w:t>
      </w:r>
      <w:r w:rsidRPr="00F073D2">
        <w:t>atau serangkaian peristiwa yang diakibatkan oleh alam berupa</w:t>
      </w:r>
      <w:r w:rsidR="00C807C4" w:rsidRPr="00F073D2">
        <w:rPr>
          <w:lang w:val="id-ID"/>
        </w:rPr>
        <w:t xml:space="preserve"> </w:t>
      </w:r>
      <w:r w:rsidRPr="00F073D2">
        <w:t>gempa bumi,</w:t>
      </w:r>
      <w:r w:rsidR="00C807C4" w:rsidRPr="00F073D2">
        <w:rPr>
          <w:lang w:val="id-ID"/>
        </w:rPr>
        <w:t xml:space="preserve"> </w:t>
      </w:r>
      <w:r w:rsidRPr="00F073D2">
        <w:t>tsunami, gunung meletus, banjir, kekeringan, angin</w:t>
      </w:r>
      <w:r w:rsidR="00C807C4" w:rsidRPr="00F073D2">
        <w:rPr>
          <w:lang w:val="id-ID"/>
        </w:rPr>
        <w:t xml:space="preserve"> </w:t>
      </w:r>
      <w:r w:rsidRPr="00F073D2">
        <w:t>topan, tanah longsor,</w:t>
      </w:r>
      <w:r w:rsidR="00C807C4" w:rsidRPr="00F073D2">
        <w:rPr>
          <w:lang w:val="id-ID"/>
        </w:rPr>
        <w:t xml:space="preserve"> </w:t>
      </w:r>
      <w:r w:rsidRPr="00F073D2">
        <w:t xml:space="preserve">kebakaran dan bencana alam lainnya. </w:t>
      </w:r>
    </w:p>
    <w:p w14:paraId="5754D3F7" w14:textId="77777777" w:rsidR="00AE0CE3" w:rsidRPr="00F073D2" w:rsidRDefault="00AE0CE3" w:rsidP="00F073D2">
      <w:pPr>
        <w:pStyle w:val="ListParagraph"/>
        <w:numPr>
          <w:ilvl w:val="0"/>
          <w:numId w:val="2"/>
        </w:numPr>
        <w:spacing w:line="400" w:lineRule="atLeast"/>
        <w:ind w:left="2127" w:hanging="426"/>
        <w:contextualSpacing w:val="0"/>
        <w:jc w:val="both"/>
      </w:pPr>
      <w:r w:rsidRPr="00F073D2">
        <w:lastRenderedPageBreak/>
        <w:t>Daerah terisolir adalah suatu daerah yang sulit dijangkau lewat</w:t>
      </w:r>
      <w:r w:rsidR="00C807C4" w:rsidRPr="00F073D2">
        <w:rPr>
          <w:lang w:val="id-ID"/>
        </w:rPr>
        <w:t xml:space="preserve"> </w:t>
      </w:r>
      <w:r w:rsidRPr="00F073D2">
        <w:t>darat, maupun lewat air, tidak ada alat komunikasi yang</w:t>
      </w:r>
      <w:r w:rsidR="00C807C4" w:rsidRPr="00F073D2">
        <w:rPr>
          <w:lang w:val="id-ID"/>
        </w:rPr>
        <w:t xml:space="preserve"> </w:t>
      </w:r>
      <w:r w:rsidRPr="00F073D2">
        <w:t xml:space="preserve">mendukung, dll. </w:t>
      </w:r>
    </w:p>
    <w:p w14:paraId="6C549E1E" w14:textId="77777777" w:rsidR="00AE0CE3" w:rsidRPr="00F073D2" w:rsidRDefault="00AE0CE3" w:rsidP="00F073D2">
      <w:pPr>
        <w:pStyle w:val="ListParagraph"/>
        <w:numPr>
          <w:ilvl w:val="0"/>
          <w:numId w:val="2"/>
        </w:numPr>
        <w:spacing w:line="400" w:lineRule="atLeast"/>
        <w:ind w:left="2127" w:hanging="426"/>
        <w:contextualSpacing w:val="0"/>
        <w:jc w:val="both"/>
      </w:pPr>
      <w:r w:rsidRPr="00F073D2">
        <w:t>Paceklik</w:t>
      </w:r>
      <w:r w:rsidR="005478E4" w:rsidRPr="00F073D2">
        <w:t xml:space="preserve"> </w:t>
      </w:r>
      <w:r w:rsidRPr="00F073D2">
        <w:t>yang</w:t>
      </w:r>
      <w:r w:rsidR="005478E4" w:rsidRPr="00F073D2">
        <w:t xml:space="preserve"> </w:t>
      </w:r>
      <w:r w:rsidRPr="00F073D2">
        <w:t>berkepanjangan</w:t>
      </w:r>
      <w:r w:rsidR="005478E4" w:rsidRPr="00F073D2">
        <w:t xml:space="preserve"> </w:t>
      </w:r>
      <w:r w:rsidRPr="00F073D2">
        <w:t>adalah</w:t>
      </w:r>
      <w:r w:rsidR="005478E4" w:rsidRPr="00F073D2">
        <w:t xml:space="preserve"> </w:t>
      </w:r>
      <w:r w:rsidRPr="00F073D2">
        <w:t>musim</w:t>
      </w:r>
      <w:r w:rsidR="005478E4" w:rsidRPr="00F073D2">
        <w:t xml:space="preserve"> </w:t>
      </w:r>
      <w:r w:rsidRPr="00F073D2">
        <w:t>kekurangan</w:t>
      </w:r>
      <w:r w:rsidR="00C807C4" w:rsidRPr="00F073D2">
        <w:t xml:space="preserve"> </w:t>
      </w:r>
      <w:r w:rsidRPr="00F073D2">
        <w:t>pangan</w:t>
      </w:r>
      <w:r w:rsidR="005478E4" w:rsidRPr="00F073D2">
        <w:t xml:space="preserve"> </w:t>
      </w:r>
      <w:r w:rsidRPr="00F073D2">
        <w:t>yang</w:t>
      </w:r>
      <w:r w:rsidR="005478E4" w:rsidRPr="00F073D2">
        <w:t xml:space="preserve"> </w:t>
      </w:r>
      <w:r w:rsidRPr="00F073D2">
        <w:t>berkepanjangan</w:t>
      </w:r>
      <w:r w:rsidR="005478E4" w:rsidRPr="00F073D2">
        <w:t xml:space="preserve"> </w:t>
      </w:r>
      <w:r w:rsidRPr="00F073D2">
        <w:t>sehingga</w:t>
      </w:r>
      <w:r w:rsidR="005478E4" w:rsidRPr="00F073D2">
        <w:t xml:space="preserve"> </w:t>
      </w:r>
      <w:r w:rsidRPr="00F073D2">
        <w:t>merupakan</w:t>
      </w:r>
      <w:r w:rsidR="005478E4" w:rsidRPr="00F073D2">
        <w:t xml:space="preserve"> </w:t>
      </w:r>
      <w:r w:rsidRPr="00F073D2">
        <w:t>masa sulit</w:t>
      </w:r>
      <w:r w:rsidR="00C807C4" w:rsidRPr="00F073D2">
        <w:t xml:space="preserve"> </w:t>
      </w:r>
      <w:r w:rsidRPr="00F073D2">
        <w:t>dalam penyediaan bahan</w:t>
      </w:r>
      <w:r w:rsidR="00C807C4" w:rsidRPr="00F073D2">
        <w:t xml:space="preserve"> </w:t>
      </w:r>
      <w:r w:rsidRPr="00F073D2">
        <w:t>pangan di suatu wilayah tertentu</w:t>
      </w:r>
      <w:r w:rsidR="00C807C4" w:rsidRPr="00F073D2">
        <w:t xml:space="preserve"> </w:t>
      </w:r>
      <w:r w:rsidRPr="00F073D2">
        <w:t>termasuk pada periode terjadinya</w:t>
      </w:r>
      <w:r w:rsidR="00C807C4" w:rsidRPr="00F073D2">
        <w:t xml:space="preserve"> </w:t>
      </w:r>
      <w:r w:rsidRPr="00F073D2">
        <w:t>ketidakseimbangan yang besar</w:t>
      </w:r>
      <w:r w:rsidR="00C807C4" w:rsidRPr="00F073D2">
        <w:t xml:space="preserve"> </w:t>
      </w:r>
      <w:r w:rsidRPr="00F073D2">
        <w:t xml:space="preserve">antara penyediaan dan kebutuhan. </w:t>
      </w:r>
    </w:p>
    <w:p w14:paraId="0542DA9D" w14:textId="77777777" w:rsidR="00AE0CE3" w:rsidRPr="00F073D2" w:rsidRDefault="00AE0CE3" w:rsidP="00F073D2">
      <w:pPr>
        <w:pStyle w:val="ListParagraph"/>
        <w:numPr>
          <w:ilvl w:val="0"/>
          <w:numId w:val="2"/>
        </w:numPr>
        <w:spacing w:line="400" w:lineRule="atLeast"/>
        <w:ind w:left="2127" w:hanging="426"/>
        <w:contextualSpacing w:val="0"/>
        <w:jc w:val="both"/>
      </w:pPr>
      <w:r w:rsidRPr="00F073D2">
        <w:t>Gejolak harga pangan pokok (beras) adalah kenaikan harga pangan</w:t>
      </w:r>
      <w:r w:rsidR="00C807C4" w:rsidRPr="00F073D2">
        <w:t xml:space="preserve"> </w:t>
      </w:r>
      <w:r w:rsidRPr="00F073D2">
        <w:t>pokok</w:t>
      </w:r>
      <w:r w:rsidR="00C807C4" w:rsidRPr="00F073D2">
        <w:t xml:space="preserve"> </w:t>
      </w:r>
      <w:r w:rsidRPr="00F073D2">
        <w:t>(beras) yang ditingkat dasar mencapai</w:t>
      </w:r>
      <w:r w:rsidR="005478E4" w:rsidRPr="00F073D2">
        <w:t xml:space="preserve"> </w:t>
      </w:r>
      <w:r w:rsidRPr="00F073D2">
        <w:t>kenaikan lebih dari</w:t>
      </w:r>
      <w:r w:rsidR="00C807C4" w:rsidRPr="00F073D2">
        <w:t xml:space="preserve"> </w:t>
      </w:r>
      <w:r w:rsidRPr="00F073D2">
        <w:t>25 % atau lebih dari harga normal paling sedikit 1 (satu) minggu</w:t>
      </w:r>
      <w:r w:rsidR="00C807C4" w:rsidRPr="00F073D2">
        <w:t xml:space="preserve"> </w:t>
      </w:r>
      <w:r w:rsidRPr="00F073D2">
        <w:t>dan atau dapat meresahkan rumah tangga miskin dan atau rawan</w:t>
      </w:r>
      <w:r w:rsidR="00C807C4" w:rsidRPr="00F073D2">
        <w:t xml:space="preserve"> </w:t>
      </w:r>
      <w:r w:rsidRPr="00F073D2">
        <w:t xml:space="preserve">pangan. </w:t>
      </w:r>
    </w:p>
    <w:p w14:paraId="70C97A4C" w14:textId="77777777" w:rsidR="00AE0CE3" w:rsidRPr="00F073D2" w:rsidRDefault="00AE0CE3" w:rsidP="00F073D2">
      <w:pPr>
        <w:pStyle w:val="ListParagraph"/>
        <w:numPr>
          <w:ilvl w:val="0"/>
          <w:numId w:val="2"/>
        </w:numPr>
        <w:spacing w:line="400" w:lineRule="atLeast"/>
        <w:ind w:left="2127" w:hanging="426"/>
        <w:contextualSpacing w:val="0"/>
        <w:jc w:val="both"/>
      </w:pPr>
      <w:r w:rsidRPr="00F073D2">
        <w:t>Rawan Pangan adalah kondisi untuk suatu daerah, masyarakat,</w:t>
      </w:r>
      <w:r w:rsidR="00C807C4" w:rsidRPr="00F073D2">
        <w:t xml:space="preserve"> </w:t>
      </w:r>
      <w:r w:rsidRPr="00F073D2">
        <w:t>rumah</w:t>
      </w:r>
      <w:r w:rsidR="00C807C4" w:rsidRPr="00F073D2">
        <w:t xml:space="preserve"> </w:t>
      </w:r>
      <w:r w:rsidRPr="00F073D2">
        <w:t>tangga yang tingkat ketersediaan dan keamanan pangannya</w:t>
      </w:r>
      <w:r w:rsidR="00C807C4" w:rsidRPr="00F073D2">
        <w:t xml:space="preserve"> </w:t>
      </w:r>
      <w:r w:rsidRPr="00F073D2">
        <w:t>tidak cukup untuk memenuhi standar kebutuhan fisiologis bagi</w:t>
      </w:r>
      <w:r w:rsidR="00C807C4" w:rsidRPr="00F073D2">
        <w:t xml:space="preserve"> </w:t>
      </w:r>
      <w:r w:rsidRPr="00F073D2">
        <w:t xml:space="preserve">kebutuhan dan </w:t>
      </w:r>
      <w:r w:rsidR="00C807C4" w:rsidRPr="00F073D2">
        <w:t xml:space="preserve">Kesehatan </w:t>
      </w:r>
      <w:r w:rsidRPr="00F073D2">
        <w:t xml:space="preserve">masyarakat. </w:t>
      </w:r>
    </w:p>
    <w:p w14:paraId="7C659776" w14:textId="77777777" w:rsidR="00AE0CE3" w:rsidRPr="00F073D2" w:rsidRDefault="00AE0CE3" w:rsidP="00F073D2">
      <w:pPr>
        <w:pStyle w:val="ListParagraph"/>
        <w:numPr>
          <w:ilvl w:val="0"/>
          <w:numId w:val="2"/>
        </w:numPr>
        <w:spacing w:line="400" w:lineRule="atLeast"/>
        <w:ind w:left="2127" w:hanging="426"/>
        <w:contextualSpacing w:val="0"/>
        <w:jc w:val="both"/>
      </w:pPr>
      <w:r w:rsidRPr="00F073D2">
        <w:t>Kerawanan pangan pasca bencana adalah kondisi adanya ancaman</w:t>
      </w:r>
      <w:r w:rsidR="00C807C4" w:rsidRPr="00F073D2">
        <w:t xml:space="preserve"> </w:t>
      </w:r>
      <w:r w:rsidRPr="00F073D2">
        <w:t>terhadap kecukupan dan ketersediaan pangan sebagai akibat dari</w:t>
      </w:r>
      <w:r w:rsidR="00C807C4" w:rsidRPr="00F073D2">
        <w:t xml:space="preserve"> </w:t>
      </w:r>
      <w:r w:rsidRPr="00F073D2">
        <w:t>bencana</w:t>
      </w:r>
      <w:r w:rsidR="00C807C4" w:rsidRPr="00F073D2">
        <w:t xml:space="preserve"> </w:t>
      </w:r>
      <w:r w:rsidRPr="00F073D2">
        <w:t xml:space="preserve">yang berdampak luas dan tidak dapat segera diatasi. </w:t>
      </w:r>
    </w:p>
    <w:p w14:paraId="607092C2" w14:textId="77777777" w:rsidR="00AE0CE3" w:rsidRPr="00F073D2" w:rsidRDefault="00AE0CE3" w:rsidP="00F073D2">
      <w:pPr>
        <w:pStyle w:val="ListParagraph"/>
        <w:numPr>
          <w:ilvl w:val="0"/>
          <w:numId w:val="2"/>
        </w:numPr>
        <w:spacing w:line="400" w:lineRule="atLeast"/>
        <w:ind w:left="2127" w:hanging="426"/>
        <w:contextualSpacing w:val="0"/>
        <w:jc w:val="both"/>
      </w:pPr>
      <w:r w:rsidRPr="00F073D2">
        <w:t>Rawan pangan transien (sementara) adalah suatu keadaan rawan</w:t>
      </w:r>
      <w:r w:rsidR="00C807C4" w:rsidRPr="00F073D2">
        <w:t xml:space="preserve"> </w:t>
      </w:r>
      <w:r w:rsidRPr="00F073D2">
        <w:t xml:space="preserve">pangan yang bersifat mendadak dan sementara. </w:t>
      </w:r>
    </w:p>
    <w:p w14:paraId="59BB1748" w14:textId="77777777" w:rsidR="00D57EFA" w:rsidRPr="00F073D2" w:rsidRDefault="00AE0CE3" w:rsidP="00F073D2">
      <w:pPr>
        <w:pStyle w:val="ListParagraph"/>
        <w:numPr>
          <w:ilvl w:val="0"/>
          <w:numId w:val="2"/>
        </w:numPr>
        <w:spacing w:line="400" w:lineRule="atLeast"/>
        <w:ind w:left="2127" w:hanging="426"/>
        <w:contextualSpacing w:val="0"/>
        <w:jc w:val="both"/>
      </w:pPr>
      <w:r w:rsidRPr="00F073D2">
        <w:t>Kerawanan pangan kronis merupakan kondisi kurangan pangan</w:t>
      </w:r>
      <w:r w:rsidR="00C807C4" w:rsidRPr="00F073D2">
        <w:t xml:space="preserve"> </w:t>
      </w:r>
      <w:r w:rsidRPr="00F073D2">
        <w:t>atau</w:t>
      </w:r>
      <w:r w:rsidR="00C807C4" w:rsidRPr="00F073D2">
        <w:t xml:space="preserve"> </w:t>
      </w:r>
      <w:r w:rsidRPr="00F073D2">
        <w:t>ketidak cukupan pangan secara menetap akibat ketidak</w:t>
      </w:r>
      <w:r w:rsidR="00C807C4" w:rsidRPr="00F073D2">
        <w:t xml:space="preserve"> </w:t>
      </w:r>
      <w:r w:rsidRPr="00F073D2">
        <w:t>mampuan rumah tangga untuk memperoleh pangan yang</w:t>
      </w:r>
      <w:r w:rsidR="00C807C4" w:rsidRPr="00F073D2">
        <w:t xml:space="preserve"> </w:t>
      </w:r>
      <w:r w:rsidRPr="00F073D2">
        <w:t>dibutuhkan melalui pembelian di</w:t>
      </w:r>
      <w:r w:rsidR="00C807C4" w:rsidRPr="00F073D2">
        <w:t xml:space="preserve"> </w:t>
      </w:r>
      <w:r w:rsidRPr="00F073D2">
        <w:t>pasar atau melalui produksi</w:t>
      </w:r>
      <w:r w:rsidR="00C807C4" w:rsidRPr="00F073D2">
        <w:rPr>
          <w:lang w:val="id-ID"/>
        </w:rPr>
        <w:t xml:space="preserve"> </w:t>
      </w:r>
      <w:r w:rsidRPr="00F073D2">
        <w:t xml:space="preserve">sendiri. </w:t>
      </w:r>
    </w:p>
    <w:p w14:paraId="79791A31" w14:textId="77777777" w:rsidR="00D57EFA" w:rsidRPr="00F073D2" w:rsidRDefault="00D57EFA" w:rsidP="00762EAB">
      <w:pPr>
        <w:pStyle w:val="ListParagraph"/>
        <w:numPr>
          <w:ilvl w:val="0"/>
          <w:numId w:val="2"/>
        </w:numPr>
        <w:spacing w:line="400" w:lineRule="atLeast"/>
        <w:ind w:left="2127" w:hanging="426"/>
        <w:contextualSpacing w:val="0"/>
        <w:jc w:val="both"/>
      </w:pPr>
      <w:r w:rsidRPr="00F073D2">
        <w:t>Bencana adalah peristiwa atau rangkaian peristiwa yang mengancam dan mengganggu kehidupan dan penghidupan masyarakat yang disebabkan, baik oleh faktor alam dan/atau faktor nonalam maupun faktor manusia sehingga mengakibatkan timbulnya korban jiwa manusia, kerusakan lingkungan, kerugian harta benda, dan dampak psikologis.</w:t>
      </w:r>
    </w:p>
    <w:p w14:paraId="35EEBF5D" w14:textId="77777777" w:rsidR="00D57EFA" w:rsidRPr="00F073D2" w:rsidRDefault="00D57EFA" w:rsidP="00762EAB">
      <w:pPr>
        <w:pStyle w:val="ListParagraph"/>
        <w:numPr>
          <w:ilvl w:val="0"/>
          <w:numId w:val="2"/>
        </w:numPr>
        <w:spacing w:line="400" w:lineRule="atLeast"/>
        <w:ind w:left="2127" w:hanging="426"/>
        <w:contextualSpacing w:val="0"/>
        <w:jc w:val="both"/>
      </w:pPr>
      <w:r w:rsidRPr="00F073D2">
        <w:t xml:space="preserve">Bencana alam adalah bencana yang diakibatkan oleh peristiwa atau serangkaian peristiwa yang disebabkan oleh </w:t>
      </w:r>
      <w:r w:rsidRPr="00F073D2">
        <w:lastRenderedPageBreak/>
        <w:t>alam antara lain berupa gempa bumi, tsunami, gunung meletus, banjir, kekeringan, angin topan, dan tanah langsor.</w:t>
      </w:r>
    </w:p>
    <w:p w14:paraId="23302C7A" w14:textId="77777777" w:rsidR="00D57EFA" w:rsidRPr="00F073D2" w:rsidRDefault="00D57EFA" w:rsidP="00762EAB">
      <w:pPr>
        <w:pStyle w:val="ListParagraph"/>
        <w:numPr>
          <w:ilvl w:val="0"/>
          <w:numId w:val="2"/>
        </w:numPr>
        <w:spacing w:line="400" w:lineRule="atLeast"/>
        <w:ind w:left="2127" w:hanging="426"/>
        <w:contextualSpacing w:val="0"/>
        <w:jc w:val="both"/>
      </w:pPr>
      <w:r w:rsidRPr="00F073D2">
        <w:t>Bencana nonalam adalah bencana yang diakibatkan oleh peristiwa atau rangkaian peristiwa nonalam yang antara lain berupa gagal teknologi, gagal modernisasi, epidemi, dan wabah penyakit.</w:t>
      </w:r>
    </w:p>
    <w:p w14:paraId="0A27080F" w14:textId="77777777" w:rsidR="00D57EFA" w:rsidRPr="00F073D2" w:rsidRDefault="00D57EFA" w:rsidP="00762EAB">
      <w:pPr>
        <w:pStyle w:val="ListParagraph"/>
        <w:numPr>
          <w:ilvl w:val="0"/>
          <w:numId w:val="2"/>
        </w:numPr>
        <w:spacing w:line="400" w:lineRule="atLeast"/>
        <w:ind w:left="2127" w:hanging="426"/>
        <w:contextualSpacing w:val="0"/>
        <w:jc w:val="both"/>
      </w:pPr>
      <w:r w:rsidRPr="00F073D2">
        <w:t>Bencana sosial adalah bencana yang diakibatkan oleh peristiwa atau serangkaian peristiwa yang diakibatkan oleh manusia yang meliputi konflik sosial antar kelompok atau antar</w:t>
      </w:r>
      <w:r w:rsidRPr="00F073D2">
        <w:rPr>
          <w:lang w:val="id-ID"/>
        </w:rPr>
        <w:t xml:space="preserve"> </w:t>
      </w:r>
      <w:r w:rsidRPr="00F073D2">
        <w:t>komunitas masyarakat, dan teror.</w:t>
      </w:r>
    </w:p>
    <w:p w14:paraId="166CE2B8" w14:textId="77777777" w:rsidR="00AE0CE3" w:rsidRPr="00F073D2" w:rsidRDefault="00AE0CE3" w:rsidP="00762EAB">
      <w:pPr>
        <w:spacing w:line="400" w:lineRule="atLeast"/>
      </w:pPr>
    </w:p>
    <w:p w14:paraId="6A427A51" w14:textId="77777777" w:rsidR="00AE0CE3" w:rsidRPr="00F073D2" w:rsidRDefault="00AE0CE3" w:rsidP="00762EAB">
      <w:pPr>
        <w:spacing w:line="400" w:lineRule="atLeast"/>
        <w:ind w:left="1701"/>
        <w:jc w:val="center"/>
      </w:pPr>
      <w:r w:rsidRPr="00F073D2">
        <w:t>BAB II</w:t>
      </w:r>
    </w:p>
    <w:p w14:paraId="135B6E96" w14:textId="77777777" w:rsidR="00AE0CE3" w:rsidRPr="00F073D2" w:rsidRDefault="00AE0CE3" w:rsidP="00762EAB">
      <w:pPr>
        <w:spacing w:line="400" w:lineRule="atLeast"/>
        <w:ind w:left="1701"/>
        <w:jc w:val="center"/>
      </w:pPr>
      <w:r w:rsidRPr="00F073D2">
        <w:t>MAKSUD DAN TUJUAN</w:t>
      </w:r>
    </w:p>
    <w:p w14:paraId="35AE3F51" w14:textId="77777777" w:rsidR="005478E4" w:rsidRPr="00F073D2" w:rsidRDefault="005478E4" w:rsidP="00762EAB">
      <w:pPr>
        <w:spacing w:line="400" w:lineRule="atLeast"/>
        <w:ind w:left="1701"/>
        <w:jc w:val="center"/>
      </w:pPr>
    </w:p>
    <w:p w14:paraId="78BFE38F" w14:textId="77777777" w:rsidR="00AE0CE3" w:rsidRPr="00F073D2" w:rsidRDefault="00AE0CE3" w:rsidP="00762EAB">
      <w:pPr>
        <w:spacing w:line="400" w:lineRule="atLeast"/>
        <w:ind w:left="1701"/>
        <w:jc w:val="center"/>
      </w:pPr>
      <w:r w:rsidRPr="00F073D2">
        <w:t>Pasal 2</w:t>
      </w:r>
    </w:p>
    <w:p w14:paraId="7489DCAF" w14:textId="77777777" w:rsidR="00AE0CE3" w:rsidRPr="00F073D2" w:rsidRDefault="00AE0CE3" w:rsidP="00762EAB">
      <w:pPr>
        <w:pStyle w:val="ListParagraph"/>
        <w:numPr>
          <w:ilvl w:val="0"/>
          <w:numId w:val="4"/>
        </w:numPr>
        <w:spacing w:line="400" w:lineRule="atLeast"/>
        <w:ind w:left="2268" w:hanging="501"/>
        <w:contextualSpacing w:val="0"/>
        <w:jc w:val="both"/>
      </w:pPr>
      <w:r w:rsidRPr="00F073D2">
        <w:t>Pengelolaan Cadangan</w:t>
      </w:r>
      <w:r w:rsidR="005478E4" w:rsidRPr="00F073D2">
        <w:t xml:space="preserve"> </w:t>
      </w:r>
      <w:r w:rsidRPr="00F073D2">
        <w:t>Pangan</w:t>
      </w:r>
      <w:r w:rsidR="005478E4" w:rsidRPr="00F073D2">
        <w:t xml:space="preserve"> </w:t>
      </w:r>
      <w:r w:rsidRPr="00F073D2">
        <w:t>Pemerintah</w:t>
      </w:r>
      <w:r w:rsidR="005478E4" w:rsidRPr="00F073D2">
        <w:t xml:space="preserve"> </w:t>
      </w:r>
      <w:r w:rsidRPr="00F073D2">
        <w:t>Kabupaten</w:t>
      </w:r>
      <w:r w:rsidR="00202EB0" w:rsidRPr="00F073D2">
        <w:rPr>
          <w:lang w:val="id-ID"/>
        </w:rPr>
        <w:t xml:space="preserve"> </w:t>
      </w:r>
      <w:r w:rsidRPr="00F073D2">
        <w:t xml:space="preserve">dimaksudkan untuk </w:t>
      </w:r>
      <w:r w:rsidR="0062072A" w:rsidRPr="00F073D2">
        <w:rPr>
          <w:lang w:val="id-ID"/>
        </w:rPr>
        <w:t>menanggulangi kekurangan pangan, gejolak harga pangan, bencana alam, bencana sosial dan/atau keadaan darurat</w:t>
      </w:r>
      <w:r w:rsidRPr="00F073D2">
        <w:t xml:space="preserve">. </w:t>
      </w:r>
    </w:p>
    <w:p w14:paraId="67E4099A" w14:textId="77777777" w:rsidR="00AE0CE3" w:rsidRPr="00F073D2" w:rsidRDefault="00AE0CE3" w:rsidP="00762EAB">
      <w:pPr>
        <w:pStyle w:val="ListParagraph"/>
        <w:numPr>
          <w:ilvl w:val="0"/>
          <w:numId w:val="4"/>
        </w:numPr>
        <w:spacing w:line="400" w:lineRule="atLeast"/>
        <w:ind w:left="2268" w:hanging="501"/>
        <w:contextualSpacing w:val="0"/>
        <w:jc w:val="both"/>
      </w:pPr>
      <w:r w:rsidRPr="00F073D2">
        <w:t>Pengelolaan</w:t>
      </w:r>
      <w:r w:rsidR="005478E4" w:rsidRPr="00F073D2">
        <w:t xml:space="preserve"> </w:t>
      </w:r>
      <w:r w:rsidRPr="00F073D2">
        <w:t>Cadangan</w:t>
      </w:r>
      <w:r w:rsidR="005478E4" w:rsidRPr="00F073D2">
        <w:t xml:space="preserve"> </w:t>
      </w:r>
      <w:r w:rsidRPr="00F073D2">
        <w:t>Pangan</w:t>
      </w:r>
      <w:r w:rsidR="005478E4" w:rsidRPr="00F073D2">
        <w:t xml:space="preserve"> </w:t>
      </w:r>
      <w:r w:rsidRPr="00F073D2">
        <w:t>Pemerintah</w:t>
      </w:r>
      <w:r w:rsidR="005478E4" w:rsidRPr="00F073D2">
        <w:t xml:space="preserve"> </w:t>
      </w:r>
      <w:r w:rsidRPr="00F073D2">
        <w:t>Kabupaten</w:t>
      </w:r>
      <w:r w:rsidR="00202EB0" w:rsidRPr="00F073D2">
        <w:rPr>
          <w:lang w:val="id-ID"/>
        </w:rPr>
        <w:t xml:space="preserve"> </w:t>
      </w:r>
      <w:r w:rsidRPr="00F073D2">
        <w:t>bertujuan:</w:t>
      </w:r>
    </w:p>
    <w:p w14:paraId="325145AB" w14:textId="77777777" w:rsidR="00AE0CE3" w:rsidRPr="00F073D2" w:rsidRDefault="009D1F64" w:rsidP="00762EAB">
      <w:pPr>
        <w:pStyle w:val="ListParagraph"/>
        <w:numPr>
          <w:ilvl w:val="1"/>
          <w:numId w:val="6"/>
        </w:numPr>
        <w:spacing w:line="400" w:lineRule="atLeast"/>
        <w:ind w:left="2694"/>
        <w:contextualSpacing w:val="0"/>
        <w:jc w:val="both"/>
      </w:pPr>
      <w:r w:rsidRPr="00F073D2">
        <w:rPr>
          <w:lang w:val="id-ID"/>
        </w:rPr>
        <w:t>m</w:t>
      </w:r>
      <w:r w:rsidR="00AE0CE3" w:rsidRPr="00F073D2">
        <w:t>eningkatkan penyediaan pangan untuk membantu</w:t>
      </w:r>
      <w:r w:rsidR="00202EB0" w:rsidRPr="00F073D2">
        <w:rPr>
          <w:lang w:val="id-ID"/>
        </w:rPr>
        <w:t xml:space="preserve"> </w:t>
      </w:r>
      <w:r w:rsidR="00AE0CE3" w:rsidRPr="00F073D2">
        <w:t>pasokan</w:t>
      </w:r>
      <w:r w:rsidR="00202EB0" w:rsidRPr="00F073D2">
        <w:rPr>
          <w:lang w:val="id-ID"/>
        </w:rPr>
        <w:t xml:space="preserve"> </w:t>
      </w:r>
      <w:r w:rsidR="00AE0CE3" w:rsidRPr="00F073D2">
        <w:t>pangan</w:t>
      </w:r>
      <w:r w:rsidR="005478E4" w:rsidRPr="00F073D2">
        <w:t xml:space="preserve"> </w:t>
      </w:r>
      <w:r w:rsidR="00AE0CE3" w:rsidRPr="00F073D2">
        <w:t>yang stabil</w:t>
      </w:r>
      <w:r w:rsidR="003D3D5B" w:rsidRPr="00F073D2">
        <w:rPr>
          <w:lang w:val="id-ID"/>
        </w:rPr>
        <w:t>;</w:t>
      </w:r>
    </w:p>
    <w:p w14:paraId="72EA7A19" w14:textId="77777777" w:rsidR="00AE0CE3" w:rsidRPr="00F073D2" w:rsidRDefault="009D1F64" w:rsidP="00762EAB">
      <w:pPr>
        <w:pStyle w:val="ListParagraph"/>
        <w:numPr>
          <w:ilvl w:val="1"/>
          <w:numId w:val="6"/>
        </w:numPr>
        <w:spacing w:line="400" w:lineRule="atLeast"/>
        <w:ind w:left="2694"/>
        <w:contextualSpacing w:val="0"/>
        <w:jc w:val="both"/>
      </w:pPr>
      <w:r w:rsidRPr="00F073D2">
        <w:rPr>
          <w:lang w:val="id-ID"/>
        </w:rPr>
        <w:t>m</w:t>
      </w:r>
      <w:r w:rsidR="00AE0CE3" w:rsidRPr="00F073D2">
        <w:t>embantu kebutuhan pangan masyarakat yang mengalami</w:t>
      </w:r>
      <w:r w:rsidR="00202EB0" w:rsidRPr="00F073D2">
        <w:rPr>
          <w:lang w:val="id-ID"/>
        </w:rPr>
        <w:t xml:space="preserve"> </w:t>
      </w:r>
      <w:r w:rsidRPr="00F073D2">
        <w:rPr>
          <w:lang w:val="id-ID"/>
        </w:rPr>
        <w:t>kekurangan pangan terjadinya gejolak harga pangan, bencana alam, bencana sosial dan/atau keadaan darurat;</w:t>
      </w:r>
    </w:p>
    <w:p w14:paraId="285B0E24" w14:textId="77777777" w:rsidR="00AE0CE3" w:rsidRPr="00F073D2" w:rsidRDefault="009D1F64" w:rsidP="00762EAB">
      <w:pPr>
        <w:pStyle w:val="ListParagraph"/>
        <w:numPr>
          <w:ilvl w:val="1"/>
          <w:numId w:val="6"/>
        </w:numPr>
        <w:spacing w:line="400" w:lineRule="atLeast"/>
        <w:ind w:left="2694"/>
        <w:contextualSpacing w:val="0"/>
        <w:jc w:val="both"/>
      </w:pPr>
      <w:r w:rsidRPr="00F073D2">
        <w:rPr>
          <w:lang w:val="id-ID"/>
        </w:rPr>
        <w:t>s</w:t>
      </w:r>
      <w:r w:rsidR="00AE0CE3" w:rsidRPr="00F073D2">
        <w:t>ebagai instrumen stabilisasi harga pangan khususnya</w:t>
      </w:r>
      <w:r w:rsidR="00202EB0" w:rsidRPr="00F073D2">
        <w:rPr>
          <w:lang w:val="id-ID"/>
        </w:rPr>
        <w:t xml:space="preserve"> </w:t>
      </w:r>
      <w:r w:rsidR="00AE0CE3" w:rsidRPr="00F073D2">
        <w:t>mengantisipasi g</w:t>
      </w:r>
      <w:r w:rsidRPr="00F073D2">
        <w:rPr>
          <w:lang w:val="id-ID"/>
        </w:rPr>
        <w:t xml:space="preserve">ejolak </w:t>
      </w:r>
      <w:r w:rsidR="00AE0CE3" w:rsidRPr="00F073D2">
        <w:t>dari harga p</w:t>
      </w:r>
      <w:r w:rsidRPr="00F073D2">
        <w:rPr>
          <w:lang w:val="id-ID"/>
        </w:rPr>
        <w:t>angan</w:t>
      </w:r>
      <w:r w:rsidR="00AE0CE3" w:rsidRPr="00F073D2">
        <w:t>;</w:t>
      </w:r>
    </w:p>
    <w:p w14:paraId="483A34B3" w14:textId="77777777" w:rsidR="00AE0CE3" w:rsidRPr="00F073D2" w:rsidRDefault="009D1F64" w:rsidP="00762EAB">
      <w:pPr>
        <w:pStyle w:val="ListParagraph"/>
        <w:numPr>
          <w:ilvl w:val="1"/>
          <w:numId w:val="6"/>
        </w:numPr>
        <w:spacing w:line="400" w:lineRule="atLeast"/>
        <w:ind w:left="2694"/>
        <w:contextualSpacing w:val="0"/>
        <w:jc w:val="both"/>
      </w:pPr>
      <w:r w:rsidRPr="00F073D2">
        <w:rPr>
          <w:lang w:val="id-ID"/>
        </w:rPr>
        <w:t>m</w:t>
      </w:r>
      <w:r w:rsidR="00AE0CE3" w:rsidRPr="00F073D2">
        <w:t xml:space="preserve">eningkatkan akses pangan </w:t>
      </w:r>
      <w:r w:rsidRPr="00F073D2">
        <w:rPr>
          <w:lang w:val="id-ID"/>
        </w:rPr>
        <w:t xml:space="preserve">terhadap </w:t>
      </w:r>
      <w:r w:rsidR="00AE0CE3" w:rsidRPr="00F073D2">
        <w:t>masyarakat rawan</w:t>
      </w:r>
      <w:r w:rsidR="00202EB0" w:rsidRPr="00F073D2">
        <w:rPr>
          <w:lang w:val="id-ID"/>
        </w:rPr>
        <w:t xml:space="preserve"> </w:t>
      </w:r>
      <w:r w:rsidR="00AE0CE3" w:rsidRPr="00F073D2">
        <w:t xml:space="preserve">pangan. </w:t>
      </w:r>
    </w:p>
    <w:p w14:paraId="7C0484A6" w14:textId="77777777" w:rsidR="00AE0CE3" w:rsidRPr="00F073D2" w:rsidRDefault="00AE0CE3" w:rsidP="00762EAB">
      <w:pPr>
        <w:spacing w:line="400" w:lineRule="atLeast"/>
        <w:ind w:left="1701"/>
        <w:jc w:val="center"/>
      </w:pPr>
    </w:p>
    <w:p w14:paraId="5461DB66" w14:textId="77777777" w:rsidR="00AE0CE3" w:rsidRPr="00F073D2" w:rsidRDefault="00AE0CE3" w:rsidP="00762EAB">
      <w:pPr>
        <w:spacing w:line="400" w:lineRule="atLeast"/>
        <w:ind w:left="1701"/>
        <w:jc w:val="center"/>
      </w:pPr>
      <w:r w:rsidRPr="00F073D2">
        <w:t>BAB III</w:t>
      </w:r>
    </w:p>
    <w:p w14:paraId="492AC513" w14:textId="77777777" w:rsidR="00AE0CE3" w:rsidRPr="00F073D2" w:rsidRDefault="00AE0CE3" w:rsidP="00762EAB">
      <w:pPr>
        <w:spacing w:line="400" w:lineRule="atLeast"/>
        <w:ind w:left="1701"/>
        <w:jc w:val="center"/>
      </w:pPr>
      <w:r w:rsidRPr="00F073D2">
        <w:t>SASARAN</w:t>
      </w:r>
    </w:p>
    <w:p w14:paraId="08D74EC2" w14:textId="77777777" w:rsidR="00AE0CE3" w:rsidRPr="00F073D2" w:rsidRDefault="00AE0CE3" w:rsidP="00762EAB">
      <w:pPr>
        <w:spacing w:line="400" w:lineRule="atLeast"/>
        <w:ind w:left="1701"/>
        <w:jc w:val="center"/>
      </w:pPr>
    </w:p>
    <w:p w14:paraId="46F52EAF" w14:textId="77777777" w:rsidR="00AE0CE3" w:rsidRPr="00F073D2" w:rsidRDefault="00AE0CE3" w:rsidP="00762EAB">
      <w:pPr>
        <w:spacing w:line="400" w:lineRule="atLeast"/>
        <w:ind w:left="1701"/>
        <w:jc w:val="center"/>
      </w:pPr>
      <w:r w:rsidRPr="00F073D2">
        <w:t>Pasal 3</w:t>
      </w:r>
    </w:p>
    <w:p w14:paraId="470CD0FB" w14:textId="77777777" w:rsidR="00AE0CE3" w:rsidRPr="00F073D2" w:rsidRDefault="00AE0CE3" w:rsidP="00762EAB">
      <w:pPr>
        <w:spacing w:line="400" w:lineRule="atLeast"/>
        <w:ind w:left="1701"/>
        <w:jc w:val="both"/>
      </w:pPr>
      <w:r w:rsidRPr="00F073D2">
        <w:t xml:space="preserve">Sasaran pengelolaan </w:t>
      </w:r>
      <w:r w:rsidR="00E219D5" w:rsidRPr="00F073D2">
        <w:rPr>
          <w:lang w:val="id-ID"/>
        </w:rPr>
        <w:t>CPPD</w:t>
      </w:r>
      <w:r w:rsidRPr="00F073D2">
        <w:t xml:space="preserve"> adalah</w:t>
      </w:r>
      <w:r w:rsidR="00202EB0" w:rsidRPr="00F073D2">
        <w:rPr>
          <w:lang w:val="id-ID"/>
        </w:rPr>
        <w:t xml:space="preserve"> </w:t>
      </w:r>
      <w:r w:rsidRPr="00F073D2">
        <w:t>masyarakat yang mengalami:</w:t>
      </w:r>
    </w:p>
    <w:p w14:paraId="51BA0C1E" w14:textId="77777777" w:rsidR="00AE0CE3" w:rsidRPr="00F073D2" w:rsidRDefault="00013866" w:rsidP="00762EAB">
      <w:pPr>
        <w:pStyle w:val="ListParagraph"/>
        <w:numPr>
          <w:ilvl w:val="1"/>
          <w:numId w:val="7"/>
        </w:numPr>
        <w:spacing w:line="400" w:lineRule="atLeast"/>
        <w:ind w:left="2127"/>
        <w:contextualSpacing w:val="0"/>
        <w:jc w:val="both"/>
      </w:pPr>
      <w:r w:rsidRPr="00F073D2">
        <w:rPr>
          <w:lang w:val="id-ID"/>
        </w:rPr>
        <w:t>kekurangan pangan</w:t>
      </w:r>
      <w:r w:rsidR="00AE0CE3" w:rsidRPr="00F073D2">
        <w:t>;</w:t>
      </w:r>
    </w:p>
    <w:p w14:paraId="696FBA0E" w14:textId="77777777" w:rsidR="00202EB0" w:rsidRPr="00F073D2" w:rsidRDefault="00013866" w:rsidP="00762EAB">
      <w:pPr>
        <w:pStyle w:val="ListParagraph"/>
        <w:numPr>
          <w:ilvl w:val="1"/>
          <w:numId w:val="7"/>
        </w:numPr>
        <w:spacing w:line="400" w:lineRule="atLeast"/>
        <w:ind w:left="2127"/>
        <w:contextualSpacing w:val="0"/>
        <w:jc w:val="both"/>
      </w:pPr>
      <w:r w:rsidRPr="00F073D2">
        <w:rPr>
          <w:lang w:val="id-ID"/>
        </w:rPr>
        <w:t>gejolak harga pangan</w:t>
      </w:r>
      <w:r w:rsidR="00AE0CE3" w:rsidRPr="00F073D2">
        <w:t>;</w:t>
      </w:r>
    </w:p>
    <w:p w14:paraId="7E419F25" w14:textId="77777777" w:rsidR="00AE0CE3" w:rsidRPr="00F073D2" w:rsidRDefault="00013866" w:rsidP="00762EAB">
      <w:pPr>
        <w:pStyle w:val="ListParagraph"/>
        <w:numPr>
          <w:ilvl w:val="1"/>
          <w:numId w:val="7"/>
        </w:numPr>
        <w:spacing w:line="400" w:lineRule="atLeast"/>
        <w:ind w:left="2127"/>
        <w:contextualSpacing w:val="0"/>
        <w:jc w:val="both"/>
      </w:pPr>
      <w:r w:rsidRPr="00F073D2">
        <w:rPr>
          <w:lang w:val="id-ID"/>
        </w:rPr>
        <w:lastRenderedPageBreak/>
        <w:t>bencana alam</w:t>
      </w:r>
      <w:r w:rsidR="00AE0CE3" w:rsidRPr="00F073D2">
        <w:t xml:space="preserve">; </w:t>
      </w:r>
    </w:p>
    <w:p w14:paraId="36835C82" w14:textId="77777777" w:rsidR="00013866" w:rsidRPr="00F073D2" w:rsidRDefault="00013866" w:rsidP="00762EAB">
      <w:pPr>
        <w:pStyle w:val="ListParagraph"/>
        <w:numPr>
          <w:ilvl w:val="1"/>
          <w:numId w:val="7"/>
        </w:numPr>
        <w:spacing w:line="400" w:lineRule="atLeast"/>
        <w:ind w:left="2127"/>
        <w:contextualSpacing w:val="0"/>
        <w:jc w:val="both"/>
      </w:pPr>
      <w:r w:rsidRPr="00F073D2">
        <w:rPr>
          <w:lang w:val="id-ID"/>
        </w:rPr>
        <w:t>bencana sosial dan/atau keadaan darurat;</w:t>
      </w:r>
    </w:p>
    <w:p w14:paraId="6880A9B0" w14:textId="77777777" w:rsidR="00AE0CE3" w:rsidRPr="00F073D2" w:rsidRDefault="00AE0CE3" w:rsidP="00653195">
      <w:pPr>
        <w:spacing w:line="410" w:lineRule="atLeast"/>
        <w:ind w:left="1701"/>
        <w:jc w:val="center"/>
      </w:pPr>
    </w:p>
    <w:p w14:paraId="2AFAA333" w14:textId="77777777" w:rsidR="00AE0CE3" w:rsidRPr="00F073D2" w:rsidRDefault="00AE0CE3" w:rsidP="00653195">
      <w:pPr>
        <w:spacing w:line="410" w:lineRule="atLeast"/>
        <w:ind w:left="1701"/>
        <w:jc w:val="center"/>
      </w:pPr>
      <w:r w:rsidRPr="00F073D2">
        <w:t>BAB IV</w:t>
      </w:r>
    </w:p>
    <w:p w14:paraId="6C53A255" w14:textId="77777777" w:rsidR="00AE0CE3" w:rsidRPr="00F073D2" w:rsidRDefault="00AE0CE3" w:rsidP="00653195">
      <w:pPr>
        <w:spacing w:line="410" w:lineRule="atLeast"/>
        <w:ind w:left="1701"/>
        <w:jc w:val="center"/>
      </w:pPr>
      <w:r w:rsidRPr="00F073D2">
        <w:t>PENDANAAN</w:t>
      </w:r>
    </w:p>
    <w:p w14:paraId="5F8789AB" w14:textId="77777777" w:rsidR="00AE0CE3" w:rsidRPr="00F073D2" w:rsidRDefault="00AE0CE3" w:rsidP="00653195">
      <w:pPr>
        <w:spacing w:line="410" w:lineRule="atLeast"/>
        <w:ind w:left="1701"/>
        <w:jc w:val="center"/>
      </w:pPr>
    </w:p>
    <w:p w14:paraId="6DB94973" w14:textId="77777777" w:rsidR="00AE0CE3" w:rsidRPr="00F073D2" w:rsidRDefault="00AE0CE3" w:rsidP="00653195">
      <w:pPr>
        <w:spacing w:line="410" w:lineRule="atLeast"/>
        <w:ind w:left="1701"/>
        <w:jc w:val="center"/>
      </w:pPr>
      <w:r w:rsidRPr="00F073D2">
        <w:t>Pasal 4</w:t>
      </w:r>
    </w:p>
    <w:p w14:paraId="7843A2EE" w14:textId="77777777" w:rsidR="00AE0CE3" w:rsidRPr="00F073D2" w:rsidRDefault="00AE0CE3" w:rsidP="00653195">
      <w:pPr>
        <w:spacing w:line="410" w:lineRule="atLeast"/>
        <w:ind w:left="1701"/>
        <w:jc w:val="both"/>
      </w:pPr>
      <w:r w:rsidRPr="00F073D2">
        <w:t>Dana untuk penyediaan cadangan pangan pemerintah kabupaten</w:t>
      </w:r>
      <w:r w:rsidR="00202EB0" w:rsidRPr="00F073D2">
        <w:rPr>
          <w:lang w:val="id-ID"/>
        </w:rPr>
        <w:t xml:space="preserve"> </w:t>
      </w:r>
      <w:r w:rsidRPr="00F073D2">
        <w:t xml:space="preserve">dialokasikan dari APBD Kabupaten </w:t>
      </w:r>
      <w:r w:rsidR="00904111" w:rsidRPr="00F073D2">
        <w:t>Dompu</w:t>
      </w:r>
      <w:r w:rsidRPr="00F073D2">
        <w:t>, dan</w:t>
      </w:r>
      <w:r w:rsidR="00202EB0" w:rsidRPr="00F073D2">
        <w:rPr>
          <w:lang w:val="id-ID"/>
        </w:rPr>
        <w:t xml:space="preserve"> </w:t>
      </w:r>
      <w:r w:rsidRPr="00F073D2">
        <w:t xml:space="preserve">sumber lainnya yang sah. </w:t>
      </w:r>
    </w:p>
    <w:p w14:paraId="55CE82DD" w14:textId="77777777" w:rsidR="00AE0CE3" w:rsidRPr="00F073D2" w:rsidRDefault="00AE0CE3" w:rsidP="00653195">
      <w:pPr>
        <w:spacing w:line="410" w:lineRule="atLeast"/>
      </w:pPr>
    </w:p>
    <w:p w14:paraId="6E7F429B" w14:textId="77777777" w:rsidR="00AE0CE3" w:rsidRPr="00F073D2" w:rsidRDefault="00AE0CE3" w:rsidP="00653195">
      <w:pPr>
        <w:spacing w:line="410" w:lineRule="atLeast"/>
        <w:ind w:left="1701"/>
        <w:jc w:val="center"/>
      </w:pPr>
      <w:r w:rsidRPr="00F073D2">
        <w:t>BAB V</w:t>
      </w:r>
    </w:p>
    <w:p w14:paraId="232B2AD9" w14:textId="77777777" w:rsidR="00AE0CE3" w:rsidRPr="00F073D2" w:rsidRDefault="00AE0CE3" w:rsidP="00653195">
      <w:pPr>
        <w:spacing w:line="410" w:lineRule="atLeast"/>
        <w:ind w:left="1701"/>
        <w:jc w:val="center"/>
      </w:pPr>
      <w:r w:rsidRPr="00F073D2">
        <w:t>ORGANISASI PELAKSANAAN</w:t>
      </w:r>
    </w:p>
    <w:p w14:paraId="4A178818" w14:textId="77777777" w:rsidR="00AE0CE3" w:rsidRPr="00F073D2" w:rsidRDefault="00AE0CE3" w:rsidP="00653195">
      <w:pPr>
        <w:spacing w:line="410" w:lineRule="atLeast"/>
        <w:ind w:left="1701"/>
        <w:jc w:val="center"/>
      </w:pPr>
    </w:p>
    <w:p w14:paraId="03CCE294" w14:textId="77777777" w:rsidR="00AE0CE3" w:rsidRPr="00F073D2" w:rsidRDefault="00AE0CE3" w:rsidP="00653195">
      <w:pPr>
        <w:spacing w:line="410" w:lineRule="atLeast"/>
        <w:ind w:left="1701"/>
        <w:jc w:val="center"/>
      </w:pPr>
      <w:r w:rsidRPr="00F073D2">
        <w:t>Pasal 5</w:t>
      </w:r>
    </w:p>
    <w:p w14:paraId="661D03C8" w14:textId="77777777" w:rsidR="00AE0CE3" w:rsidRPr="00F073D2" w:rsidRDefault="00AE0CE3" w:rsidP="00653195">
      <w:pPr>
        <w:pStyle w:val="ListParagraph"/>
        <w:numPr>
          <w:ilvl w:val="0"/>
          <w:numId w:val="8"/>
        </w:numPr>
        <w:spacing w:line="410" w:lineRule="atLeast"/>
        <w:ind w:left="2268" w:hanging="501"/>
        <w:contextualSpacing w:val="0"/>
        <w:jc w:val="both"/>
      </w:pPr>
      <w:r w:rsidRPr="00F073D2">
        <w:t>Perangkat Daerah yang ditugaskan untuk mengelola</w:t>
      </w:r>
      <w:r w:rsidR="00202EB0" w:rsidRPr="00F073D2">
        <w:t xml:space="preserve"> </w:t>
      </w:r>
      <w:r w:rsidRPr="00F073D2">
        <w:t>cadangan pangan pemerintah kabupaten adalah Dinas Ketahanan</w:t>
      </w:r>
      <w:r w:rsidR="00202EB0" w:rsidRPr="00F073D2">
        <w:t xml:space="preserve"> </w:t>
      </w:r>
      <w:r w:rsidRPr="00F073D2">
        <w:t xml:space="preserve">Pangan Kabupaten </w:t>
      </w:r>
      <w:r w:rsidR="00904111" w:rsidRPr="00F073D2">
        <w:t>Dompu</w:t>
      </w:r>
      <w:r w:rsidRPr="00F073D2">
        <w:t>.</w:t>
      </w:r>
    </w:p>
    <w:p w14:paraId="0226FC75" w14:textId="77777777" w:rsidR="00AE0CE3" w:rsidRPr="00F073D2" w:rsidRDefault="00AE0CE3" w:rsidP="00653195">
      <w:pPr>
        <w:pStyle w:val="ListParagraph"/>
        <w:numPr>
          <w:ilvl w:val="0"/>
          <w:numId w:val="8"/>
        </w:numPr>
        <w:spacing w:line="410" w:lineRule="atLeast"/>
        <w:ind w:left="2268" w:hanging="501"/>
        <w:contextualSpacing w:val="0"/>
        <w:jc w:val="both"/>
      </w:pPr>
      <w:r w:rsidRPr="00F073D2">
        <w:t xml:space="preserve">Dalam rangka menunjang kelancaran pengelolaan </w:t>
      </w:r>
      <w:r w:rsidR="00202EB0" w:rsidRPr="00F073D2">
        <w:t xml:space="preserve">Cadangan </w:t>
      </w:r>
      <w:r w:rsidRPr="00F073D2">
        <w:t>pangan</w:t>
      </w:r>
      <w:r w:rsidR="005478E4" w:rsidRPr="00F073D2">
        <w:t xml:space="preserve"> </w:t>
      </w:r>
      <w:r w:rsidRPr="00F073D2">
        <w:t>pemerintah kabupaten, dibentuk Tim Pelaksana</w:t>
      </w:r>
      <w:r w:rsidR="00202EB0" w:rsidRPr="00F073D2">
        <w:t xml:space="preserve"> </w:t>
      </w:r>
      <w:r w:rsidRPr="00F073D2">
        <w:t xml:space="preserve">Kabupaten yang ditetapkan dengan Keputusan Bupati. </w:t>
      </w:r>
    </w:p>
    <w:p w14:paraId="2CAFBE17" w14:textId="77777777" w:rsidR="00C135B3" w:rsidRPr="00F073D2" w:rsidRDefault="00C135B3" w:rsidP="00653195">
      <w:pPr>
        <w:spacing w:line="410" w:lineRule="atLeast"/>
      </w:pPr>
    </w:p>
    <w:p w14:paraId="6D1C4AED" w14:textId="77777777" w:rsidR="00C135B3" w:rsidRPr="00F073D2" w:rsidRDefault="00C135B3" w:rsidP="00653195">
      <w:pPr>
        <w:spacing w:line="410" w:lineRule="atLeast"/>
        <w:ind w:left="1701"/>
        <w:jc w:val="center"/>
        <w:rPr>
          <w:lang w:val="id-ID"/>
        </w:rPr>
      </w:pPr>
      <w:r w:rsidRPr="00F073D2">
        <w:rPr>
          <w:lang w:val="id-ID"/>
        </w:rPr>
        <w:t xml:space="preserve">Pasal 6 </w:t>
      </w:r>
    </w:p>
    <w:p w14:paraId="71735D61" w14:textId="77777777" w:rsidR="00C135B3" w:rsidRPr="00F073D2" w:rsidRDefault="00C135B3" w:rsidP="00653195">
      <w:pPr>
        <w:pStyle w:val="ListParagraph"/>
        <w:numPr>
          <w:ilvl w:val="0"/>
          <w:numId w:val="16"/>
        </w:numPr>
        <w:spacing w:line="410" w:lineRule="atLeast"/>
        <w:ind w:left="2268" w:hanging="501"/>
        <w:contextualSpacing w:val="0"/>
        <w:jc w:val="both"/>
        <w:rPr>
          <w:lang w:val="id-ID"/>
        </w:rPr>
      </w:pPr>
      <w:r w:rsidRPr="00F073D2">
        <w:t>Penyelenggaraan</w:t>
      </w:r>
      <w:r w:rsidRPr="00F073D2">
        <w:rPr>
          <w:lang w:val="id-ID"/>
        </w:rPr>
        <w:t xml:space="preserve"> </w:t>
      </w:r>
      <w:r w:rsidRPr="00F073D2">
        <w:t>CPP</w:t>
      </w:r>
      <w:r w:rsidR="00B21475" w:rsidRPr="00F073D2">
        <w:rPr>
          <w:lang w:val="id-ID"/>
        </w:rPr>
        <w:t>D</w:t>
      </w:r>
      <w:r w:rsidRPr="00F073D2">
        <w:rPr>
          <w:lang w:val="id-ID"/>
        </w:rPr>
        <w:t xml:space="preserve"> dilakukan melalui:</w:t>
      </w:r>
    </w:p>
    <w:p w14:paraId="71D25908" w14:textId="77777777" w:rsidR="00C135B3" w:rsidRPr="00F073D2" w:rsidRDefault="00C135B3" w:rsidP="00653195">
      <w:pPr>
        <w:pStyle w:val="ListParagraph"/>
        <w:numPr>
          <w:ilvl w:val="0"/>
          <w:numId w:val="17"/>
        </w:numPr>
        <w:spacing w:line="410" w:lineRule="atLeast"/>
        <w:ind w:left="2694"/>
        <w:contextualSpacing w:val="0"/>
        <w:jc w:val="both"/>
        <w:rPr>
          <w:lang w:val="id-ID"/>
        </w:rPr>
      </w:pPr>
      <w:r w:rsidRPr="00F073D2">
        <w:t>pengadaan</w:t>
      </w:r>
      <w:r w:rsidRPr="00F073D2">
        <w:rPr>
          <w:lang w:val="id-ID"/>
        </w:rPr>
        <w:t>;</w:t>
      </w:r>
    </w:p>
    <w:p w14:paraId="2DAE7F6B" w14:textId="77777777" w:rsidR="00C135B3" w:rsidRPr="00F073D2" w:rsidRDefault="00C135B3" w:rsidP="00653195">
      <w:pPr>
        <w:pStyle w:val="ListParagraph"/>
        <w:numPr>
          <w:ilvl w:val="0"/>
          <w:numId w:val="17"/>
        </w:numPr>
        <w:spacing w:line="410" w:lineRule="atLeast"/>
        <w:ind w:left="2694"/>
        <w:contextualSpacing w:val="0"/>
        <w:jc w:val="both"/>
      </w:pPr>
      <w:r w:rsidRPr="00F073D2">
        <w:t>pengelolaan; dan</w:t>
      </w:r>
    </w:p>
    <w:p w14:paraId="1A5AFAEC" w14:textId="77777777" w:rsidR="00C135B3" w:rsidRPr="00F073D2" w:rsidRDefault="00C135B3" w:rsidP="00653195">
      <w:pPr>
        <w:pStyle w:val="ListParagraph"/>
        <w:numPr>
          <w:ilvl w:val="0"/>
          <w:numId w:val="17"/>
        </w:numPr>
        <w:spacing w:line="410" w:lineRule="atLeast"/>
        <w:ind w:left="2694"/>
        <w:contextualSpacing w:val="0"/>
        <w:jc w:val="both"/>
      </w:pPr>
      <w:r w:rsidRPr="00F073D2">
        <w:t>penyaluran.</w:t>
      </w:r>
    </w:p>
    <w:p w14:paraId="2F58FB6A" w14:textId="77777777" w:rsidR="00C135B3" w:rsidRPr="00F073D2" w:rsidRDefault="00C135B3" w:rsidP="00653195">
      <w:pPr>
        <w:pStyle w:val="ListParagraph"/>
        <w:numPr>
          <w:ilvl w:val="0"/>
          <w:numId w:val="16"/>
        </w:numPr>
        <w:spacing w:line="410" w:lineRule="atLeast"/>
        <w:ind w:left="2268" w:hanging="501"/>
        <w:contextualSpacing w:val="0"/>
        <w:jc w:val="both"/>
        <w:rPr>
          <w:lang w:val="id-ID"/>
        </w:rPr>
      </w:pPr>
      <w:r w:rsidRPr="00F073D2">
        <w:t>Pengadaan</w:t>
      </w:r>
      <w:r w:rsidRPr="00F073D2">
        <w:rPr>
          <w:lang w:val="id-ID"/>
        </w:rPr>
        <w:t xml:space="preserve"> sebagaimana dimaksud pada ayat (1) huruf a meliputi pembelian Pangan Pokok Tertentu yang ditetapkan sebagai CPP</w:t>
      </w:r>
      <w:r w:rsidR="00B21475" w:rsidRPr="00F073D2">
        <w:rPr>
          <w:lang w:val="id-ID"/>
        </w:rPr>
        <w:t>D</w:t>
      </w:r>
      <w:r w:rsidRPr="00F073D2">
        <w:rPr>
          <w:lang w:val="id-ID"/>
        </w:rPr>
        <w:t xml:space="preserve"> dan metode pengadaan lain yang sah.</w:t>
      </w:r>
    </w:p>
    <w:p w14:paraId="03B1D685" w14:textId="77777777" w:rsidR="00C135B3" w:rsidRPr="00F073D2" w:rsidRDefault="00C135B3" w:rsidP="00653195">
      <w:pPr>
        <w:pStyle w:val="ListParagraph"/>
        <w:numPr>
          <w:ilvl w:val="0"/>
          <w:numId w:val="16"/>
        </w:numPr>
        <w:spacing w:line="410" w:lineRule="atLeast"/>
        <w:ind w:left="2268" w:hanging="501"/>
        <w:contextualSpacing w:val="0"/>
        <w:jc w:val="both"/>
        <w:rPr>
          <w:lang w:val="id-ID"/>
        </w:rPr>
      </w:pPr>
      <w:r w:rsidRPr="00F073D2">
        <w:rPr>
          <w:lang w:val="id-ID"/>
        </w:rPr>
        <w:t>Pengelolaan sebagaimana dimaksud pada ayat (1) huruf b meliputi penyimpanan, pemeliharaan, pemerataan stok</w:t>
      </w:r>
      <w:r w:rsidR="00B21475" w:rsidRPr="00F073D2">
        <w:rPr>
          <w:lang w:val="id-ID"/>
        </w:rPr>
        <w:t>,</w:t>
      </w:r>
      <w:r w:rsidRPr="00F073D2">
        <w:rPr>
          <w:lang w:val="id-ID"/>
        </w:rPr>
        <w:t xml:space="preserve"> pengolahan, dan/atau </w:t>
      </w:r>
      <w:r w:rsidR="00B21475" w:rsidRPr="00F073D2">
        <w:rPr>
          <w:lang w:val="id-ID"/>
        </w:rPr>
        <w:t>Penyaluran</w:t>
      </w:r>
      <w:r w:rsidRPr="00F073D2">
        <w:rPr>
          <w:lang w:val="id-ID"/>
        </w:rPr>
        <w:t xml:space="preserve"> stok atas Pangan Pokok Tertentu yang ditetapkan sebagai CPP</w:t>
      </w:r>
      <w:r w:rsidR="00B21475" w:rsidRPr="00F073D2">
        <w:rPr>
          <w:lang w:val="id-ID"/>
        </w:rPr>
        <w:t>D</w:t>
      </w:r>
      <w:r w:rsidRPr="00F073D2">
        <w:rPr>
          <w:lang w:val="id-ID"/>
        </w:rPr>
        <w:t>.</w:t>
      </w:r>
    </w:p>
    <w:p w14:paraId="587F6AF5" w14:textId="77777777" w:rsidR="00C135B3" w:rsidRPr="00F073D2" w:rsidRDefault="00C135B3" w:rsidP="00653195">
      <w:pPr>
        <w:pStyle w:val="ListParagraph"/>
        <w:numPr>
          <w:ilvl w:val="0"/>
          <w:numId w:val="16"/>
        </w:numPr>
        <w:spacing w:line="410" w:lineRule="atLeast"/>
        <w:ind w:left="2268" w:hanging="501"/>
        <w:contextualSpacing w:val="0"/>
        <w:jc w:val="both"/>
        <w:rPr>
          <w:lang w:val="id-ID"/>
        </w:rPr>
      </w:pPr>
      <w:r w:rsidRPr="00F073D2">
        <w:rPr>
          <w:lang w:val="id-ID"/>
        </w:rPr>
        <w:t>Penyaluran sebagaimana dimaksud pada ayat (l) huruf c merupakan pengeluaran CPP</w:t>
      </w:r>
      <w:r w:rsidR="00B21475" w:rsidRPr="00F073D2">
        <w:rPr>
          <w:lang w:val="id-ID"/>
        </w:rPr>
        <w:t>D</w:t>
      </w:r>
      <w:r w:rsidRPr="00F073D2">
        <w:rPr>
          <w:lang w:val="id-ID"/>
        </w:rPr>
        <w:t xml:space="preserve"> sesuai kebutuhan yang ditetapkan oleh </w:t>
      </w:r>
      <w:r w:rsidR="00B21475" w:rsidRPr="00F073D2">
        <w:rPr>
          <w:lang w:val="id-ID"/>
        </w:rPr>
        <w:t>Bupati</w:t>
      </w:r>
      <w:r w:rsidRPr="00F073D2">
        <w:rPr>
          <w:lang w:val="id-ID"/>
        </w:rPr>
        <w:t>.</w:t>
      </w:r>
    </w:p>
    <w:p w14:paraId="2B370D26" w14:textId="77777777" w:rsidR="00C135B3" w:rsidRPr="00F073D2" w:rsidRDefault="00C135B3" w:rsidP="00F073D2">
      <w:pPr>
        <w:spacing w:line="400" w:lineRule="atLeast"/>
        <w:ind w:left="1701"/>
        <w:jc w:val="center"/>
      </w:pPr>
    </w:p>
    <w:p w14:paraId="7A0043F7" w14:textId="77777777" w:rsidR="00C135B3" w:rsidRPr="00F073D2" w:rsidRDefault="00AE0CE3" w:rsidP="00F073D2">
      <w:pPr>
        <w:spacing w:line="400" w:lineRule="atLeast"/>
        <w:ind w:left="1701"/>
        <w:jc w:val="center"/>
      </w:pPr>
      <w:r w:rsidRPr="00F073D2">
        <w:t>BAB VI</w:t>
      </w:r>
    </w:p>
    <w:p w14:paraId="773C60C6" w14:textId="77777777" w:rsidR="00AE0CE3" w:rsidRPr="00F073D2" w:rsidRDefault="00AE0CE3" w:rsidP="00F073D2">
      <w:pPr>
        <w:spacing w:line="400" w:lineRule="atLeast"/>
        <w:ind w:left="1701"/>
        <w:jc w:val="center"/>
      </w:pPr>
      <w:r w:rsidRPr="00F073D2">
        <w:t>MEKANISME PENGADAAN</w:t>
      </w:r>
    </w:p>
    <w:p w14:paraId="62598A7B" w14:textId="77777777" w:rsidR="00AE0CE3" w:rsidRPr="00F073D2" w:rsidRDefault="00AE0CE3" w:rsidP="00F073D2">
      <w:pPr>
        <w:spacing w:line="400" w:lineRule="atLeast"/>
        <w:ind w:left="1701"/>
        <w:jc w:val="center"/>
      </w:pPr>
    </w:p>
    <w:p w14:paraId="202288F2" w14:textId="77777777" w:rsidR="00AE0CE3" w:rsidRPr="00F073D2" w:rsidRDefault="00AE0CE3" w:rsidP="00F073D2">
      <w:pPr>
        <w:spacing w:line="400" w:lineRule="atLeast"/>
        <w:ind w:left="1701"/>
        <w:jc w:val="center"/>
        <w:rPr>
          <w:lang w:val="id-ID"/>
        </w:rPr>
      </w:pPr>
      <w:r w:rsidRPr="00F073D2">
        <w:t xml:space="preserve">Pasal </w:t>
      </w:r>
      <w:r w:rsidR="00C135B3" w:rsidRPr="00F073D2">
        <w:rPr>
          <w:lang w:val="id-ID"/>
        </w:rPr>
        <w:t>7</w:t>
      </w:r>
    </w:p>
    <w:p w14:paraId="67EC73D8" w14:textId="77777777" w:rsidR="00AE0CE3" w:rsidRPr="00F073D2" w:rsidRDefault="00AE0CE3" w:rsidP="00F073D2">
      <w:pPr>
        <w:pStyle w:val="ListParagraph"/>
        <w:numPr>
          <w:ilvl w:val="0"/>
          <w:numId w:val="9"/>
        </w:numPr>
        <w:spacing w:line="400" w:lineRule="atLeast"/>
        <w:ind w:left="2268" w:hanging="501"/>
        <w:contextualSpacing w:val="0"/>
        <w:jc w:val="both"/>
      </w:pPr>
      <w:r w:rsidRPr="00F073D2">
        <w:t>Mekanisme pengadaan cadangan pangan pemerintah kabupaten</w:t>
      </w:r>
      <w:r w:rsidR="00202EB0" w:rsidRPr="00F073D2">
        <w:t xml:space="preserve"> </w:t>
      </w:r>
      <w:r w:rsidRPr="00F073D2">
        <w:t xml:space="preserve">mengacu kepada Peraturan Perundang-undangan. </w:t>
      </w:r>
    </w:p>
    <w:p w14:paraId="75250DB1" w14:textId="77777777" w:rsidR="00AE0CE3" w:rsidRPr="00F073D2" w:rsidRDefault="00AE0CE3" w:rsidP="00F073D2">
      <w:pPr>
        <w:pStyle w:val="ListParagraph"/>
        <w:numPr>
          <w:ilvl w:val="0"/>
          <w:numId w:val="9"/>
        </w:numPr>
        <w:spacing w:line="400" w:lineRule="atLeast"/>
        <w:ind w:left="2268" w:hanging="501"/>
        <w:contextualSpacing w:val="0"/>
        <w:jc w:val="both"/>
      </w:pPr>
      <w:r w:rsidRPr="00F073D2">
        <w:t>Kualitas</w:t>
      </w:r>
      <w:r w:rsidR="005478E4" w:rsidRPr="00F073D2">
        <w:t xml:space="preserve"> </w:t>
      </w:r>
      <w:r w:rsidRPr="00F073D2">
        <w:t>beras</w:t>
      </w:r>
      <w:r w:rsidR="005478E4" w:rsidRPr="00F073D2">
        <w:t xml:space="preserve"> </w:t>
      </w:r>
      <w:r w:rsidRPr="00F073D2">
        <w:t>yang</w:t>
      </w:r>
      <w:r w:rsidR="005478E4" w:rsidRPr="00F073D2">
        <w:t xml:space="preserve"> </w:t>
      </w:r>
      <w:r w:rsidRPr="00F073D2">
        <w:t>disediakan</w:t>
      </w:r>
      <w:r w:rsidR="005478E4" w:rsidRPr="00F073D2">
        <w:t xml:space="preserve"> </w:t>
      </w:r>
      <w:r w:rsidRPr="00F073D2">
        <w:t>sebagai</w:t>
      </w:r>
      <w:r w:rsidR="005478E4" w:rsidRPr="00F073D2">
        <w:t xml:space="preserve"> </w:t>
      </w:r>
      <w:r w:rsidRPr="00F073D2">
        <w:t>cadangan pangan</w:t>
      </w:r>
      <w:r w:rsidR="00202EB0" w:rsidRPr="00F073D2">
        <w:t xml:space="preserve"> </w:t>
      </w:r>
      <w:r w:rsidRPr="00F073D2">
        <w:t xml:space="preserve">pemerintah kabupaten merupakan kualitas medium. </w:t>
      </w:r>
    </w:p>
    <w:p w14:paraId="298B328B" w14:textId="77777777" w:rsidR="00AE0CE3" w:rsidRPr="00F073D2" w:rsidRDefault="00AE0CE3" w:rsidP="00F073D2">
      <w:pPr>
        <w:pStyle w:val="ListParagraph"/>
        <w:numPr>
          <w:ilvl w:val="0"/>
          <w:numId w:val="9"/>
        </w:numPr>
        <w:spacing w:line="400" w:lineRule="atLeast"/>
        <w:ind w:left="2268" w:hanging="501"/>
        <w:contextualSpacing w:val="0"/>
        <w:jc w:val="both"/>
      </w:pPr>
      <w:r w:rsidRPr="00F073D2">
        <w:t>Untuk harga beras dan gabah kering giling mengacu pada harga</w:t>
      </w:r>
      <w:r w:rsidR="00202EB0" w:rsidRPr="00F073D2">
        <w:t xml:space="preserve"> </w:t>
      </w:r>
      <w:r w:rsidRPr="00F073D2">
        <w:t>pasar.</w:t>
      </w:r>
    </w:p>
    <w:p w14:paraId="5C1EC00F" w14:textId="77777777" w:rsidR="00AE0CE3" w:rsidRPr="00F073D2" w:rsidRDefault="00AE0CE3" w:rsidP="00F073D2">
      <w:pPr>
        <w:spacing w:line="400" w:lineRule="atLeast"/>
      </w:pPr>
    </w:p>
    <w:p w14:paraId="22BAD6D1" w14:textId="77777777" w:rsidR="00AE0CE3" w:rsidRPr="00F073D2" w:rsidRDefault="00AE0CE3" w:rsidP="00F073D2">
      <w:pPr>
        <w:spacing w:line="400" w:lineRule="atLeast"/>
        <w:ind w:left="1701"/>
        <w:jc w:val="center"/>
      </w:pPr>
      <w:r w:rsidRPr="00F073D2">
        <w:t>BAB VII</w:t>
      </w:r>
    </w:p>
    <w:p w14:paraId="74CFE1D2" w14:textId="77777777" w:rsidR="00AE0CE3" w:rsidRPr="00F073D2" w:rsidRDefault="00AE0CE3" w:rsidP="00F073D2">
      <w:pPr>
        <w:spacing w:line="400" w:lineRule="atLeast"/>
        <w:ind w:left="1701"/>
        <w:jc w:val="center"/>
      </w:pPr>
      <w:r w:rsidRPr="00F073D2">
        <w:t>MEKANISME PENYALURAN</w:t>
      </w:r>
    </w:p>
    <w:p w14:paraId="66172395" w14:textId="77777777" w:rsidR="00AE0CE3" w:rsidRPr="00F073D2" w:rsidRDefault="00AE0CE3" w:rsidP="00F073D2">
      <w:pPr>
        <w:spacing w:line="400" w:lineRule="atLeast"/>
        <w:ind w:left="1701"/>
        <w:jc w:val="center"/>
      </w:pPr>
    </w:p>
    <w:p w14:paraId="20BCF35B" w14:textId="77777777" w:rsidR="00AE0CE3" w:rsidRPr="00F073D2" w:rsidRDefault="00AE0CE3" w:rsidP="00F073D2">
      <w:pPr>
        <w:spacing w:line="400" w:lineRule="atLeast"/>
        <w:ind w:left="1701"/>
        <w:jc w:val="center"/>
        <w:rPr>
          <w:lang w:val="id-ID"/>
        </w:rPr>
      </w:pPr>
      <w:r w:rsidRPr="00F073D2">
        <w:t xml:space="preserve">Pasal </w:t>
      </w:r>
      <w:r w:rsidR="00C135B3" w:rsidRPr="00F073D2">
        <w:rPr>
          <w:lang w:val="id-ID"/>
        </w:rPr>
        <w:t>8</w:t>
      </w:r>
    </w:p>
    <w:p w14:paraId="0BD0B6F0" w14:textId="77777777" w:rsidR="00AE0CE3" w:rsidRDefault="00AE0CE3" w:rsidP="00F073D2">
      <w:pPr>
        <w:spacing w:line="400" w:lineRule="atLeast"/>
        <w:ind w:left="1701"/>
        <w:jc w:val="both"/>
        <w:rPr>
          <w:lang w:val="id-ID"/>
        </w:rPr>
      </w:pPr>
      <w:r w:rsidRPr="00F073D2">
        <w:t xml:space="preserve">Penyaluran </w:t>
      </w:r>
      <w:r w:rsidR="00E219D5" w:rsidRPr="00F073D2">
        <w:rPr>
          <w:lang w:val="id-ID"/>
        </w:rPr>
        <w:t>CPPD</w:t>
      </w:r>
      <w:r w:rsidRPr="00F073D2">
        <w:t xml:space="preserve"> dilakukan</w:t>
      </w:r>
      <w:r w:rsidR="00202EB0" w:rsidRPr="00F073D2">
        <w:rPr>
          <w:lang w:val="id-ID"/>
        </w:rPr>
        <w:t xml:space="preserve"> </w:t>
      </w:r>
      <w:r w:rsidRPr="00F073D2">
        <w:t xml:space="preserve">sesuai dengan kondisi dan kebutuhan </w:t>
      </w:r>
      <w:r w:rsidR="00E219D5" w:rsidRPr="00F073D2">
        <w:rPr>
          <w:lang w:val="id-ID"/>
        </w:rPr>
        <w:t>sebagaimana dimaksud dalam Pasal 3 huruf a, huruf b, dan huruf c.</w:t>
      </w:r>
    </w:p>
    <w:p w14:paraId="6106D699" w14:textId="77777777" w:rsidR="00653195" w:rsidRPr="00F073D2" w:rsidRDefault="00653195" w:rsidP="00F073D2">
      <w:pPr>
        <w:spacing w:line="400" w:lineRule="atLeast"/>
        <w:ind w:left="1701"/>
        <w:jc w:val="both"/>
        <w:rPr>
          <w:lang w:val="id-ID"/>
        </w:rPr>
      </w:pPr>
    </w:p>
    <w:p w14:paraId="5E639B60" w14:textId="77777777" w:rsidR="00AE0CE3" w:rsidRPr="00F073D2" w:rsidRDefault="00AE0CE3" w:rsidP="00F073D2">
      <w:pPr>
        <w:spacing w:line="400" w:lineRule="atLeast"/>
        <w:ind w:left="1701"/>
        <w:jc w:val="center"/>
        <w:rPr>
          <w:lang w:val="id-ID"/>
        </w:rPr>
      </w:pPr>
      <w:r w:rsidRPr="00F073D2">
        <w:t xml:space="preserve">Pasal </w:t>
      </w:r>
      <w:r w:rsidR="00C135B3" w:rsidRPr="00F073D2">
        <w:rPr>
          <w:lang w:val="id-ID"/>
        </w:rPr>
        <w:t>9</w:t>
      </w:r>
    </w:p>
    <w:p w14:paraId="2E4C8C04" w14:textId="77777777" w:rsidR="00AE0CE3" w:rsidRPr="00F073D2" w:rsidRDefault="00AE0CE3" w:rsidP="00F073D2">
      <w:pPr>
        <w:pStyle w:val="ListParagraph"/>
        <w:numPr>
          <w:ilvl w:val="0"/>
          <w:numId w:val="10"/>
        </w:numPr>
        <w:spacing w:line="400" w:lineRule="atLeast"/>
        <w:ind w:left="2268" w:hanging="501"/>
        <w:contextualSpacing w:val="0"/>
        <w:jc w:val="both"/>
      </w:pPr>
      <w:r w:rsidRPr="00F073D2">
        <w:t xml:space="preserve">Titik bagi penyaluran bantuan </w:t>
      </w:r>
      <w:r w:rsidR="00E219D5" w:rsidRPr="00F073D2">
        <w:rPr>
          <w:lang w:val="id-ID"/>
        </w:rPr>
        <w:t>CPPD</w:t>
      </w:r>
      <w:r w:rsidRPr="00F073D2">
        <w:t xml:space="preserve"> dilaksanakan sesuai dengan kelompok sasaran.</w:t>
      </w:r>
    </w:p>
    <w:p w14:paraId="49A43CA2" w14:textId="77777777" w:rsidR="00AE0CE3" w:rsidRPr="00F073D2" w:rsidRDefault="00AE0CE3" w:rsidP="00F073D2">
      <w:pPr>
        <w:pStyle w:val="ListParagraph"/>
        <w:numPr>
          <w:ilvl w:val="0"/>
          <w:numId w:val="10"/>
        </w:numPr>
        <w:spacing w:line="400" w:lineRule="atLeast"/>
        <w:ind w:left="2268" w:hanging="501"/>
        <w:contextualSpacing w:val="0"/>
        <w:jc w:val="both"/>
        <w:rPr>
          <w:lang w:val="id-ID"/>
        </w:rPr>
      </w:pPr>
      <w:r w:rsidRPr="00F073D2">
        <w:t xml:space="preserve">Biaya penyaluran/biaya angkut bantuan sebagai </w:t>
      </w:r>
      <w:r w:rsidR="00E219D5" w:rsidRPr="00F073D2">
        <w:rPr>
          <w:lang w:val="id-ID"/>
        </w:rPr>
        <w:t>CPPD</w:t>
      </w:r>
      <w:r w:rsidRPr="00F073D2">
        <w:t xml:space="preserve"> dari gudang ke titik</w:t>
      </w:r>
      <w:r w:rsidR="00E219D5" w:rsidRPr="00F073D2">
        <w:rPr>
          <w:lang w:val="id-ID"/>
        </w:rPr>
        <w:t xml:space="preserve"> </w:t>
      </w:r>
      <w:r w:rsidRPr="00F073D2">
        <w:t>penyaluran sebagaimana</w:t>
      </w:r>
      <w:r w:rsidR="00202EB0" w:rsidRPr="00F073D2">
        <w:t xml:space="preserve"> </w:t>
      </w:r>
      <w:r w:rsidRPr="00F073D2">
        <w:t>dimaksud pada ayat (1) menjadi</w:t>
      </w:r>
      <w:r w:rsidR="00202EB0" w:rsidRPr="00F073D2">
        <w:t xml:space="preserve"> </w:t>
      </w:r>
      <w:r w:rsidRPr="00F073D2">
        <w:t>tanggung jawab pemerintah</w:t>
      </w:r>
      <w:r w:rsidR="00202EB0" w:rsidRPr="00F073D2">
        <w:t xml:space="preserve"> </w:t>
      </w:r>
      <w:r w:rsidRPr="00F073D2">
        <w:t xml:space="preserve">kabupaten. </w:t>
      </w:r>
    </w:p>
    <w:p w14:paraId="3CB7021F" w14:textId="77777777" w:rsidR="00462570" w:rsidRPr="00F073D2" w:rsidRDefault="00462570" w:rsidP="00F073D2">
      <w:pPr>
        <w:spacing w:line="400" w:lineRule="atLeast"/>
        <w:ind w:left="1843" w:hanging="425"/>
        <w:jc w:val="both"/>
        <w:rPr>
          <w:lang w:val="id-ID"/>
        </w:rPr>
      </w:pPr>
    </w:p>
    <w:p w14:paraId="53D92EFC" w14:textId="77777777" w:rsidR="00AE0CE3" w:rsidRPr="00F073D2" w:rsidRDefault="00AE0CE3" w:rsidP="00F073D2">
      <w:pPr>
        <w:spacing w:line="400" w:lineRule="atLeast"/>
        <w:ind w:left="1701"/>
        <w:jc w:val="center"/>
        <w:rPr>
          <w:lang w:val="id-ID"/>
        </w:rPr>
      </w:pPr>
      <w:r w:rsidRPr="00F073D2">
        <w:t xml:space="preserve">Pasal </w:t>
      </w:r>
      <w:r w:rsidR="00C135B3" w:rsidRPr="00F073D2">
        <w:rPr>
          <w:lang w:val="id-ID"/>
        </w:rPr>
        <w:t>10</w:t>
      </w:r>
    </w:p>
    <w:p w14:paraId="4DEC5D93" w14:textId="77777777" w:rsidR="00AE0CE3" w:rsidRPr="00F073D2" w:rsidRDefault="00AE0CE3" w:rsidP="00F073D2">
      <w:pPr>
        <w:pStyle w:val="ListParagraph"/>
        <w:numPr>
          <w:ilvl w:val="0"/>
          <w:numId w:val="18"/>
        </w:numPr>
        <w:spacing w:line="400" w:lineRule="atLeast"/>
        <w:ind w:left="2268" w:hanging="501"/>
        <w:contextualSpacing w:val="0"/>
        <w:jc w:val="both"/>
      </w:pPr>
      <w:r w:rsidRPr="00F073D2">
        <w:t>Tim Pelaksana melakukan identifikasi dan verifikasi serta</w:t>
      </w:r>
      <w:r w:rsidR="00462570" w:rsidRPr="00F073D2">
        <w:t xml:space="preserve"> </w:t>
      </w:r>
      <w:r w:rsidRPr="00F073D2">
        <w:t xml:space="preserve">menetapkan volume </w:t>
      </w:r>
      <w:r w:rsidR="00B0477E" w:rsidRPr="00F073D2">
        <w:rPr>
          <w:lang w:val="id-ID"/>
        </w:rPr>
        <w:t xml:space="preserve">bantuan </w:t>
      </w:r>
      <w:r w:rsidRPr="00F073D2">
        <w:t>dan lokasi masyarakat calon penerima</w:t>
      </w:r>
      <w:r w:rsidR="00462570" w:rsidRPr="00F073D2">
        <w:t xml:space="preserve"> </w:t>
      </w:r>
      <w:r w:rsidRPr="00F073D2">
        <w:t xml:space="preserve">bantuan </w:t>
      </w:r>
      <w:r w:rsidR="00B0477E" w:rsidRPr="00F073D2">
        <w:rPr>
          <w:lang w:val="id-ID"/>
        </w:rPr>
        <w:t>CPPD</w:t>
      </w:r>
      <w:r w:rsidRPr="00F073D2">
        <w:t xml:space="preserve"> dan selanjutnya</w:t>
      </w:r>
      <w:r w:rsidR="00462570" w:rsidRPr="00F073D2">
        <w:t xml:space="preserve"> </w:t>
      </w:r>
      <w:r w:rsidRPr="00F073D2">
        <w:t>disampaikan kepada Bupati</w:t>
      </w:r>
      <w:r w:rsidR="00462570" w:rsidRPr="00F073D2">
        <w:t xml:space="preserve"> </w:t>
      </w:r>
      <w:r w:rsidRPr="00F073D2">
        <w:t>melalui Kepala Dinas Ketahanan</w:t>
      </w:r>
      <w:r w:rsidR="00462570" w:rsidRPr="00F073D2">
        <w:t xml:space="preserve"> </w:t>
      </w:r>
      <w:r w:rsidRPr="00F073D2">
        <w:t>Pangan.</w:t>
      </w:r>
      <w:r w:rsidR="005478E4" w:rsidRPr="00F073D2">
        <w:t xml:space="preserve"> </w:t>
      </w:r>
    </w:p>
    <w:p w14:paraId="7FCEBD0B" w14:textId="77777777" w:rsidR="00AE0CE3" w:rsidRPr="00F073D2" w:rsidRDefault="00AE0CE3" w:rsidP="00F073D2">
      <w:pPr>
        <w:pStyle w:val="ListParagraph"/>
        <w:numPr>
          <w:ilvl w:val="0"/>
          <w:numId w:val="18"/>
        </w:numPr>
        <w:spacing w:line="400" w:lineRule="atLeast"/>
        <w:ind w:left="2268" w:hanging="501"/>
        <w:contextualSpacing w:val="0"/>
        <w:jc w:val="both"/>
      </w:pPr>
      <w:r w:rsidRPr="00F073D2">
        <w:t>Tim Pelaksana melakukan identifikasi dan verifikasi serta</w:t>
      </w:r>
      <w:r w:rsidR="00462570" w:rsidRPr="00F073D2">
        <w:t xml:space="preserve"> </w:t>
      </w:r>
      <w:r w:rsidRPr="00F073D2">
        <w:t>menetapkan</w:t>
      </w:r>
      <w:r w:rsidR="00462570" w:rsidRPr="00F073D2">
        <w:t xml:space="preserve"> </w:t>
      </w:r>
      <w:r w:rsidRPr="00F073D2">
        <w:t xml:space="preserve">volume </w:t>
      </w:r>
      <w:r w:rsidR="00B0477E" w:rsidRPr="00F073D2">
        <w:rPr>
          <w:lang w:val="id-ID"/>
        </w:rPr>
        <w:t xml:space="preserve">bantuan </w:t>
      </w:r>
      <w:r w:rsidRPr="00F073D2">
        <w:t>dan lokasi calon penerima bantuan</w:t>
      </w:r>
      <w:r w:rsidR="00462570" w:rsidRPr="00F073D2">
        <w:t xml:space="preserve"> </w:t>
      </w:r>
      <w:r w:rsidRPr="00F073D2">
        <w:t>cadangan pangan sebagaimana dimaksud pada ayat (1)</w:t>
      </w:r>
      <w:r w:rsidR="00462570" w:rsidRPr="00F073D2">
        <w:t xml:space="preserve"> </w:t>
      </w:r>
      <w:r w:rsidRPr="00F073D2">
        <w:t>berdasarkan usulan desa/kelurahan yang diketahui camat</w:t>
      </w:r>
      <w:r w:rsidR="00462570" w:rsidRPr="00F073D2">
        <w:t xml:space="preserve"> </w:t>
      </w:r>
      <w:r w:rsidRPr="00F073D2">
        <w:t xml:space="preserve">setempat. </w:t>
      </w:r>
    </w:p>
    <w:p w14:paraId="39375DBC" w14:textId="77777777" w:rsidR="00AE0CE3" w:rsidRPr="00F073D2" w:rsidRDefault="00AE0CE3" w:rsidP="00F073D2">
      <w:pPr>
        <w:pStyle w:val="ListParagraph"/>
        <w:numPr>
          <w:ilvl w:val="0"/>
          <w:numId w:val="18"/>
        </w:numPr>
        <w:spacing w:line="400" w:lineRule="atLeast"/>
        <w:ind w:left="2268" w:hanging="501"/>
        <w:contextualSpacing w:val="0"/>
        <w:jc w:val="both"/>
      </w:pPr>
      <w:r w:rsidRPr="00F073D2">
        <w:lastRenderedPageBreak/>
        <w:t xml:space="preserve">Ketersediaan </w:t>
      </w:r>
      <w:r w:rsidR="00B0477E" w:rsidRPr="00F073D2">
        <w:rPr>
          <w:lang w:val="id-ID"/>
        </w:rPr>
        <w:t xml:space="preserve">CPPD </w:t>
      </w:r>
      <w:r w:rsidRPr="00F073D2">
        <w:t>pada gudang yang belum</w:t>
      </w:r>
      <w:r w:rsidR="00462570" w:rsidRPr="00F073D2">
        <w:t xml:space="preserve"> </w:t>
      </w:r>
      <w:r w:rsidRPr="00F073D2">
        <w:t>tersalurkan harus diperbaharui setiap 3 (tiga) bulan.</w:t>
      </w:r>
    </w:p>
    <w:p w14:paraId="1C13D030" w14:textId="77777777" w:rsidR="00AE0CE3" w:rsidRPr="00F073D2" w:rsidRDefault="00AE0CE3" w:rsidP="00F073D2">
      <w:pPr>
        <w:spacing w:line="400" w:lineRule="atLeast"/>
        <w:jc w:val="both"/>
      </w:pPr>
    </w:p>
    <w:p w14:paraId="3F268194" w14:textId="77777777" w:rsidR="00AE0CE3" w:rsidRPr="00F073D2" w:rsidRDefault="00AE0CE3" w:rsidP="00762EAB">
      <w:pPr>
        <w:spacing w:line="380" w:lineRule="atLeast"/>
        <w:ind w:left="1701"/>
        <w:jc w:val="center"/>
        <w:rPr>
          <w:lang w:val="id-ID"/>
        </w:rPr>
      </w:pPr>
      <w:r w:rsidRPr="00F073D2">
        <w:t>Pasal 1</w:t>
      </w:r>
      <w:r w:rsidR="00C135B3" w:rsidRPr="00F073D2">
        <w:rPr>
          <w:lang w:val="id-ID"/>
        </w:rPr>
        <w:t>1</w:t>
      </w:r>
    </w:p>
    <w:p w14:paraId="4345D0D3" w14:textId="77777777" w:rsidR="00AE0CE3" w:rsidRPr="00F073D2" w:rsidRDefault="00AE0CE3" w:rsidP="00762EAB">
      <w:pPr>
        <w:spacing w:line="380" w:lineRule="atLeast"/>
        <w:ind w:left="1701"/>
        <w:jc w:val="both"/>
      </w:pPr>
      <w:r w:rsidRPr="00F073D2">
        <w:t>Tim Pelaksana membuat Berita Acara Serah Terima Bantuan kepada</w:t>
      </w:r>
      <w:r w:rsidR="00462570" w:rsidRPr="00F073D2">
        <w:t xml:space="preserve"> </w:t>
      </w:r>
      <w:r w:rsidRPr="00F073D2">
        <w:t>setiap kelompok sasaran yang diketahui oleh Kepala Desa/Lurah dan</w:t>
      </w:r>
      <w:r w:rsidR="00462570" w:rsidRPr="00F073D2">
        <w:t xml:space="preserve"> </w:t>
      </w:r>
      <w:r w:rsidRPr="00F073D2">
        <w:t>Camat</w:t>
      </w:r>
      <w:r w:rsidR="00462570" w:rsidRPr="00F073D2">
        <w:t xml:space="preserve"> </w:t>
      </w:r>
      <w:r w:rsidRPr="00F073D2">
        <w:t xml:space="preserve">setempat. </w:t>
      </w:r>
    </w:p>
    <w:p w14:paraId="6869021F" w14:textId="77777777" w:rsidR="00AE0CE3" w:rsidRPr="00F073D2" w:rsidRDefault="00AE0CE3" w:rsidP="00762EAB">
      <w:pPr>
        <w:spacing w:line="380" w:lineRule="atLeast"/>
      </w:pPr>
    </w:p>
    <w:p w14:paraId="1F834671" w14:textId="77777777" w:rsidR="00AE0CE3" w:rsidRPr="00F073D2" w:rsidRDefault="00AE0CE3" w:rsidP="00762EAB">
      <w:pPr>
        <w:spacing w:line="380" w:lineRule="atLeast"/>
        <w:ind w:left="1701"/>
        <w:jc w:val="center"/>
      </w:pPr>
      <w:r w:rsidRPr="00F073D2">
        <w:t>BAB VIII</w:t>
      </w:r>
    </w:p>
    <w:p w14:paraId="0A32151A" w14:textId="77777777" w:rsidR="00AE0CE3" w:rsidRPr="00F073D2" w:rsidRDefault="00AE0CE3" w:rsidP="00762EAB">
      <w:pPr>
        <w:spacing w:line="380" w:lineRule="atLeast"/>
        <w:ind w:left="1701"/>
        <w:jc w:val="center"/>
      </w:pPr>
      <w:r w:rsidRPr="00F073D2">
        <w:t>EVALUASI DAN PELAPORAN</w:t>
      </w:r>
    </w:p>
    <w:p w14:paraId="3E6034D4" w14:textId="77777777" w:rsidR="00AE0CE3" w:rsidRPr="00F073D2" w:rsidRDefault="00AE0CE3" w:rsidP="00762EAB">
      <w:pPr>
        <w:spacing w:line="380" w:lineRule="atLeast"/>
        <w:ind w:left="1701"/>
        <w:jc w:val="center"/>
      </w:pPr>
      <w:r w:rsidRPr="00F073D2">
        <w:t xml:space="preserve"> </w:t>
      </w:r>
    </w:p>
    <w:p w14:paraId="0BD76D34" w14:textId="77777777" w:rsidR="00AE0CE3" w:rsidRPr="00F073D2" w:rsidRDefault="00AE0CE3" w:rsidP="00762EAB">
      <w:pPr>
        <w:spacing w:line="380" w:lineRule="atLeast"/>
        <w:ind w:left="1701"/>
        <w:jc w:val="center"/>
        <w:rPr>
          <w:lang w:val="id-ID"/>
        </w:rPr>
      </w:pPr>
      <w:r w:rsidRPr="00F073D2">
        <w:t>Pasal 1</w:t>
      </w:r>
      <w:r w:rsidR="00C135B3" w:rsidRPr="00F073D2">
        <w:rPr>
          <w:lang w:val="id-ID"/>
        </w:rPr>
        <w:t>2</w:t>
      </w:r>
    </w:p>
    <w:p w14:paraId="6285229B" w14:textId="77777777" w:rsidR="00AE0CE3" w:rsidRPr="00F073D2" w:rsidRDefault="00AE0CE3" w:rsidP="00762EAB">
      <w:pPr>
        <w:pStyle w:val="ListParagraph"/>
        <w:numPr>
          <w:ilvl w:val="0"/>
          <w:numId w:val="11"/>
        </w:numPr>
        <w:spacing w:line="380" w:lineRule="atLeast"/>
        <w:ind w:left="2268" w:hanging="501"/>
        <w:contextualSpacing w:val="0"/>
        <w:jc w:val="both"/>
      </w:pPr>
      <w:r w:rsidRPr="00F073D2">
        <w:t>Evaluasi</w:t>
      </w:r>
      <w:r w:rsidR="005478E4" w:rsidRPr="00F073D2">
        <w:t xml:space="preserve"> </w:t>
      </w:r>
      <w:r w:rsidRPr="00F073D2">
        <w:t>dilakukan secara berkala, tepat waktu dan berjenjang</w:t>
      </w:r>
      <w:r w:rsidR="00462570" w:rsidRPr="00F073D2">
        <w:t xml:space="preserve"> </w:t>
      </w:r>
      <w:r w:rsidRPr="00F073D2">
        <w:t>sesuai dengan tahapan kegiatan pengembangan cadangan pangan</w:t>
      </w:r>
      <w:r w:rsidR="00462570" w:rsidRPr="00F073D2">
        <w:t xml:space="preserve"> </w:t>
      </w:r>
      <w:r w:rsidRPr="00F073D2">
        <w:t>sehingga dapat diambil satu tindakan korektif sesuai dengan</w:t>
      </w:r>
      <w:r w:rsidR="00462570" w:rsidRPr="00F073D2">
        <w:t xml:space="preserve"> </w:t>
      </w:r>
      <w:r w:rsidRPr="00F073D2">
        <w:t>perencanaan yang ditetapkan.</w:t>
      </w:r>
    </w:p>
    <w:p w14:paraId="288D6F6C" w14:textId="77777777" w:rsidR="00AE0CE3" w:rsidRPr="00F073D2" w:rsidRDefault="00AE0CE3" w:rsidP="00762EAB">
      <w:pPr>
        <w:pStyle w:val="ListParagraph"/>
        <w:numPr>
          <w:ilvl w:val="0"/>
          <w:numId w:val="11"/>
        </w:numPr>
        <w:spacing w:line="380" w:lineRule="atLeast"/>
        <w:ind w:left="2268" w:hanging="501"/>
        <w:contextualSpacing w:val="0"/>
        <w:jc w:val="both"/>
      </w:pPr>
      <w:r w:rsidRPr="00F073D2">
        <w:t>Evaluasi kegiatan dilakukan setiap semester yang bertujuan untuk</w:t>
      </w:r>
      <w:r w:rsidR="00462570" w:rsidRPr="00F073D2">
        <w:t xml:space="preserve"> </w:t>
      </w:r>
      <w:r w:rsidRPr="00F073D2">
        <w:t>menilai tingkat keberhasilan kegiatan sesuai dengan indikator yang</w:t>
      </w:r>
      <w:r w:rsidR="00462570" w:rsidRPr="00F073D2">
        <w:t xml:space="preserve"> </w:t>
      </w:r>
      <w:r w:rsidRPr="00F073D2">
        <w:t>ditetapkan.</w:t>
      </w:r>
    </w:p>
    <w:p w14:paraId="54F85747" w14:textId="77777777" w:rsidR="00AE0CE3" w:rsidRPr="00F073D2" w:rsidRDefault="00AE0CE3" w:rsidP="00762EAB">
      <w:pPr>
        <w:pStyle w:val="ListParagraph"/>
        <w:numPr>
          <w:ilvl w:val="0"/>
          <w:numId w:val="11"/>
        </w:numPr>
        <w:spacing w:line="380" w:lineRule="atLeast"/>
        <w:ind w:left="2268" w:hanging="501"/>
        <w:contextualSpacing w:val="0"/>
        <w:jc w:val="both"/>
      </w:pPr>
      <w:r w:rsidRPr="00F073D2">
        <w:t>Evaluasi dilaksanakan oleh semua pihak yang terlibat dalam</w:t>
      </w:r>
      <w:r w:rsidR="00462570" w:rsidRPr="00F073D2">
        <w:t xml:space="preserve"> </w:t>
      </w:r>
      <w:r w:rsidRPr="00F073D2">
        <w:t>kegiatan, yang</w:t>
      </w:r>
      <w:r w:rsidR="00462570" w:rsidRPr="00F073D2">
        <w:t xml:space="preserve"> </w:t>
      </w:r>
      <w:r w:rsidRPr="00F073D2">
        <w:t xml:space="preserve">mencakup: </w:t>
      </w:r>
    </w:p>
    <w:p w14:paraId="56391EDA" w14:textId="77777777" w:rsidR="00AE0CE3" w:rsidRPr="00F073D2" w:rsidRDefault="00AE0CE3" w:rsidP="00762EAB">
      <w:pPr>
        <w:pStyle w:val="ListParagraph"/>
        <w:numPr>
          <w:ilvl w:val="0"/>
          <w:numId w:val="13"/>
        </w:numPr>
        <w:spacing w:line="380" w:lineRule="atLeast"/>
        <w:ind w:left="2694"/>
        <w:contextualSpacing w:val="0"/>
        <w:jc w:val="both"/>
      </w:pPr>
      <w:r w:rsidRPr="00F073D2">
        <w:t>Pengadaan dan penyimpanan cadangan pangan;</w:t>
      </w:r>
    </w:p>
    <w:p w14:paraId="686165CA" w14:textId="77777777" w:rsidR="00CF339F" w:rsidRPr="00F073D2" w:rsidRDefault="00AE0CE3" w:rsidP="00762EAB">
      <w:pPr>
        <w:pStyle w:val="ListParagraph"/>
        <w:numPr>
          <w:ilvl w:val="0"/>
          <w:numId w:val="13"/>
        </w:numPr>
        <w:spacing w:line="380" w:lineRule="atLeast"/>
        <w:ind w:left="2694"/>
        <w:contextualSpacing w:val="0"/>
        <w:jc w:val="both"/>
      </w:pPr>
      <w:r w:rsidRPr="00F073D2">
        <w:t>Pelaksanaan pendistribusian cadangan pangan ke lokasi sasaran</w:t>
      </w:r>
      <w:r w:rsidR="00462570" w:rsidRPr="00F073D2">
        <w:t xml:space="preserve"> </w:t>
      </w:r>
      <w:r w:rsidRPr="00F073D2">
        <w:t>dilaksanakan oleh camat dan kepala desa/lurah setempat;</w:t>
      </w:r>
    </w:p>
    <w:p w14:paraId="7B8AD2FE" w14:textId="77777777" w:rsidR="00AE0CE3" w:rsidRPr="00F073D2" w:rsidRDefault="00AE0CE3" w:rsidP="00762EAB">
      <w:pPr>
        <w:pStyle w:val="ListParagraph"/>
        <w:numPr>
          <w:ilvl w:val="0"/>
          <w:numId w:val="13"/>
        </w:numPr>
        <w:spacing w:line="380" w:lineRule="atLeast"/>
        <w:ind w:left="2694"/>
        <w:contextualSpacing w:val="0"/>
        <w:jc w:val="both"/>
      </w:pPr>
      <w:r w:rsidRPr="00F073D2">
        <w:t>Permasalahan yang dihadapi dan upaya penyelesaiannya</w:t>
      </w:r>
      <w:r w:rsidR="00462570" w:rsidRPr="00F073D2">
        <w:t xml:space="preserve"> </w:t>
      </w:r>
      <w:r w:rsidRPr="00F073D2">
        <w:t>dilakukan oleh</w:t>
      </w:r>
      <w:r w:rsidR="00462570" w:rsidRPr="00F073D2">
        <w:t xml:space="preserve"> </w:t>
      </w:r>
      <w:r w:rsidRPr="00F073D2">
        <w:t>Pemerintah Daerah.</w:t>
      </w:r>
    </w:p>
    <w:p w14:paraId="17CD4799" w14:textId="77777777" w:rsidR="00AE0CE3" w:rsidRPr="00F073D2" w:rsidRDefault="00AE0CE3" w:rsidP="00762EAB">
      <w:pPr>
        <w:spacing w:line="380" w:lineRule="atLeast"/>
      </w:pPr>
    </w:p>
    <w:p w14:paraId="39406CA8" w14:textId="77777777" w:rsidR="00AE0CE3" w:rsidRPr="00F073D2" w:rsidRDefault="00AE0CE3" w:rsidP="00762EAB">
      <w:pPr>
        <w:spacing w:line="380" w:lineRule="atLeast"/>
        <w:ind w:left="1701"/>
        <w:jc w:val="center"/>
        <w:rPr>
          <w:lang w:val="id-ID"/>
        </w:rPr>
      </w:pPr>
      <w:r w:rsidRPr="00F073D2">
        <w:t>Pasal 1</w:t>
      </w:r>
      <w:r w:rsidR="00C135B3" w:rsidRPr="00F073D2">
        <w:rPr>
          <w:lang w:val="id-ID"/>
        </w:rPr>
        <w:t>3</w:t>
      </w:r>
    </w:p>
    <w:p w14:paraId="77954C15" w14:textId="77777777" w:rsidR="00AE0CE3" w:rsidRPr="00F073D2" w:rsidRDefault="00AE0CE3" w:rsidP="00762EAB">
      <w:pPr>
        <w:spacing w:line="380" w:lineRule="atLeast"/>
        <w:ind w:left="1701"/>
        <w:jc w:val="both"/>
      </w:pPr>
      <w:r w:rsidRPr="00F073D2">
        <w:t xml:space="preserve">Setiap penggunaan </w:t>
      </w:r>
      <w:r w:rsidR="00B0477E" w:rsidRPr="00F073D2">
        <w:rPr>
          <w:lang w:val="id-ID"/>
        </w:rPr>
        <w:t>CPPD</w:t>
      </w:r>
      <w:r w:rsidRPr="00F073D2">
        <w:t xml:space="preserve"> </w:t>
      </w:r>
      <w:r w:rsidR="00B0477E" w:rsidRPr="00F073D2">
        <w:rPr>
          <w:lang w:val="id-ID"/>
        </w:rPr>
        <w:t xml:space="preserve">sebagaimana dimaksud dalam Pasal 3 </w:t>
      </w:r>
      <w:r w:rsidRPr="00F073D2">
        <w:t>dilaporkan oleh Kepala Dinas Ketahanan Pangan kepada Bupati secara periodik setiap 6</w:t>
      </w:r>
      <w:r w:rsidR="00462570" w:rsidRPr="00F073D2">
        <w:t xml:space="preserve"> </w:t>
      </w:r>
      <w:r w:rsidRPr="00F073D2">
        <w:t xml:space="preserve">(enam) bulan sekali dan/atau sewaktu-waktu apabila diperlukan. </w:t>
      </w:r>
    </w:p>
    <w:p w14:paraId="3594C6C7" w14:textId="77777777" w:rsidR="00AE0CE3" w:rsidRPr="00F073D2" w:rsidRDefault="00AE0CE3" w:rsidP="00762EAB">
      <w:pPr>
        <w:spacing w:line="380" w:lineRule="atLeast"/>
      </w:pPr>
      <w:r w:rsidRPr="00F073D2">
        <w:t xml:space="preserve"> </w:t>
      </w:r>
    </w:p>
    <w:p w14:paraId="279A9198" w14:textId="77777777" w:rsidR="00AE0CE3" w:rsidRPr="00F073D2" w:rsidRDefault="00AE0CE3" w:rsidP="00762EAB">
      <w:pPr>
        <w:spacing w:line="380" w:lineRule="atLeast"/>
        <w:ind w:left="1701"/>
        <w:jc w:val="center"/>
      </w:pPr>
      <w:r w:rsidRPr="00F073D2">
        <w:t>BAB IX</w:t>
      </w:r>
    </w:p>
    <w:p w14:paraId="6FD02AC4" w14:textId="77777777" w:rsidR="00AE0CE3" w:rsidRPr="00F073D2" w:rsidRDefault="00AE0CE3" w:rsidP="00762EAB">
      <w:pPr>
        <w:spacing w:line="380" w:lineRule="atLeast"/>
        <w:ind w:left="1701"/>
        <w:jc w:val="center"/>
      </w:pPr>
      <w:r w:rsidRPr="00F073D2">
        <w:t>KETENTUAN PENUTUP</w:t>
      </w:r>
    </w:p>
    <w:p w14:paraId="20058409" w14:textId="77777777" w:rsidR="00AE0CE3" w:rsidRPr="00F073D2" w:rsidRDefault="00AE0CE3" w:rsidP="00762EAB">
      <w:pPr>
        <w:spacing w:line="380" w:lineRule="atLeast"/>
        <w:ind w:left="1701"/>
        <w:jc w:val="center"/>
      </w:pPr>
    </w:p>
    <w:p w14:paraId="0EA7173A" w14:textId="77777777" w:rsidR="00AE0CE3" w:rsidRPr="00F073D2" w:rsidRDefault="00AE0CE3" w:rsidP="00762EAB">
      <w:pPr>
        <w:spacing w:line="380" w:lineRule="atLeast"/>
        <w:ind w:left="1701"/>
        <w:jc w:val="center"/>
        <w:rPr>
          <w:lang w:val="id-ID"/>
        </w:rPr>
      </w:pPr>
      <w:r w:rsidRPr="00F073D2">
        <w:t>Pasal 1</w:t>
      </w:r>
      <w:r w:rsidR="00C135B3" w:rsidRPr="00F073D2">
        <w:rPr>
          <w:lang w:val="id-ID"/>
        </w:rPr>
        <w:t>4</w:t>
      </w:r>
    </w:p>
    <w:p w14:paraId="3B32CA43" w14:textId="77777777" w:rsidR="00AE0CE3" w:rsidRPr="00F073D2" w:rsidRDefault="00AE0CE3" w:rsidP="00762EAB">
      <w:pPr>
        <w:spacing w:line="380" w:lineRule="atLeast"/>
        <w:ind w:left="1701"/>
        <w:jc w:val="both"/>
      </w:pPr>
      <w:r w:rsidRPr="00F073D2">
        <w:t>Ketentuan lebih lanjut mengenai teknis pelaksanaannya ditetapkan</w:t>
      </w:r>
      <w:r w:rsidR="00462570" w:rsidRPr="00F073D2">
        <w:t xml:space="preserve"> </w:t>
      </w:r>
      <w:r w:rsidRPr="00F073D2">
        <w:t>dengan Keputusan Bupati.</w:t>
      </w:r>
    </w:p>
    <w:p w14:paraId="26863D0A" w14:textId="77777777" w:rsidR="00AE0CE3" w:rsidRPr="00F073D2" w:rsidRDefault="00AE0CE3" w:rsidP="00F073D2">
      <w:pPr>
        <w:spacing w:line="400" w:lineRule="atLeast"/>
      </w:pPr>
    </w:p>
    <w:p w14:paraId="06E0742A" w14:textId="77777777" w:rsidR="00AE0CE3" w:rsidRPr="00F073D2" w:rsidRDefault="00AE0CE3" w:rsidP="00F073D2">
      <w:pPr>
        <w:spacing w:line="400" w:lineRule="atLeast"/>
        <w:ind w:left="1701"/>
        <w:jc w:val="center"/>
        <w:rPr>
          <w:lang w:val="id-ID"/>
        </w:rPr>
      </w:pPr>
      <w:r w:rsidRPr="00F073D2">
        <w:lastRenderedPageBreak/>
        <w:t>Pasal 1</w:t>
      </w:r>
      <w:r w:rsidR="00C135B3" w:rsidRPr="00F073D2">
        <w:rPr>
          <w:lang w:val="id-ID"/>
        </w:rPr>
        <w:t>5</w:t>
      </w:r>
    </w:p>
    <w:p w14:paraId="6BD52654" w14:textId="77777777" w:rsidR="00AE0CE3" w:rsidRPr="00F073D2" w:rsidRDefault="00AE0CE3" w:rsidP="00F073D2">
      <w:pPr>
        <w:spacing w:line="400" w:lineRule="atLeast"/>
        <w:ind w:left="1701"/>
        <w:jc w:val="both"/>
      </w:pPr>
      <w:r w:rsidRPr="00F073D2">
        <w:t>Peraturan Bupati ini mulai berlaku pada tanggal diundangkan.</w:t>
      </w:r>
      <w:r w:rsidR="00462570" w:rsidRPr="00F073D2">
        <w:t xml:space="preserve"> </w:t>
      </w:r>
      <w:r w:rsidRPr="00F073D2">
        <w:t>Agar setiap orang</w:t>
      </w:r>
      <w:r w:rsidR="005478E4" w:rsidRPr="00F073D2">
        <w:t xml:space="preserve"> </w:t>
      </w:r>
      <w:r w:rsidRPr="00F073D2">
        <w:t>mengetahuinya, memerintahkan pengundangan</w:t>
      </w:r>
      <w:r w:rsidR="00462570" w:rsidRPr="00F073D2">
        <w:t xml:space="preserve"> </w:t>
      </w:r>
      <w:r w:rsidRPr="00F073D2">
        <w:t>Peraturan Bupati ini dengan</w:t>
      </w:r>
      <w:r w:rsidR="005478E4" w:rsidRPr="00F073D2">
        <w:t xml:space="preserve"> </w:t>
      </w:r>
      <w:r w:rsidRPr="00F073D2">
        <w:t>penempatannya dalam Berita Daerah</w:t>
      </w:r>
      <w:r w:rsidR="00462570" w:rsidRPr="00F073D2">
        <w:t xml:space="preserve"> </w:t>
      </w:r>
      <w:r w:rsidRPr="00F073D2">
        <w:t xml:space="preserve">Kabupaten </w:t>
      </w:r>
      <w:r w:rsidR="00904111" w:rsidRPr="00F073D2">
        <w:t>Dompu</w:t>
      </w:r>
      <w:r w:rsidRPr="00F073D2">
        <w:t xml:space="preserve">. </w:t>
      </w:r>
    </w:p>
    <w:p w14:paraId="6B2C51C2" w14:textId="77777777" w:rsidR="00AE0CE3" w:rsidRPr="00F073D2" w:rsidRDefault="00AE0CE3" w:rsidP="00F073D2">
      <w:pPr>
        <w:spacing w:line="400" w:lineRule="atLeast"/>
      </w:pPr>
    </w:p>
    <w:p w14:paraId="1E497963" w14:textId="77777777" w:rsidR="00AE0CE3" w:rsidRPr="00F073D2" w:rsidRDefault="00AE0CE3" w:rsidP="00F073D2">
      <w:pPr>
        <w:spacing w:line="400" w:lineRule="atLeast"/>
        <w:ind w:left="5529"/>
      </w:pPr>
      <w:r w:rsidRPr="00F073D2">
        <w:t xml:space="preserve">Ditetapkan di </w:t>
      </w:r>
      <w:r w:rsidR="00462570" w:rsidRPr="00F073D2">
        <w:t>Dompu</w:t>
      </w:r>
    </w:p>
    <w:p w14:paraId="03C292D3" w14:textId="77777777" w:rsidR="00AE0CE3" w:rsidRPr="00F073D2" w:rsidRDefault="00AE0CE3" w:rsidP="00653195">
      <w:pPr>
        <w:spacing w:after="120" w:line="400" w:lineRule="atLeast"/>
        <w:ind w:left="5528"/>
      </w:pPr>
      <w:r w:rsidRPr="00F073D2">
        <w:t>pada tanggal</w:t>
      </w:r>
      <w:r w:rsidR="00CF339F" w:rsidRPr="00F073D2">
        <w:rPr>
          <w:lang w:val="id-ID"/>
        </w:rPr>
        <w:t>,</w:t>
      </w:r>
      <w:r w:rsidR="005C4F37" w:rsidRPr="00F073D2">
        <w:rPr>
          <w:lang w:val="id-ID"/>
        </w:rPr>
        <w:t xml:space="preserve">       </w:t>
      </w:r>
      <w:r w:rsidR="00CF339F" w:rsidRPr="00F073D2">
        <w:rPr>
          <w:lang w:val="id-ID"/>
        </w:rPr>
        <w:t xml:space="preserve">             </w:t>
      </w:r>
      <w:r w:rsidRPr="00F073D2">
        <w:t>2</w:t>
      </w:r>
      <w:r w:rsidR="00CF339F" w:rsidRPr="00F073D2">
        <w:rPr>
          <w:lang w:val="id-ID"/>
        </w:rPr>
        <w:t>024</w:t>
      </w:r>
      <w:r w:rsidRPr="00F073D2">
        <w:t xml:space="preserve"> </w:t>
      </w:r>
    </w:p>
    <w:p w14:paraId="5A87638B" w14:textId="77777777" w:rsidR="00AE0CE3" w:rsidRPr="00F073D2" w:rsidRDefault="00AE0CE3" w:rsidP="00F073D2">
      <w:pPr>
        <w:spacing w:line="400" w:lineRule="atLeast"/>
        <w:ind w:left="5529"/>
        <w:jc w:val="center"/>
      </w:pPr>
      <w:r w:rsidRPr="00F073D2">
        <w:t xml:space="preserve">BUPATI </w:t>
      </w:r>
      <w:r w:rsidR="00904111" w:rsidRPr="00F073D2">
        <w:t>DOMPU</w:t>
      </w:r>
      <w:r w:rsidRPr="00F073D2">
        <w:t>,</w:t>
      </w:r>
    </w:p>
    <w:p w14:paraId="1702C2DC" w14:textId="77777777" w:rsidR="00AE0CE3" w:rsidRPr="00F073D2" w:rsidRDefault="00AE0CE3" w:rsidP="00F073D2">
      <w:pPr>
        <w:spacing w:line="400" w:lineRule="atLeast"/>
        <w:ind w:left="5529"/>
        <w:jc w:val="center"/>
      </w:pPr>
    </w:p>
    <w:p w14:paraId="5FFA32F5" w14:textId="77777777" w:rsidR="00CF339F" w:rsidRPr="00F073D2" w:rsidRDefault="00CF339F" w:rsidP="00F073D2">
      <w:pPr>
        <w:spacing w:line="400" w:lineRule="atLeast"/>
        <w:ind w:left="5529"/>
        <w:jc w:val="center"/>
      </w:pPr>
    </w:p>
    <w:p w14:paraId="1C81D452" w14:textId="77777777" w:rsidR="00CF339F" w:rsidRPr="00F073D2" w:rsidRDefault="00CF339F" w:rsidP="00F073D2">
      <w:pPr>
        <w:spacing w:line="400" w:lineRule="atLeast"/>
        <w:ind w:left="5529"/>
        <w:jc w:val="center"/>
      </w:pPr>
    </w:p>
    <w:p w14:paraId="3BBB162C" w14:textId="77777777" w:rsidR="00AE0CE3" w:rsidRPr="00F073D2" w:rsidRDefault="00CF339F" w:rsidP="00F073D2">
      <w:pPr>
        <w:spacing w:line="400" w:lineRule="atLeast"/>
        <w:ind w:left="5529"/>
        <w:jc w:val="center"/>
      </w:pPr>
      <w:r w:rsidRPr="00F073D2">
        <w:t>H. KADER JAELANI</w:t>
      </w:r>
    </w:p>
    <w:p w14:paraId="134E5B4C" w14:textId="77777777" w:rsidR="00AE0CE3" w:rsidRPr="00F073D2" w:rsidRDefault="00AE0CE3" w:rsidP="00F073D2">
      <w:pPr>
        <w:spacing w:line="400" w:lineRule="atLeast"/>
        <w:ind w:right="5393"/>
      </w:pPr>
      <w:r w:rsidRPr="00F073D2">
        <w:t xml:space="preserve">Diundangkan di </w:t>
      </w:r>
      <w:r w:rsidR="00462570" w:rsidRPr="00F073D2">
        <w:t>Dompu</w:t>
      </w:r>
    </w:p>
    <w:p w14:paraId="401126C3" w14:textId="77777777" w:rsidR="00AE0CE3" w:rsidRPr="00F073D2" w:rsidRDefault="00AE0CE3" w:rsidP="00653195">
      <w:pPr>
        <w:spacing w:after="120" w:line="400" w:lineRule="atLeast"/>
        <w:ind w:right="5392"/>
        <w:rPr>
          <w:lang w:val="id-ID"/>
        </w:rPr>
      </w:pPr>
      <w:r w:rsidRPr="00F073D2">
        <w:t>pada tanggal</w:t>
      </w:r>
      <w:r w:rsidR="00CF339F" w:rsidRPr="00F073D2">
        <w:rPr>
          <w:lang w:val="id-ID"/>
        </w:rPr>
        <w:t xml:space="preserve">,                     </w:t>
      </w:r>
      <w:r w:rsidRPr="00F073D2">
        <w:t>20</w:t>
      </w:r>
      <w:r w:rsidR="00CF339F" w:rsidRPr="00F073D2">
        <w:rPr>
          <w:lang w:val="id-ID"/>
        </w:rPr>
        <w:t>24</w:t>
      </w:r>
    </w:p>
    <w:p w14:paraId="6D08CA7F" w14:textId="77777777" w:rsidR="00AE0CE3" w:rsidRPr="00F073D2" w:rsidRDefault="00AE0CE3" w:rsidP="00F073D2">
      <w:pPr>
        <w:spacing w:line="400" w:lineRule="atLeast"/>
        <w:ind w:right="5393"/>
        <w:jc w:val="center"/>
      </w:pPr>
      <w:r w:rsidRPr="00F073D2">
        <w:t>SEKRETARIS DAERAH</w:t>
      </w:r>
    </w:p>
    <w:p w14:paraId="054D6B2B" w14:textId="77777777" w:rsidR="00AE0CE3" w:rsidRPr="00F073D2" w:rsidRDefault="00AE0CE3" w:rsidP="00F073D2">
      <w:pPr>
        <w:spacing w:line="400" w:lineRule="atLeast"/>
        <w:ind w:right="5393"/>
        <w:jc w:val="center"/>
      </w:pPr>
      <w:r w:rsidRPr="00F073D2">
        <w:t xml:space="preserve">KABUPATEN </w:t>
      </w:r>
      <w:r w:rsidR="00904111" w:rsidRPr="00F073D2">
        <w:t>DOMPU</w:t>
      </w:r>
      <w:r w:rsidRPr="00F073D2">
        <w:t>,</w:t>
      </w:r>
    </w:p>
    <w:p w14:paraId="0614FC02" w14:textId="77777777" w:rsidR="00AE0CE3" w:rsidRPr="00F073D2" w:rsidRDefault="00AE0CE3" w:rsidP="00F073D2">
      <w:pPr>
        <w:spacing w:line="400" w:lineRule="atLeast"/>
        <w:ind w:right="5393"/>
        <w:jc w:val="center"/>
      </w:pPr>
    </w:p>
    <w:p w14:paraId="6E1492B8" w14:textId="77777777" w:rsidR="005C4F37" w:rsidRPr="00F073D2" w:rsidRDefault="005C4F37" w:rsidP="00F073D2">
      <w:pPr>
        <w:spacing w:line="400" w:lineRule="atLeast"/>
        <w:ind w:right="5393"/>
        <w:jc w:val="center"/>
      </w:pPr>
    </w:p>
    <w:p w14:paraId="264D8D50" w14:textId="77777777" w:rsidR="005C4F37" w:rsidRPr="00F073D2" w:rsidRDefault="005C4F37" w:rsidP="00F073D2">
      <w:pPr>
        <w:spacing w:line="400" w:lineRule="atLeast"/>
        <w:ind w:right="5393"/>
        <w:jc w:val="center"/>
      </w:pPr>
    </w:p>
    <w:p w14:paraId="08330245" w14:textId="77777777" w:rsidR="00AE0CE3" w:rsidRPr="00F073D2" w:rsidRDefault="00330743" w:rsidP="00F073D2">
      <w:pPr>
        <w:spacing w:line="400" w:lineRule="atLeast"/>
        <w:ind w:right="5393"/>
        <w:jc w:val="center"/>
        <w:rPr>
          <w:lang w:val="id-ID"/>
        </w:rPr>
      </w:pPr>
      <w:r w:rsidRPr="00F073D2">
        <w:rPr>
          <w:lang w:val="id-ID"/>
        </w:rPr>
        <w:t xml:space="preserve">GATOT GUNAWAN P PUTRA  </w:t>
      </w:r>
    </w:p>
    <w:p w14:paraId="27EABA21" w14:textId="77777777" w:rsidR="00462570" w:rsidRDefault="00462570" w:rsidP="00F073D2">
      <w:pPr>
        <w:spacing w:line="400" w:lineRule="atLeast"/>
        <w:ind w:right="5393"/>
        <w:jc w:val="center"/>
      </w:pPr>
    </w:p>
    <w:p w14:paraId="72F34C24" w14:textId="77777777" w:rsidR="00653195" w:rsidRPr="00F073D2" w:rsidRDefault="00653195" w:rsidP="00F073D2">
      <w:pPr>
        <w:spacing w:line="400" w:lineRule="atLeast"/>
        <w:ind w:right="5393"/>
        <w:jc w:val="center"/>
      </w:pPr>
    </w:p>
    <w:p w14:paraId="7ABCFE35" w14:textId="77777777" w:rsidR="00AE0CE3" w:rsidRPr="00F073D2" w:rsidRDefault="00AE0CE3" w:rsidP="00F073D2">
      <w:pPr>
        <w:spacing w:line="400" w:lineRule="atLeast"/>
      </w:pPr>
      <w:r w:rsidRPr="00F073D2">
        <w:t xml:space="preserve">BERITA DAERAH KABUPATEN </w:t>
      </w:r>
      <w:r w:rsidR="00904111" w:rsidRPr="00F073D2">
        <w:t>DOMPU</w:t>
      </w:r>
      <w:r w:rsidRPr="00F073D2">
        <w:t xml:space="preserve"> TAHUN 20</w:t>
      </w:r>
      <w:r w:rsidR="00762EAB">
        <w:rPr>
          <w:lang w:val="id-ID"/>
        </w:rPr>
        <w:t>24</w:t>
      </w:r>
      <w:r w:rsidRPr="00F073D2">
        <w:t xml:space="preserve"> NOMOR</w:t>
      </w:r>
      <w:r w:rsidR="00762EAB">
        <w:rPr>
          <w:lang w:val="id-ID"/>
        </w:rPr>
        <w:t>.......</w:t>
      </w:r>
      <w:r w:rsidRPr="00F073D2">
        <w:t xml:space="preserve"> </w:t>
      </w:r>
    </w:p>
    <w:p w14:paraId="3F711E48" w14:textId="77777777" w:rsidR="00AE0CE3" w:rsidRPr="00F073D2" w:rsidRDefault="00AE0CE3" w:rsidP="00F073D2">
      <w:pPr>
        <w:spacing w:line="400" w:lineRule="atLeast"/>
      </w:pPr>
    </w:p>
    <w:p w14:paraId="71A380B4" w14:textId="77777777" w:rsidR="0001458B" w:rsidRDefault="00AE0CE3" w:rsidP="0001458B">
      <w:pPr>
        <w:spacing w:line="360" w:lineRule="auto"/>
        <w:jc w:val="center"/>
        <w:rPr>
          <w:lang w:val="id-ID"/>
        </w:rPr>
      </w:pPr>
      <w:r w:rsidRPr="00F073D2">
        <w:t xml:space="preserve"> </w:t>
      </w:r>
      <w:r w:rsidR="0001458B">
        <w:rPr>
          <w:lang w:val="id-ID"/>
        </w:rPr>
        <w:t>Menyetujui:</w:t>
      </w:r>
    </w:p>
    <w:tbl>
      <w:tblPr>
        <w:tblStyle w:val="TableGrid"/>
        <w:tblW w:w="10065"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6"/>
        <w:gridCol w:w="4819"/>
      </w:tblGrid>
      <w:tr w:rsidR="0001458B" w14:paraId="625F1E3D" w14:textId="77777777" w:rsidTr="00FC02E8">
        <w:tc>
          <w:tcPr>
            <w:tcW w:w="5246" w:type="dxa"/>
          </w:tcPr>
          <w:p w14:paraId="288D5D59" w14:textId="77777777" w:rsidR="0001458B" w:rsidRDefault="0001458B" w:rsidP="00624E95">
            <w:pPr>
              <w:spacing w:line="360" w:lineRule="auto"/>
              <w:jc w:val="center"/>
              <w:rPr>
                <w:rFonts w:ascii="Bookman Old Style" w:hAnsi="Bookman Old Style"/>
                <w:sz w:val="24"/>
                <w:szCs w:val="24"/>
                <w:lang w:val="id-ID"/>
              </w:rPr>
            </w:pPr>
          </w:p>
          <w:p w14:paraId="5242DECC" w14:textId="77777777" w:rsidR="0001458B" w:rsidRDefault="0001458B" w:rsidP="00624E95">
            <w:pPr>
              <w:spacing w:line="360" w:lineRule="auto"/>
              <w:jc w:val="center"/>
              <w:rPr>
                <w:rFonts w:ascii="Bookman Old Style" w:hAnsi="Bookman Old Style"/>
                <w:sz w:val="24"/>
                <w:szCs w:val="24"/>
                <w:lang w:val="id-ID"/>
              </w:rPr>
            </w:pPr>
            <w:r>
              <w:rPr>
                <w:rFonts w:ascii="Bookman Old Style" w:hAnsi="Bookman Old Style"/>
                <w:sz w:val="24"/>
                <w:szCs w:val="24"/>
                <w:lang w:val="id-ID"/>
              </w:rPr>
              <w:t xml:space="preserve">Sekretaris Daerah </w:t>
            </w:r>
          </w:p>
          <w:p w14:paraId="6A6A0C2D" w14:textId="77777777" w:rsidR="0001458B" w:rsidRDefault="0001458B" w:rsidP="00624E95">
            <w:pPr>
              <w:spacing w:line="360" w:lineRule="auto"/>
              <w:jc w:val="center"/>
              <w:rPr>
                <w:rFonts w:ascii="Bookman Old Style" w:hAnsi="Bookman Old Style"/>
                <w:sz w:val="24"/>
                <w:szCs w:val="24"/>
                <w:lang w:val="id-ID"/>
              </w:rPr>
            </w:pPr>
          </w:p>
          <w:p w14:paraId="016212E9" w14:textId="77777777" w:rsidR="0001458B" w:rsidRDefault="0001458B" w:rsidP="00624E95">
            <w:pPr>
              <w:spacing w:line="360" w:lineRule="auto"/>
              <w:jc w:val="center"/>
              <w:rPr>
                <w:rFonts w:ascii="Bookman Old Style" w:hAnsi="Bookman Old Style"/>
                <w:sz w:val="24"/>
                <w:szCs w:val="24"/>
                <w:lang w:val="id-ID"/>
              </w:rPr>
            </w:pPr>
          </w:p>
          <w:p w14:paraId="2A7C3216" w14:textId="77777777" w:rsidR="0001458B" w:rsidRDefault="0001458B" w:rsidP="00624E95">
            <w:pPr>
              <w:spacing w:line="360" w:lineRule="auto"/>
              <w:jc w:val="center"/>
              <w:rPr>
                <w:rFonts w:ascii="Bookman Old Style" w:hAnsi="Bookman Old Style"/>
                <w:sz w:val="24"/>
                <w:szCs w:val="24"/>
                <w:lang w:val="id-ID"/>
              </w:rPr>
            </w:pPr>
          </w:p>
          <w:p w14:paraId="799A4DBB" w14:textId="77777777" w:rsidR="0001458B" w:rsidRDefault="0001458B" w:rsidP="00624E95">
            <w:pPr>
              <w:spacing w:line="360" w:lineRule="auto"/>
              <w:jc w:val="center"/>
              <w:rPr>
                <w:rFonts w:ascii="Bookman Old Style" w:hAnsi="Bookman Old Style"/>
                <w:sz w:val="24"/>
                <w:szCs w:val="24"/>
                <w:lang w:val="id-ID"/>
              </w:rPr>
            </w:pPr>
          </w:p>
          <w:p w14:paraId="2FA4FF2D" w14:textId="77777777" w:rsidR="0001458B" w:rsidRDefault="0001458B" w:rsidP="00624E95">
            <w:pPr>
              <w:jc w:val="center"/>
              <w:rPr>
                <w:rFonts w:ascii="Bookman Old Style" w:hAnsi="Bookman Old Style"/>
                <w:sz w:val="24"/>
                <w:szCs w:val="24"/>
                <w:lang w:val="id-ID"/>
              </w:rPr>
            </w:pPr>
            <w:r>
              <w:rPr>
                <w:rFonts w:ascii="Bookman Old Style" w:hAnsi="Bookman Old Style"/>
                <w:sz w:val="24"/>
                <w:szCs w:val="24"/>
                <w:lang w:val="id-ID"/>
              </w:rPr>
              <w:t>Gatot Gunawan P Putra, S.Km.,M.M.Kes</w:t>
            </w:r>
          </w:p>
          <w:p w14:paraId="67DE235B" w14:textId="77777777" w:rsidR="0001458B" w:rsidRDefault="0001458B" w:rsidP="00624E95">
            <w:pPr>
              <w:jc w:val="center"/>
              <w:rPr>
                <w:rFonts w:ascii="Bookman Old Style" w:hAnsi="Bookman Old Style"/>
                <w:sz w:val="24"/>
                <w:szCs w:val="24"/>
                <w:lang w:val="id-ID"/>
              </w:rPr>
            </w:pPr>
            <w:r>
              <w:rPr>
                <w:rFonts w:ascii="Bookman Old Style" w:hAnsi="Bookman Old Style"/>
                <w:sz w:val="24"/>
                <w:szCs w:val="24"/>
                <w:lang w:val="id-ID"/>
              </w:rPr>
              <w:t>NIP. 196511221989031014</w:t>
            </w:r>
          </w:p>
        </w:tc>
        <w:tc>
          <w:tcPr>
            <w:tcW w:w="4819" w:type="dxa"/>
          </w:tcPr>
          <w:p w14:paraId="4FFF5B3C" w14:textId="77777777" w:rsidR="0001458B" w:rsidRDefault="0001458B" w:rsidP="00FC02E8">
            <w:pPr>
              <w:jc w:val="center"/>
              <w:rPr>
                <w:rFonts w:ascii="Bookman Old Style" w:hAnsi="Bookman Old Style"/>
                <w:sz w:val="24"/>
                <w:szCs w:val="24"/>
                <w:lang w:val="id-ID"/>
              </w:rPr>
            </w:pPr>
            <w:r>
              <w:rPr>
                <w:rFonts w:ascii="Bookman Old Style" w:hAnsi="Bookman Old Style"/>
                <w:sz w:val="24"/>
                <w:szCs w:val="24"/>
                <w:lang w:val="id-ID"/>
              </w:rPr>
              <w:t xml:space="preserve">Dinas Pemrakarsa, </w:t>
            </w:r>
          </w:p>
          <w:p w14:paraId="125BEC55" w14:textId="77777777" w:rsidR="0001458B" w:rsidRDefault="0001458B" w:rsidP="00FC02E8">
            <w:pPr>
              <w:jc w:val="center"/>
              <w:rPr>
                <w:rFonts w:ascii="Bookman Old Style" w:hAnsi="Bookman Old Style"/>
                <w:sz w:val="24"/>
                <w:szCs w:val="24"/>
                <w:lang w:val="id-ID"/>
              </w:rPr>
            </w:pPr>
            <w:r>
              <w:rPr>
                <w:rFonts w:ascii="Bookman Old Style" w:hAnsi="Bookman Old Style"/>
                <w:sz w:val="24"/>
                <w:szCs w:val="24"/>
                <w:lang w:val="id-ID"/>
              </w:rPr>
              <w:t>An. Kepala Dinas Ketahanan Pangan</w:t>
            </w:r>
          </w:p>
          <w:p w14:paraId="6B86430E" w14:textId="77777777" w:rsidR="0001458B" w:rsidRDefault="0001458B" w:rsidP="00FC02E8">
            <w:pPr>
              <w:jc w:val="center"/>
              <w:rPr>
                <w:rFonts w:ascii="Bookman Old Style" w:hAnsi="Bookman Old Style"/>
                <w:sz w:val="24"/>
                <w:szCs w:val="24"/>
                <w:lang w:val="id-ID"/>
              </w:rPr>
            </w:pPr>
            <w:r>
              <w:rPr>
                <w:rFonts w:ascii="Bookman Old Style" w:hAnsi="Bookman Old Style"/>
                <w:sz w:val="24"/>
                <w:szCs w:val="24"/>
                <w:lang w:val="id-ID"/>
              </w:rPr>
              <w:t>Sekretaris</w:t>
            </w:r>
          </w:p>
          <w:p w14:paraId="18C7698C" w14:textId="77777777" w:rsidR="0001458B" w:rsidRDefault="0001458B" w:rsidP="00624E95">
            <w:pPr>
              <w:spacing w:line="360" w:lineRule="auto"/>
              <w:jc w:val="center"/>
              <w:rPr>
                <w:rFonts w:ascii="Bookman Old Style" w:hAnsi="Bookman Old Style"/>
                <w:sz w:val="24"/>
                <w:szCs w:val="24"/>
                <w:lang w:val="id-ID"/>
              </w:rPr>
            </w:pPr>
          </w:p>
          <w:p w14:paraId="3528E445" w14:textId="77777777" w:rsidR="00426BE4" w:rsidRDefault="00426BE4" w:rsidP="00624E95">
            <w:pPr>
              <w:spacing w:line="360" w:lineRule="auto"/>
              <w:jc w:val="center"/>
              <w:rPr>
                <w:rFonts w:ascii="Bookman Old Style" w:hAnsi="Bookman Old Style"/>
                <w:sz w:val="24"/>
                <w:szCs w:val="24"/>
                <w:lang w:val="id-ID"/>
              </w:rPr>
            </w:pPr>
          </w:p>
          <w:p w14:paraId="7CC9FEAF" w14:textId="77777777" w:rsidR="0001458B" w:rsidRDefault="0001458B" w:rsidP="00624E95">
            <w:pPr>
              <w:spacing w:line="360" w:lineRule="auto"/>
              <w:jc w:val="center"/>
              <w:rPr>
                <w:rFonts w:ascii="Bookman Old Style" w:hAnsi="Bookman Old Style"/>
                <w:sz w:val="24"/>
                <w:szCs w:val="24"/>
                <w:lang w:val="id-ID"/>
              </w:rPr>
            </w:pPr>
          </w:p>
          <w:p w14:paraId="6C3C74AF" w14:textId="77777777" w:rsidR="0001458B" w:rsidRDefault="0001458B" w:rsidP="00624E95">
            <w:pPr>
              <w:spacing w:line="360" w:lineRule="auto"/>
              <w:jc w:val="center"/>
              <w:rPr>
                <w:rFonts w:ascii="Bookman Old Style" w:hAnsi="Bookman Old Style"/>
                <w:sz w:val="24"/>
                <w:szCs w:val="24"/>
                <w:lang w:val="id-ID"/>
              </w:rPr>
            </w:pPr>
          </w:p>
          <w:p w14:paraId="66555A2E" w14:textId="77777777" w:rsidR="00FC02E8" w:rsidRDefault="00FC02E8" w:rsidP="00FC02E8">
            <w:pPr>
              <w:jc w:val="center"/>
              <w:rPr>
                <w:rFonts w:ascii="Bookman Old Style" w:hAnsi="Bookman Old Style"/>
                <w:sz w:val="24"/>
                <w:szCs w:val="24"/>
                <w:lang w:val="id-ID"/>
              </w:rPr>
            </w:pPr>
            <w:r>
              <w:rPr>
                <w:rFonts w:ascii="Bookman Old Style" w:hAnsi="Bookman Old Style"/>
                <w:sz w:val="24"/>
                <w:szCs w:val="24"/>
                <w:lang w:val="id-ID"/>
              </w:rPr>
              <w:t>Mauluddin, S.P</w:t>
            </w:r>
          </w:p>
          <w:p w14:paraId="7371733F" w14:textId="77777777" w:rsidR="0001458B" w:rsidRDefault="0001458B" w:rsidP="00624E95">
            <w:pPr>
              <w:jc w:val="center"/>
              <w:rPr>
                <w:rFonts w:ascii="Bookman Old Style" w:hAnsi="Bookman Old Style"/>
                <w:sz w:val="24"/>
                <w:szCs w:val="24"/>
                <w:lang w:val="id-ID"/>
              </w:rPr>
            </w:pPr>
            <w:r>
              <w:rPr>
                <w:rFonts w:ascii="Bookman Old Style" w:hAnsi="Bookman Old Style"/>
                <w:sz w:val="24"/>
                <w:szCs w:val="24"/>
                <w:lang w:val="id-ID"/>
              </w:rPr>
              <w:t xml:space="preserve">NIP. </w:t>
            </w:r>
            <w:r w:rsidR="00FC02E8">
              <w:rPr>
                <w:rFonts w:ascii="Bookman Old Style" w:hAnsi="Bookman Old Style"/>
                <w:sz w:val="24"/>
                <w:szCs w:val="24"/>
                <w:lang w:val="id-ID"/>
              </w:rPr>
              <w:t>196905311998031008</w:t>
            </w:r>
          </w:p>
        </w:tc>
      </w:tr>
    </w:tbl>
    <w:p w14:paraId="7617E8CB" w14:textId="77777777" w:rsidR="00AE0CE3" w:rsidRPr="00F073D2" w:rsidRDefault="00AE0CE3" w:rsidP="00F073D2">
      <w:pPr>
        <w:spacing w:line="400" w:lineRule="atLeast"/>
      </w:pPr>
    </w:p>
    <w:p w14:paraId="0E4A9D66" w14:textId="77777777" w:rsidR="007217CB" w:rsidRPr="00F073D2" w:rsidRDefault="007217CB" w:rsidP="00F073D2">
      <w:pPr>
        <w:spacing w:line="400" w:lineRule="atLeast"/>
      </w:pPr>
    </w:p>
    <w:sectPr w:rsidR="007217CB" w:rsidRPr="00F073D2" w:rsidSect="00BE7A77">
      <w:pgSz w:w="12242" w:h="18722" w:code="14"/>
      <w:pgMar w:top="1418" w:right="1418" w:bottom="1418" w:left="1418" w:header="720" w:footer="28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F0D75"/>
    <w:multiLevelType w:val="hybridMultilevel"/>
    <w:tmpl w:val="FFFFFFFF"/>
    <w:lvl w:ilvl="0" w:tplc="38090019">
      <w:start w:val="1"/>
      <w:numFmt w:val="lowerLetter"/>
      <w:lvlText w:val="%1."/>
      <w:lvlJc w:val="left"/>
      <w:pPr>
        <w:ind w:left="2988" w:hanging="360"/>
      </w:pPr>
      <w:rPr>
        <w:rFonts w:cs="Times New Roman"/>
      </w:rPr>
    </w:lvl>
    <w:lvl w:ilvl="1" w:tplc="38090019">
      <w:start w:val="1"/>
      <w:numFmt w:val="lowerLetter"/>
      <w:lvlText w:val="%2."/>
      <w:lvlJc w:val="left"/>
      <w:pPr>
        <w:ind w:left="3708" w:hanging="360"/>
      </w:pPr>
      <w:rPr>
        <w:rFonts w:cs="Times New Roman"/>
      </w:rPr>
    </w:lvl>
    <w:lvl w:ilvl="2" w:tplc="3809001B" w:tentative="1">
      <w:start w:val="1"/>
      <w:numFmt w:val="lowerRoman"/>
      <w:lvlText w:val="%3."/>
      <w:lvlJc w:val="right"/>
      <w:pPr>
        <w:ind w:left="4428" w:hanging="180"/>
      </w:pPr>
      <w:rPr>
        <w:rFonts w:cs="Times New Roman"/>
      </w:rPr>
    </w:lvl>
    <w:lvl w:ilvl="3" w:tplc="3809000F" w:tentative="1">
      <w:start w:val="1"/>
      <w:numFmt w:val="decimal"/>
      <w:lvlText w:val="%4."/>
      <w:lvlJc w:val="left"/>
      <w:pPr>
        <w:ind w:left="5148" w:hanging="360"/>
      </w:pPr>
      <w:rPr>
        <w:rFonts w:cs="Times New Roman"/>
      </w:rPr>
    </w:lvl>
    <w:lvl w:ilvl="4" w:tplc="38090019" w:tentative="1">
      <w:start w:val="1"/>
      <w:numFmt w:val="lowerLetter"/>
      <w:lvlText w:val="%5."/>
      <w:lvlJc w:val="left"/>
      <w:pPr>
        <w:ind w:left="5868" w:hanging="360"/>
      </w:pPr>
      <w:rPr>
        <w:rFonts w:cs="Times New Roman"/>
      </w:rPr>
    </w:lvl>
    <w:lvl w:ilvl="5" w:tplc="3809001B" w:tentative="1">
      <w:start w:val="1"/>
      <w:numFmt w:val="lowerRoman"/>
      <w:lvlText w:val="%6."/>
      <w:lvlJc w:val="right"/>
      <w:pPr>
        <w:ind w:left="6588" w:hanging="180"/>
      </w:pPr>
      <w:rPr>
        <w:rFonts w:cs="Times New Roman"/>
      </w:rPr>
    </w:lvl>
    <w:lvl w:ilvl="6" w:tplc="3809000F" w:tentative="1">
      <w:start w:val="1"/>
      <w:numFmt w:val="decimal"/>
      <w:lvlText w:val="%7."/>
      <w:lvlJc w:val="left"/>
      <w:pPr>
        <w:ind w:left="7308" w:hanging="360"/>
      </w:pPr>
      <w:rPr>
        <w:rFonts w:cs="Times New Roman"/>
      </w:rPr>
    </w:lvl>
    <w:lvl w:ilvl="7" w:tplc="38090019" w:tentative="1">
      <w:start w:val="1"/>
      <w:numFmt w:val="lowerLetter"/>
      <w:lvlText w:val="%8."/>
      <w:lvlJc w:val="left"/>
      <w:pPr>
        <w:ind w:left="8028" w:hanging="360"/>
      </w:pPr>
      <w:rPr>
        <w:rFonts w:cs="Times New Roman"/>
      </w:rPr>
    </w:lvl>
    <w:lvl w:ilvl="8" w:tplc="3809001B" w:tentative="1">
      <w:start w:val="1"/>
      <w:numFmt w:val="lowerRoman"/>
      <w:lvlText w:val="%9."/>
      <w:lvlJc w:val="right"/>
      <w:pPr>
        <w:ind w:left="8748" w:hanging="180"/>
      </w:pPr>
      <w:rPr>
        <w:rFonts w:cs="Times New Roman"/>
      </w:rPr>
    </w:lvl>
  </w:abstractNum>
  <w:abstractNum w:abstractNumId="1" w15:restartNumberingAfterBreak="0">
    <w:nsid w:val="0AD23D4D"/>
    <w:multiLevelType w:val="hybridMultilevel"/>
    <w:tmpl w:val="FFFFFFFF"/>
    <w:lvl w:ilvl="0" w:tplc="FFFFFFFF">
      <w:start w:val="1"/>
      <w:numFmt w:val="decimal"/>
      <w:lvlText w:val="(%1)"/>
      <w:lvlJc w:val="left"/>
      <w:pPr>
        <w:ind w:left="720" w:hanging="360"/>
      </w:pPr>
      <w:rPr>
        <w:rFonts w:cs="Times New Roman" w:hint="default"/>
      </w:rPr>
    </w:lvl>
    <w:lvl w:ilvl="1" w:tplc="FFFFFFFF">
      <w:start w:val="1"/>
      <w:numFmt w:val="lowerLetter"/>
      <w:lvlText w:val="%2."/>
      <w:lvlJc w:val="left"/>
      <w:pPr>
        <w:ind w:left="1500" w:hanging="420"/>
      </w:pPr>
      <w:rPr>
        <w:rFonts w:cs="Times New Roman" w:hint="default"/>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 w15:restartNumberingAfterBreak="0">
    <w:nsid w:val="10856443"/>
    <w:multiLevelType w:val="hybridMultilevel"/>
    <w:tmpl w:val="FFFFFFFF"/>
    <w:lvl w:ilvl="0" w:tplc="3EB63BE2">
      <w:start w:val="1"/>
      <w:numFmt w:val="decimal"/>
      <w:lvlText w:val="%1."/>
      <w:lvlJc w:val="left"/>
      <w:pPr>
        <w:ind w:left="2345" w:hanging="360"/>
      </w:pPr>
      <w:rPr>
        <w:rFonts w:cs="Times New Roman" w:hint="default"/>
      </w:rPr>
    </w:lvl>
    <w:lvl w:ilvl="1" w:tplc="38090019" w:tentative="1">
      <w:start w:val="1"/>
      <w:numFmt w:val="lowerLetter"/>
      <w:lvlText w:val="%2."/>
      <w:lvlJc w:val="left"/>
      <w:pPr>
        <w:ind w:left="3065" w:hanging="360"/>
      </w:pPr>
      <w:rPr>
        <w:rFonts w:cs="Times New Roman"/>
      </w:rPr>
    </w:lvl>
    <w:lvl w:ilvl="2" w:tplc="3809001B" w:tentative="1">
      <w:start w:val="1"/>
      <w:numFmt w:val="lowerRoman"/>
      <w:lvlText w:val="%3."/>
      <w:lvlJc w:val="right"/>
      <w:pPr>
        <w:ind w:left="3785" w:hanging="180"/>
      </w:pPr>
      <w:rPr>
        <w:rFonts w:cs="Times New Roman"/>
      </w:rPr>
    </w:lvl>
    <w:lvl w:ilvl="3" w:tplc="3809000F" w:tentative="1">
      <w:start w:val="1"/>
      <w:numFmt w:val="decimal"/>
      <w:lvlText w:val="%4."/>
      <w:lvlJc w:val="left"/>
      <w:pPr>
        <w:ind w:left="4505" w:hanging="360"/>
      </w:pPr>
      <w:rPr>
        <w:rFonts w:cs="Times New Roman"/>
      </w:rPr>
    </w:lvl>
    <w:lvl w:ilvl="4" w:tplc="38090019" w:tentative="1">
      <w:start w:val="1"/>
      <w:numFmt w:val="lowerLetter"/>
      <w:lvlText w:val="%5."/>
      <w:lvlJc w:val="left"/>
      <w:pPr>
        <w:ind w:left="5225" w:hanging="360"/>
      </w:pPr>
      <w:rPr>
        <w:rFonts w:cs="Times New Roman"/>
      </w:rPr>
    </w:lvl>
    <w:lvl w:ilvl="5" w:tplc="3809001B" w:tentative="1">
      <w:start w:val="1"/>
      <w:numFmt w:val="lowerRoman"/>
      <w:lvlText w:val="%6."/>
      <w:lvlJc w:val="right"/>
      <w:pPr>
        <w:ind w:left="5945" w:hanging="180"/>
      </w:pPr>
      <w:rPr>
        <w:rFonts w:cs="Times New Roman"/>
      </w:rPr>
    </w:lvl>
    <w:lvl w:ilvl="6" w:tplc="3809000F" w:tentative="1">
      <w:start w:val="1"/>
      <w:numFmt w:val="decimal"/>
      <w:lvlText w:val="%7."/>
      <w:lvlJc w:val="left"/>
      <w:pPr>
        <w:ind w:left="6665" w:hanging="360"/>
      </w:pPr>
      <w:rPr>
        <w:rFonts w:cs="Times New Roman"/>
      </w:rPr>
    </w:lvl>
    <w:lvl w:ilvl="7" w:tplc="38090019" w:tentative="1">
      <w:start w:val="1"/>
      <w:numFmt w:val="lowerLetter"/>
      <w:lvlText w:val="%8."/>
      <w:lvlJc w:val="left"/>
      <w:pPr>
        <w:ind w:left="7385" w:hanging="360"/>
      </w:pPr>
      <w:rPr>
        <w:rFonts w:cs="Times New Roman"/>
      </w:rPr>
    </w:lvl>
    <w:lvl w:ilvl="8" w:tplc="3809001B" w:tentative="1">
      <w:start w:val="1"/>
      <w:numFmt w:val="lowerRoman"/>
      <w:lvlText w:val="%9."/>
      <w:lvlJc w:val="right"/>
      <w:pPr>
        <w:ind w:left="8105" w:hanging="180"/>
      </w:pPr>
      <w:rPr>
        <w:rFonts w:cs="Times New Roman"/>
      </w:rPr>
    </w:lvl>
  </w:abstractNum>
  <w:abstractNum w:abstractNumId="3" w15:restartNumberingAfterBreak="0">
    <w:nsid w:val="171245F4"/>
    <w:multiLevelType w:val="hybridMultilevel"/>
    <w:tmpl w:val="FFFFFFFF"/>
    <w:lvl w:ilvl="0" w:tplc="FFFFFFFF">
      <w:start w:val="1"/>
      <w:numFmt w:val="decimal"/>
      <w:lvlText w:val="(%1)"/>
      <w:lvlJc w:val="left"/>
      <w:pPr>
        <w:ind w:left="720" w:hanging="360"/>
      </w:pPr>
      <w:rPr>
        <w:rFonts w:cs="Times New Roman" w:hint="default"/>
      </w:rPr>
    </w:lvl>
    <w:lvl w:ilvl="1" w:tplc="FFFFFFFF">
      <w:start w:val="1"/>
      <w:numFmt w:val="lowerLetter"/>
      <w:lvlText w:val="%2."/>
      <w:lvlJc w:val="left"/>
      <w:pPr>
        <w:ind w:left="1500" w:hanging="420"/>
      </w:pPr>
      <w:rPr>
        <w:rFonts w:cs="Times New Roman" w:hint="default"/>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 w15:restartNumberingAfterBreak="0">
    <w:nsid w:val="17EC74F8"/>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start w:val="1"/>
      <w:numFmt w:val="lowerRoman"/>
      <w:lvlText w:val="%3."/>
      <w:lvlJc w:val="right"/>
      <w:pPr>
        <w:ind w:left="2160" w:hanging="180"/>
      </w:pPr>
      <w:rPr>
        <w:rFonts w:cs="Times New Roman"/>
      </w:rPr>
    </w:lvl>
    <w:lvl w:ilvl="3" w:tplc="3809000F">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5" w15:restartNumberingAfterBreak="0">
    <w:nsid w:val="1A2F2ED2"/>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start w:val="1"/>
      <w:numFmt w:val="lowerRoman"/>
      <w:lvlText w:val="%3."/>
      <w:lvlJc w:val="right"/>
      <w:pPr>
        <w:ind w:left="2160" w:hanging="180"/>
      </w:pPr>
      <w:rPr>
        <w:rFonts w:cs="Times New Roman"/>
      </w:rPr>
    </w:lvl>
    <w:lvl w:ilvl="3" w:tplc="C97EA0C8">
      <w:start w:val="2"/>
      <w:numFmt w:val="decimal"/>
      <w:lvlText w:val="%4."/>
      <w:lvlJc w:val="left"/>
      <w:pPr>
        <w:ind w:left="2880" w:hanging="360"/>
      </w:pPr>
      <w:rPr>
        <w:rFonts w:cs="Times New Roman" w:hint="default"/>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6" w15:restartNumberingAfterBreak="0">
    <w:nsid w:val="24551732"/>
    <w:multiLevelType w:val="hybridMultilevel"/>
    <w:tmpl w:val="FFFFFFFF"/>
    <w:lvl w:ilvl="0" w:tplc="38090019">
      <w:start w:val="1"/>
      <w:numFmt w:val="lowerLetter"/>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7" w15:restartNumberingAfterBreak="0">
    <w:nsid w:val="29526D2A"/>
    <w:multiLevelType w:val="hybridMultilevel"/>
    <w:tmpl w:val="FFFFFFFF"/>
    <w:lvl w:ilvl="0" w:tplc="A6800E3A">
      <w:start w:val="1"/>
      <w:numFmt w:val="decimal"/>
      <w:lvlText w:val="(%1)"/>
      <w:lvlJc w:val="left"/>
      <w:pPr>
        <w:ind w:left="720" w:hanging="360"/>
      </w:pPr>
      <w:rPr>
        <w:rFonts w:cs="Times New Roman" w:hint="default"/>
      </w:rPr>
    </w:lvl>
    <w:lvl w:ilvl="1" w:tplc="71E493C0">
      <w:start w:val="1"/>
      <w:numFmt w:val="lowerLetter"/>
      <w:lvlText w:val="%2."/>
      <w:lvlJc w:val="left"/>
      <w:pPr>
        <w:ind w:left="1500" w:hanging="420"/>
      </w:pPr>
      <w:rPr>
        <w:rFonts w:cs="Times New Roman" w:hint="default"/>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8" w15:restartNumberingAfterBreak="0">
    <w:nsid w:val="2EFF1F85"/>
    <w:multiLevelType w:val="hybridMultilevel"/>
    <w:tmpl w:val="FFFFFFFF"/>
    <w:lvl w:ilvl="0" w:tplc="38090019">
      <w:start w:val="1"/>
      <w:numFmt w:val="lowerLetter"/>
      <w:lvlText w:val="%1."/>
      <w:lvlJc w:val="left"/>
      <w:pPr>
        <w:ind w:left="1440" w:hanging="360"/>
      </w:pPr>
      <w:rPr>
        <w:rFonts w:cs="Times New Roman"/>
      </w:rPr>
    </w:lvl>
    <w:lvl w:ilvl="1" w:tplc="38090019" w:tentative="1">
      <w:start w:val="1"/>
      <w:numFmt w:val="lowerLetter"/>
      <w:lvlText w:val="%2."/>
      <w:lvlJc w:val="left"/>
      <w:pPr>
        <w:ind w:left="2160" w:hanging="360"/>
      </w:pPr>
      <w:rPr>
        <w:rFonts w:cs="Times New Roman"/>
      </w:rPr>
    </w:lvl>
    <w:lvl w:ilvl="2" w:tplc="3809001B" w:tentative="1">
      <w:start w:val="1"/>
      <w:numFmt w:val="lowerRoman"/>
      <w:lvlText w:val="%3."/>
      <w:lvlJc w:val="right"/>
      <w:pPr>
        <w:ind w:left="2880" w:hanging="180"/>
      </w:pPr>
      <w:rPr>
        <w:rFonts w:cs="Times New Roman"/>
      </w:rPr>
    </w:lvl>
    <w:lvl w:ilvl="3" w:tplc="3809000F" w:tentative="1">
      <w:start w:val="1"/>
      <w:numFmt w:val="decimal"/>
      <w:lvlText w:val="%4."/>
      <w:lvlJc w:val="left"/>
      <w:pPr>
        <w:ind w:left="3600" w:hanging="360"/>
      </w:pPr>
      <w:rPr>
        <w:rFonts w:cs="Times New Roman"/>
      </w:rPr>
    </w:lvl>
    <w:lvl w:ilvl="4" w:tplc="38090019" w:tentative="1">
      <w:start w:val="1"/>
      <w:numFmt w:val="lowerLetter"/>
      <w:lvlText w:val="%5."/>
      <w:lvlJc w:val="left"/>
      <w:pPr>
        <w:ind w:left="4320" w:hanging="360"/>
      </w:pPr>
      <w:rPr>
        <w:rFonts w:cs="Times New Roman"/>
      </w:rPr>
    </w:lvl>
    <w:lvl w:ilvl="5" w:tplc="3809001B" w:tentative="1">
      <w:start w:val="1"/>
      <w:numFmt w:val="lowerRoman"/>
      <w:lvlText w:val="%6."/>
      <w:lvlJc w:val="right"/>
      <w:pPr>
        <w:ind w:left="5040" w:hanging="180"/>
      </w:pPr>
      <w:rPr>
        <w:rFonts w:cs="Times New Roman"/>
      </w:rPr>
    </w:lvl>
    <w:lvl w:ilvl="6" w:tplc="3809000F" w:tentative="1">
      <w:start w:val="1"/>
      <w:numFmt w:val="decimal"/>
      <w:lvlText w:val="%7."/>
      <w:lvlJc w:val="left"/>
      <w:pPr>
        <w:ind w:left="5760" w:hanging="360"/>
      </w:pPr>
      <w:rPr>
        <w:rFonts w:cs="Times New Roman"/>
      </w:rPr>
    </w:lvl>
    <w:lvl w:ilvl="7" w:tplc="38090019" w:tentative="1">
      <w:start w:val="1"/>
      <w:numFmt w:val="lowerLetter"/>
      <w:lvlText w:val="%8."/>
      <w:lvlJc w:val="left"/>
      <w:pPr>
        <w:ind w:left="6480" w:hanging="360"/>
      </w:pPr>
      <w:rPr>
        <w:rFonts w:cs="Times New Roman"/>
      </w:rPr>
    </w:lvl>
    <w:lvl w:ilvl="8" w:tplc="3809001B" w:tentative="1">
      <w:start w:val="1"/>
      <w:numFmt w:val="lowerRoman"/>
      <w:lvlText w:val="%9."/>
      <w:lvlJc w:val="right"/>
      <w:pPr>
        <w:ind w:left="7200" w:hanging="180"/>
      </w:pPr>
      <w:rPr>
        <w:rFonts w:cs="Times New Roman"/>
      </w:rPr>
    </w:lvl>
  </w:abstractNum>
  <w:abstractNum w:abstractNumId="9" w15:restartNumberingAfterBreak="0">
    <w:nsid w:val="3BB0072F"/>
    <w:multiLevelType w:val="hybridMultilevel"/>
    <w:tmpl w:val="FFFFFFFF"/>
    <w:lvl w:ilvl="0" w:tplc="38090019">
      <w:start w:val="1"/>
      <w:numFmt w:val="lowerLetter"/>
      <w:lvlText w:val="%1."/>
      <w:lvlJc w:val="left"/>
      <w:pPr>
        <w:ind w:left="1440" w:hanging="360"/>
      </w:pPr>
      <w:rPr>
        <w:rFonts w:cs="Times New Roman"/>
      </w:rPr>
    </w:lvl>
    <w:lvl w:ilvl="1" w:tplc="38090019" w:tentative="1">
      <w:start w:val="1"/>
      <w:numFmt w:val="lowerLetter"/>
      <w:lvlText w:val="%2."/>
      <w:lvlJc w:val="left"/>
      <w:pPr>
        <w:ind w:left="2160" w:hanging="360"/>
      </w:pPr>
      <w:rPr>
        <w:rFonts w:cs="Times New Roman"/>
      </w:rPr>
    </w:lvl>
    <w:lvl w:ilvl="2" w:tplc="3809001B" w:tentative="1">
      <w:start w:val="1"/>
      <w:numFmt w:val="lowerRoman"/>
      <w:lvlText w:val="%3."/>
      <w:lvlJc w:val="right"/>
      <w:pPr>
        <w:ind w:left="2880" w:hanging="180"/>
      </w:pPr>
      <w:rPr>
        <w:rFonts w:cs="Times New Roman"/>
      </w:rPr>
    </w:lvl>
    <w:lvl w:ilvl="3" w:tplc="3809000F" w:tentative="1">
      <w:start w:val="1"/>
      <w:numFmt w:val="decimal"/>
      <w:lvlText w:val="%4."/>
      <w:lvlJc w:val="left"/>
      <w:pPr>
        <w:ind w:left="3600" w:hanging="360"/>
      </w:pPr>
      <w:rPr>
        <w:rFonts w:cs="Times New Roman"/>
      </w:rPr>
    </w:lvl>
    <w:lvl w:ilvl="4" w:tplc="38090019" w:tentative="1">
      <w:start w:val="1"/>
      <w:numFmt w:val="lowerLetter"/>
      <w:lvlText w:val="%5."/>
      <w:lvlJc w:val="left"/>
      <w:pPr>
        <w:ind w:left="4320" w:hanging="360"/>
      </w:pPr>
      <w:rPr>
        <w:rFonts w:cs="Times New Roman"/>
      </w:rPr>
    </w:lvl>
    <w:lvl w:ilvl="5" w:tplc="3809001B" w:tentative="1">
      <w:start w:val="1"/>
      <w:numFmt w:val="lowerRoman"/>
      <w:lvlText w:val="%6."/>
      <w:lvlJc w:val="right"/>
      <w:pPr>
        <w:ind w:left="5040" w:hanging="180"/>
      </w:pPr>
      <w:rPr>
        <w:rFonts w:cs="Times New Roman"/>
      </w:rPr>
    </w:lvl>
    <w:lvl w:ilvl="6" w:tplc="3809000F" w:tentative="1">
      <w:start w:val="1"/>
      <w:numFmt w:val="decimal"/>
      <w:lvlText w:val="%7."/>
      <w:lvlJc w:val="left"/>
      <w:pPr>
        <w:ind w:left="5760" w:hanging="360"/>
      </w:pPr>
      <w:rPr>
        <w:rFonts w:cs="Times New Roman"/>
      </w:rPr>
    </w:lvl>
    <w:lvl w:ilvl="7" w:tplc="38090019" w:tentative="1">
      <w:start w:val="1"/>
      <w:numFmt w:val="lowerLetter"/>
      <w:lvlText w:val="%8."/>
      <w:lvlJc w:val="left"/>
      <w:pPr>
        <w:ind w:left="6480" w:hanging="360"/>
      </w:pPr>
      <w:rPr>
        <w:rFonts w:cs="Times New Roman"/>
      </w:rPr>
    </w:lvl>
    <w:lvl w:ilvl="8" w:tplc="3809001B" w:tentative="1">
      <w:start w:val="1"/>
      <w:numFmt w:val="lowerRoman"/>
      <w:lvlText w:val="%9."/>
      <w:lvlJc w:val="right"/>
      <w:pPr>
        <w:ind w:left="7200" w:hanging="180"/>
      </w:pPr>
      <w:rPr>
        <w:rFonts w:cs="Times New Roman"/>
      </w:rPr>
    </w:lvl>
  </w:abstractNum>
  <w:abstractNum w:abstractNumId="10" w15:restartNumberingAfterBreak="0">
    <w:nsid w:val="4F9014F5"/>
    <w:multiLevelType w:val="hybridMultilevel"/>
    <w:tmpl w:val="FFFFFFFF"/>
    <w:lvl w:ilvl="0" w:tplc="FFFFFFFF">
      <w:start w:val="1"/>
      <w:numFmt w:val="decimal"/>
      <w:lvlText w:val="(%1)"/>
      <w:lvlJc w:val="left"/>
      <w:pPr>
        <w:ind w:left="720" w:hanging="360"/>
      </w:pPr>
      <w:rPr>
        <w:rFonts w:cs="Times New Roman" w:hint="default"/>
      </w:rPr>
    </w:lvl>
    <w:lvl w:ilvl="1" w:tplc="FFFFFFFF">
      <w:start w:val="1"/>
      <w:numFmt w:val="lowerLetter"/>
      <w:lvlText w:val="%2."/>
      <w:lvlJc w:val="left"/>
      <w:pPr>
        <w:ind w:left="1500" w:hanging="420"/>
      </w:pPr>
      <w:rPr>
        <w:rFonts w:cs="Times New Roman" w:hint="default"/>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1" w15:restartNumberingAfterBreak="0">
    <w:nsid w:val="518E0072"/>
    <w:multiLevelType w:val="hybridMultilevel"/>
    <w:tmpl w:val="FFFFFFFF"/>
    <w:lvl w:ilvl="0" w:tplc="FDB481B4">
      <w:start w:val="1"/>
      <w:numFmt w:val="decimal"/>
      <w:lvlText w:val="(%1)"/>
      <w:lvlJc w:val="left"/>
      <w:pPr>
        <w:ind w:left="2241" w:hanging="540"/>
      </w:pPr>
      <w:rPr>
        <w:rFonts w:cs="Times New Roman" w:hint="default"/>
      </w:rPr>
    </w:lvl>
    <w:lvl w:ilvl="1" w:tplc="38090019" w:tentative="1">
      <w:start w:val="1"/>
      <w:numFmt w:val="lowerLetter"/>
      <w:lvlText w:val="%2."/>
      <w:lvlJc w:val="left"/>
      <w:pPr>
        <w:ind w:left="2781" w:hanging="360"/>
      </w:pPr>
      <w:rPr>
        <w:rFonts w:cs="Times New Roman"/>
      </w:rPr>
    </w:lvl>
    <w:lvl w:ilvl="2" w:tplc="3809001B" w:tentative="1">
      <w:start w:val="1"/>
      <w:numFmt w:val="lowerRoman"/>
      <w:lvlText w:val="%3."/>
      <w:lvlJc w:val="right"/>
      <w:pPr>
        <w:ind w:left="3501" w:hanging="180"/>
      </w:pPr>
      <w:rPr>
        <w:rFonts w:cs="Times New Roman"/>
      </w:rPr>
    </w:lvl>
    <w:lvl w:ilvl="3" w:tplc="3809000F" w:tentative="1">
      <w:start w:val="1"/>
      <w:numFmt w:val="decimal"/>
      <w:lvlText w:val="%4."/>
      <w:lvlJc w:val="left"/>
      <w:pPr>
        <w:ind w:left="4221" w:hanging="360"/>
      </w:pPr>
      <w:rPr>
        <w:rFonts w:cs="Times New Roman"/>
      </w:rPr>
    </w:lvl>
    <w:lvl w:ilvl="4" w:tplc="38090019" w:tentative="1">
      <w:start w:val="1"/>
      <w:numFmt w:val="lowerLetter"/>
      <w:lvlText w:val="%5."/>
      <w:lvlJc w:val="left"/>
      <w:pPr>
        <w:ind w:left="4941" w:hanging="360"/>
      </w:pPr>
      <w:rPr>
        <w:rFonts w:cs="Times New Roman"/>
      </w:rPr>
    </w:lvl>
    <w:lvl w:ilvl="5" w:tplc="3809001B" w:tentative="1">
      <w:start w:val="1"/>
      <w:numFmt w:val="lowerRoman"/>
      <w:lvlText w:val="%6."/>
      <w:lvlJc w:val="right"/>
      <w:pPr>
        <w:ind w:left="5661" w:hanging="180"/>
      </w:pPr>
      <w:rPr>
        <w:rFonts w:cs="Times New Roman"/>
      </w:rPr>
    </w:lvl>
    <w:lvl w:ilvl="6" w:tplc="3809000F" w:tentative="1">
      <w:start w:val="1"/>
      <w:numFmt w:val="decimal"/>
      <w:lvlText w:val="%7."/>
      <w:lvlJc w:val="left"/>
      <w:pPr>
        <w:ind w:left="6381" w:hanging="360"/>
      </w:pPr>
      <w:rPr>
        <w:rFonts w:cs="Times New Roman"/>
      </w:rPr>
    </w:lvl>
    <w:lvl w:ilvl="7" w:tplc="38090019" w:tentative="1">
      <w:start w:val="1"/>
      <w:numFmt w:val="lowerLetter"/>
      <w:lvlText w:val="%8."/>
      <w:lvlJc w:val="left"/>
      <w:pPr>
        <w:ind w:left="7101" w:hanging="360"/>
      </w:pPr>
      <w:rPr>
        <w:rFonts w:cs="Times New Roman"/>
      </w:rPr>
    </w:lvl>
    <w:lvl w:ilvl="8" w:tplc="3809001B" w:tentative="1">
      <w:start w:val="1"/>
      <w:numFmt w:val="lowerRoman"/>
      <w:lvlText w:val="%9."/>
      <w:lvlJc w:val="right"/>
      <w:pPr>
        <w:ind w:left="7821" w:hanging="180"/>
      </w:pPr>
      <w:rPr>
        <w:rFonts w:cs="Times New Roman"/>
      </w:rPr>
    </w:lvl>
  </w:abstractNum>
  <w:abstractNum w:abstractNumId="12" w15:restartNumberingAfterBreak="0">
    <w:nsid w:val="532219A8"/>
    <w:multiLevelType w:val="hybridMultilevel"/>
    <w:tmpl w:val="FFFFFFFF"/>
    <w:lvl w:ilvl="0" w:tplc="FFFFFFFF">
      <w:start w:val="1"/>
      <w:numFmt w:val="decimal"/>
      <w:lvlText w:val="(%1)"/>
      <w:lvlJc w:val="left"/>
      <w:pPr>
        <w:ind w:left="720" w:hanging="360"/>
      </w:pPr>
      <w:rPr>
        <w:rFonts w:cs="Times New Roman" w:hint="default"/>
      </w:rPr>
    </w:lvl>
    <w:lvl w:ilvl="1" w:tplc="FFFFFFFF">
      <w:start w:val="1"/>
      <w:numFmt w:val="lowerLetter"/>
      <w:lvlText w:val="%2."/>
      <w:lvlJc w:val="left"/>
      <w:pPr>
        <w:ind w:left="1500" w:hanging="420"/>
      </w:pPr>
      <w:rPr>
        <w:rFonts w:cs="Times New Roman" w:hint="default"/>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3" w15:restartNumberingAfterBreak="0">
    <w:nsid w:val="582003FC"/>
    <w:multiLevelType w:val="hybridMultilevel"/>
    <w:tmpl w:val="FFFFFFFF"/>
    <w:lvl w:ilvl="0" w:tplc="38090019">
      <w:start w:val="1"/>
      <w:numFmt w:val="lowerLetter"/>
      <w:lvlText w:val="%1."/>
      <w:lvlJc w:val="left"/>
      <w:pPr>
        <w:ind w:left="720" w:hanging="360"/>
      </w:pPr>
      <w:rPr>
        <w:rFonts w:cs="Times New Roman"/>
      </w:rPr>
    </w:lvl>
    <w:lvl w:ilvl="1" w:tplc="38090019">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4" w15:restartNumberingAfterBreak="0">
    <w:nsid w:val="64E855AA"/>
    <w:multiLevelType w:val="hybridMultilevel"/>
    <w:tmpl w:val="FFFFFFFF"/>
    <w:lvl w:ilvl="0" w:tplc="FFFFFFFF">
      <w:start w:val="1"/>
      <w:numFmt w:val="decimal"/>
      <w:lvlText w:val="(%1)"/>
      <w:lvlJc w:val="left"/>
      <w:pPr>
        <w:ind w:left="720" w:hanging="360"/>
      </w:pPr>
      <w:rPr>
        <w:rFonts w:cs="Times New Roman" w:hint="default"/>
      </w:rPr>
    </w:lvl>
    <w:lvl w:ilvl="1" w:tplc="FFFFFFFF">
      <w:start w:val="1"/>
      <w:numFmt w:val="lowerLetter"/>
      <w:lvlText w:val="%2."/>
      <w:lvlJc w:val="left"/>
      <w:pPr>
        <w:ind w:left="1500" w:hanging="420"/>
      </w:pPr>
      <w:rPr>
        <w:rFonts w:cs="Times New Roman" w:hint="default"/>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5" w15:restartNumberingAfterBreak="0">
    <w:nsid w:val="703D2FD6"/>
    <w:multiLevelType w:val="hybridMultilevel"/>
    <w:tmpl w:val="FFFFFFFF"/>
    <w:lvl w:ilvl="0" w:tplc="FFFFFFFF">
      <w:start w:val="1"/>
      <w:numFmt w:val="decimal"/>
      <w:lvlText w:val="(%1)"/>
      <w:lvlJc w:val="left"/>
      <w:pPr>
        <w:ind w:left="720" w:hanging="360"/>
      </w:pPr>
      <w:rPr>
        <w:rFonts w:cs="Times New Roman" w:hint="default"/>
      </w:rPr>
    </w:lvl>
    <w:lvl w:ilvl="1" w:tplc="FFFFFFFF">
      <w:start w:val="1"/>
      <w:numFmt w:val="lowerLetter"/>
      <w:lvlText w:val="%2."/>
      <w:lvlJc w:val="left"/>
      <w:pPr>
        <w:ind w:left="1500" w:hanging="420"/>
      </w:pPr>
      <w:rPr>
        <w:rFonts w:cs="Times New Roman" w:hint="default"/>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 w15:restartNumberingAfterBreak="0">
    <w:nsid w:val="7A252722"/>
    <w:multiLevelType w:val="hybridMultilevel"/>
    <w:tmpl w:val="FFFFFFFF"/>
    <w:lvl w:ilvl="0" w:tplc="38090019">
      <w:start w:val="1"/>
      <w:numFmt w:val="lowerLetter"/>
      <w:lvlText w:val="%1."/>
      <w:lvlJc w:val="left"/>
      <w:pPr>
        <w:ind w:left="1440" w:hanging="360"/>
      </w:pPr>
      <w:rPr>
        <w:rFonts w:cs="Times New Roman"/>
      </w:rPr>
    </w:lvl>
    <w:lvl w:ilvl="1" w:tplc="38090019" w:tentative="1">
      <w:start w:val="1"/>
      <w:numFmt w:val="lowerLetter"/>
      <w:lvlText w:val="%2."/>
      <w:lvlJc w:val="left"/>
      <w:pPr>
        <w:ind w:left="2160" w:hanging="360"/>
      </w:pPr>
      <w:rPr>
        <w:rFonts w:cs="Times New Roman"/>
      </w:rPr>
    </w:lvl>
    <w:lvl w:ilvl="2" w:tplc="3809001B" w:tentative="1">
      <w:start w:val="1"/>
      <w:numFmt w:val="lowerRoman"/>
      <w:lvlText w:val="%3."/>
      <w:lvlJc w:val="right"/>
      <w:pPr>
        <w:ind w:left="2880" w:hanging="180"/>
      </w:pPr>
      <w:rPr>
        <w:rFonts w:cs="Times New Roman"/>
      </w:rPr>
    </w:lvl>
    <w:lvl w:ilvl="3" w:tplc="3809000F" w:tentative="1">
      <w:start w:val="1"/>
      <w:numFmt w:val="decimal"/>
      <w:lvlText w:val="%4."/>
      <w:lvlJc w:val="left"/>
      <w:pPr>
        <w:ind w:left="3600" w:hanging="360"/>
      </w:pPr>
      <w:rPr>
        <w:rFonts w:cs="Times New Roman"/>
      </w:rPr>
    </w:lvl>
    <w:lvl w:ilvl="4" w:tplc="38090019" w:tentative="1">
      <w:start w:val="1"/>
      <w:numFmt w:val="lowerLetter"/>
      <w:lvlText w:val="%5."/>
      <w:lvlJc w:val="left"/>
      <w:pPr>
        <w:ind w:left="4320" w:hanging="360"/>
      </w:pPr>
      <w:rPr>
        <w:rFonts w:cs="Times New Roman"/>
      </w:rPr>
    </w:lvl>
    <w:lvl w:ilvl="5" w:tplc="3809001B" w:tentative="1">
      <w:start w:val="1"/>
      <w:numFmt w:val="lowerRoman"/>
      <w:lvlText w:val="%6."/>
      <w:lvlJc w:val="right"/>
      <w:pPr>
        <w:ind w:left="5040" w:hanging="180"/>
      </w:pPr>
      <w:rPr>
        <w:rFonts w:cs="Times New Roman"/>
      </w:rPr>
    </w:lvl>
    <w:lvl w:ilvl="6" w:tplc="3809000F" w:tentative="1">
      <w:start w:val="1"/>
      <w:numFmt w:val="decimal"/>
      <w:lvlText w:val="%7."/>
      <w:lvlJc w:val="left"/>
      <w:pPr>
        <w:ind w:left="5760" w:hanging="360"/>
      </w:pPr>
      <w:rPr>
        <w:rFonts w:cs="Times New Roman"/>
      </w:rPr>
    </w:lvl>
    <w:lvl w:ilvl="7" w:tplc="38090019" w:tentative="1">
      <w:start w:val="1"/>
      <w:numFmt w:val="lowerLetter"/>
      <w:lvlText w:val="%8."/>
      <w:lvlJc w:val="left"/>
      <w:pPr>
        <w:ind w:left="6480" w:hanging="360"/>
      </w:pPr>
      <w:rPr>
        <w:rFonts w:cs="Times New Roman"/>
      </w:rPr>
    </w:lvl>
    <w:lvl w:ilvl="8" w:tplc="3809001B" w:tentative="1">
      <w:start w:val="1"/>
      <w:numFmt w:val="lowerRoman"/>
      <w:lvlText w:val="%9."/>
      <w:lvlJc w:val="right"/>
      <w:pPr>
        <w:ind w:left="7200" w:hanging="180"/>
      </w:pPr>
      <w:rPr>
        <w:rFonts w:cs="Times New Roman"/>
      </w:rPr>
    </w:lvl>
  </w:abstractNum>
  <w:abstractNum w:abstractNumId="17" w15:restartNumberingAfterBreak="0">
    <w:nsid w:val="7DFA3051"/>
    <w:multiLevelType w:val="hybridMultilevel"/>
    <w:tmpl w:val="FFFFFFFF"/>
    <w:lvl w:ilvl="0" w:tplc="3809000F">
      <w:start w:val="1"/>
      <w:numFmt w:val="decimal"/>
      <w:lvlText w:val="%1."/>
      <w:lvlJc w:val="left"/>
      <w:pPr>
        <w:ind w:left="3196"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num w:numId="1" w16cid:durableId="1342970203">
    <w:abstractNumId w:val="6"/>
  </w:num>
  <w:num w:numId="2" w16cid:durableId="1712029307">
    <w:abstractNumId w:val="17"/>
  </w:num>
  <w:num w:numId="3" w16cid:durableId="2032367998">
    <w:abstractNumId w:val="2"/>
  </w:num>
  <w:num w:numId="4" w16cid:durableId="480656005">
    <w:abstractNumId w:val="7"/>
  </w:num>
  <w:num w:numId="5" w16cid:durableId="1047489467">
    <w:abstractNumId w:val="11"/>
  </w:num>
  <w:num w:numId="6" w16cid:durableId="586839716">
    <w:abstractNumId w:val="0"/>
  </w:num>
  <w:num w:numId="7" w16cid:durableId="1362393012">
    <w:abstractNumId w:val="13"/>
  </w:num>
  <w:num w:numId="8" w16cid:durableId="302930898">
    <w:abstractNumId w:val="1"/>
  </w:num>
  <w:num w:numId="9" w16cid:durableId="1222714035">
    <w:abstractNumId w:val="15"/>
  </w:num>
  <w:num w:numId="10" w16cid:durableId="1706295386">
    <w:abstractNumId w:val="3"/>
  </w:num>
  <w:num w:numId="11" w16cid:durableId="648707557">
    <w:abstractNumId w:val="14"/>
  </w:num>
  <w:num w:numId="12" w16cid:durableId="533077429">
    <w:abstractNumId w:val="8"/>
  </w:num>
  <w:num w:numId="13" w16cid:durableId="1529875650">
    <w:abstractNumId w:val="9"/>
  </w:num>
  <w:num w:numId="14" w16cid:durableId="297035881">
    <w:abstractNumId w:val="4"/>
  </w:num>
  <w:num w:numId="15" w16cid:durableId="1634292156">
    <w:abstractNumId w:val="5"/>
  </w:num>
  <w:num w:numId="16" w16cid:durableId="1922331975">
    <w:abstractNumId w:val="12"/>
  </w:num>
  <w:num w:numId="17" w16cid:durableId="2143381909">
    <w:abstractNumId w:val="16"/>
  </w:num>
  <w:num w:numId="18" w16cid:durableId="11433077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E3"/>
    <w:rsid w:val="00000AF2"/>
    <w:rsid w:val="00013866"/>
    <w:rsid w:val="0001458B"/>
    <w:rsid w:val="00027F7F"/>
    <w:rsid w:val="00085585"/>
    <w:rsid w:val="00152C5F"/>
    <w:rsid w:val="00155605"/>
    <w:rsid w:val="001C6D4B"/>
    <w:rsid w:val="00202EB0"/>
    <w:rsid w:val="0022619F"/>
    <w:rsid w:val="00253539"/>
    <w:rsid w:val="00330743"/>
    <w:rsid w:val="00354CE5"/>
    <w:rsid w:val="00361058"/>
    <w:rsid w:val="003D3B46"/>
    <w:rsid w:val="003D3D5B"/>
    <w:rsid w:val="004226B2"/>
    <w:rsid w:val="00426BE4"/>
    <w:rsid w:val="00443513"/>
    <w:rsid w:val="00445F48"/>
    <w:rsid w:val="00462570"/>
    <w:rsid w:val="00462DF1"/>
    <w:rsid w:val="004A1D27"/>
    <w:rsid w:val="005200F1"/>
    <w:rsid w:val="005478E4"/>
    <w:rsid w:val="00591921"/>
    <w:rsid w:val="005C4F37"/>
    <w:rsid w:val="0062072A"/>
    <w:rsid w:val="00624E95"/>
    <w:rsid w:val="00632E0A"/>
    <w:rsid w:val="00653195"/>
    <w:rsid w:val="00704ADF"/>
    <w:rsid w:val="007217CB"/>
    <w:rsid w:val="00762C40"/>
    <w:rsid w:val="00762EAB"/>
    <w:rsid w:val="007B12A7"/>
    <w:rsid w:val="007F1638"/>
    <w:rsid w:val="00806F9F"/>
    <w:rsid w:val="008C2F9C"/>
    <w:rsid w:val="008C688A"/>
    <w:rsid w:val="008D3C0B"/>
    <w:rsid w:val="00904111"/>
    <w:rsid w:val="00930C6A"/>
    <w:rsid w:val="00963824"/>
    <w:rsid w:val="009809BE"/>
    <w:rsid w:val="009D1F64"/>
    <w:rsid w:val="009F0A75"/>
    <w:rsid w:val="00A65C10"/>
    <w:rsid w:val="00AE0CE3"/>
    <w:rsid w:val="00B0477E"/>
    <w:rsid w:val="00B21475"/>
    <w:rsid w:val="00BE7A77"/>
    <w:rsid w:val="00C135B3"/>
    <w:rsid w:val="00C807C4"/>
    <w:rsid w:val="00CE185B"/>
    <w:rsid w:val="00CF339F"/>
    <w:rsid w:val="00D57EFA"/>
    <w:rsid w:val="00D67E51"/>
    <w:rsid w:val="00DA26F2"/>
    <w:rsid w:val="00E219D5"/>
    <w:rsid w:val="00EA5E98"/>
    <w:rsid w:val="00EB1497"/>
    <w:rsid w:val="00EB2524"/>
    <w:rsid w:val="00F073D2"/>
    <w:rsid w:val="00F07CA0"/>
    <w:rsid w:val="00F23D69"/>
    <w:rsid w:val="00FC02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DA04DE"/>
  <w14:defaultImageDpi w14:val="0"/>
  <w15:docId w15:val="{C1719CE5-1E66-4F16-B81E-0E78E7689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ookman Old Style" w:eastAsia="Times New Roman" w:hAnsi="Bookman Old Style" w:cs="Bookman Old Style"/>
        <w:sz w:val="24"/>
        <w:szCs w:val="24"/>
        <w:lang w:val="en-ID"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left"/>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CE3"/>
    <w:pPr>
      <w:ind w:left="720"/>
      <w:contextualSpacing/>
    </w:pPr>
  </w:style>
  <w:style w:type="table" w:styleId="TableGrid">
    <w:name w:val="Table Grid"/>
    <w:basedOn w:val="TableNormal"/>
    <w:uiPriority w:val="59"/>
    <w:rsid w:val="0001458B"/>
    <w:rPr>
      <w:rFonts w:ascii="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2054</Words>
  <Characters>11713</Characters>
  <Application>Microsoft Office Word</Application>
  <DocSecurity>0</DocSecurity>
  <Lines>97</Lines>
  <Paragraphs>27</Paragraphs>
  <ScaleCrop>false</ScaleCrop>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i5</dc:creator>
  <cp:keywords/>
  <dc:description/>
  <cp:lastModifiedBy>ACER I5</cp:lastModifiedBy>
  <cp:revision>2</cp:revision>
  <cp:lastPrinted>2024-05-07T07:48:00Z</cp:lastPrinted>
  <dcterms:created xsi:type="dcterms:W3CDTF">2024-05-08T04:27:00Z</dcterms:created>
  <dcterms:modified xsi:type="dcterms:W3CDTF">2024-05-08T04:27:00Z</dcterms:modified>
</cp:coreProperties>
</file>