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26 Juni 2024 :</w:t>
      </w:r>
    </w:p>
    <w:p>
      <w:pPr/>
      <w:r>
        <w:rPr>
          <w:rStyle w:val="firstStyle"/>
        </w:rPr>
        <w:t xml:space="preserve">1. GELAR TIMPORA, KANWIL KEMENKUMHAM NTB PERKUAT PENGAWASAN ORANG ASING: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https://www.facebook.com/permalink.php?story_fbid=pfbid0M678Qv92tdVAjdxeZzKhHDETRncsBvqiZCuDJbmHY9FkbvQoVQJfoKLAMPXwo5Lvl&amp;id=61560886213034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https://x.com/KumhamNTB/status/1805803755511927210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 FASILITASI PENYUSUNAN NASKAH AKADEMIK DI SUMBAWA BARAT: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https://www.facebook.com/permalink.php?story_fbid=pfbid0ArYpsR9wCgtTDsxUjLTJ8iboyGubtNPBJ5v2BK8BM6Z3v7gPAJx31uovPqw7sGRdl&amp;id=61560886213034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https://x.com/KumhamNTB/status/1805803971241705670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SIAP LANJUTKAN TREN POSITIF RAIH OPINI WTP: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https://www.facebook.com/permalink.php?story_fbid=pfbid07NWc7iXyZGjNMH3CBYcBmAh8QfsURt16nBVLRSH3Pm5uaxK6p11qqn1Bfh4VkrsLl&amp;id=61560886213034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https://x.com/KumhamNTB/status/1805866602682106346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BERSAMA DJKI GELAR PATENT ONE STOP SERVICE: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https://www.facebook.com/permalink.php?story_fbid=pfbid0Ar7WmqmwKxVyMTXRH6ogybcbfLQwM49MTeBG4awJhLAE8Um3g3LMtEm4kQBErHbbl&amp;id=61560886213034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https://x.com/KumhamNTB/status/1805869612141363671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GELAR PRA REKONSILIASI LAPORAN KEUANGAN DAN BMN: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REKOMENDASIKAN RAPERDA BERBASIS HAM: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DISEMINASI PERSEROAN PERORANGAN DAN LAYANAN APOSTILLLE KOTA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26 Juni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GELAR TIMPORA, KANWIL KEMENKUMHAM NTB PERKUAT PENGAWASAN ORANG ASING:</w:t>
      </w:r>
    </w:p>
    <w:p>
      <w:pPr/>
      <w:r>
        <w:rPr>
          <w:rStyle w:val="secondStyle"/>
        </w:rPr>
        <w:t xml:space="preserve">https://ntb.kemenkumham.go.id/berita-utama/gelar-timpora-kanwil-kemenkumham-ntb-perkuat-pengawasan-orang-asing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 FASILITASI PENYUSUNAN NASKAH AKADEMIK DI SUMBAWA BARAT:</w:t>
      </w:r>
    </w:p>
    <w:p>
      <w:pPr/>
      <w:r>
        <w:rPr>
          <w:rStyle w:val="secondStyle"/>
        </w:rPr>
        <w:t xml:space="preserve">https://ntb.kemenkumham.go.id/berita-utama/kanwil-kemenkumham-ntb-fasilitasi-penyusunan-naskah-akademik-di-sumbawa-barat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SIAP LANJUTKAN TREN POSITIF RAIH OPINI WTP:</w:t>
      </w:r>
    </w:p>
    <w:p>
      <w:pPr/>
      <w:r>
        <w:rPr>
          <w:rStyle w:val="secondStyle"/>
        </w:rPr>
        <w:t xml:space="preserve">https://ntb.kemenkumham.go.id/berita-utama/kanwil-kemenkumham-ntb-siap-lanjutkan-tren-positif-raih-opini-wtp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BERSAMA DJKI GELAR PATENT ONE STOP SERVICE:</w:t>
      </w:r>
    </w:p>
    <w:p>
      <w:pPr/>
      <w:r>
        <w:rPr>
          <w:rStyle w:val="secondStyle"/>
        </w:rPr>
        <w:t xml:space="preserve">https://ntb.kemenkumham.go.id/berita-utama/kanwil-kemenkumham-ntb-bersama-djki-gelar-patent-one-stop-service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GELAR PRA REKONSILIASI LAPORAN KEUANGAN DAN BMN: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REKOMENDASIKAN RAPERDA BERBASIS HAM: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KANWIL KEMENKUMHAM NTB DISEMINASI PERSEROAN PERORANGAN DAN LAYANAN APOSTILLLE KOTA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GELAR TIMPORA, KANWIL KEMENKUMHAM NTB PERKUAT PENGAWASAN ORANG ASING: </w:t>
      </w:r>
    </w:p>
    <w:p>
      <w:pPr/>
      <w:r>
        <w:rPr>
          <w:rStyle w:val="secondStyle"/>
        </w:rPr>
        <w:t xml:space="preserve">| https://lombok.tribunnews.com/2024/06/26/gelar-timpora-kanwil-kemenkumham-ntb-perkuat-pengawasan-orang-asing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PERKUAT PENGAWASAN ORANG ASING: </w:t>
      </w:r>
    </w:p>
    <w:p>
      <w:pPr/>
      <w:r>
        <w:rPr>
          <w:rStyle w:val="secondStyle"/>
        </w:rPr>
        <w:t xml:space="preserve"> https://radarlombok.co.id/kanwil-kemenkumham-ntb-perkuat-pengawasan-orang-asing.html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 FASILITASI PENYUSUNAN NASKAH AKADEMIK DI SUMBAWA BARAT: </w:t>
      </w:r>
    </w:p>
    <w:p>
      <w:pPr/>
      <w:r>
        <w:rPr>
          <w:rStyle w:val="secondStyle"/>
        </w:rPr>
        <w:t xml:space="preserve"> https://radarlombok.co.id/kanwil-kemenkumham-ntb-fasilitasi-penyusunan-naskah-akademik-di-sumbawa-barat.html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 FASILITASI PENYUSUNAN NASKAH AKADEMIK DI SUMBAWA BARAT: </w:t>
      </w:r>
    </w:p>
    <w:p>
      <w:pPr/>
      <w:r>
        <w:rPr>
          <w:rStyle w:val="secondStyle"/>
        </w:rPr>
        <w:t xml:space="preserve"> https://www.suarantb.com/2024/06/25/kanwil-kemenkumham-ntb-fasilitasi-penyusunan-naskah-akademik-di-sumbawa-barat/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KANWIL KEMENKUMHAM NTB  FASILITASI PENYUSUNAN NASKAH AKADEMIK DI SUMBAWA BARAT: </w:t>
      </w:r>
    </w:p>
    <w:p>
      <w:pPr/>
      <w:r>
        <w:rPr>
          <w:rStyle w:val="secondStyle"/>
        </w:rPr>
        <w:t xml:space="preserve"> https://lombokpost.jawapos.com/ntb/1504798268/kanwil-kemenkumham-ntb-fasilitasi-penyusunan-naskah-akademik-di-sumbawa-barat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KANWIL KEMENKUMHAM NTB MENUJU OPINI WTP DENGAN TREN POSITIF: </w:t>
      </w:r>
    </w:p>
    <w:p>
      <w:pPr/>
      <w:r>
        <w:rPr>
          <w:rStyle w:val="secondStyle"/>
        </w:rPr>
        <w:t xml:space="preserve">  https://rri.co.id/mataram/daerah/781641/kanwil-kemenkumham-ntb-menuju-opini-wtp-dengan-tren-positif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KANWIL KEMENKUMHAM NTB SIAP LANJUTKAN TREN POSITIF RAIH OPINI WTP: </w:t>
      </w:r>
    </w:p>
    <w:p>
      <w:pPr/>
      <w:r>
        <w:rPr>
          <w:rStyle w:val="secondStyle"/>
        </w:rPr>
        <w:t xml:space="preserve"> https://lombokpost.jawapos.com/ntb/1504799246/kanwil-kemenkumham-ntb-siap-lanjutkan-tren-positif-raih-opini-wtp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KANWIL KEMENKUMHAM NTB SIAP LANJUTKAN TREN POSITIF RAIH OPINI WTP: </w:t>
      </w:r>
    </w:p>
    <w:p>
      <w:pPr/>
      <w:r>
        <w:rPr>
          <w:rStyle w:val="secondStyle"/>
        </w:rPr>
        <w:t xml:space="preserve"> https://www.suarantb.com/2024/06/26/kanwil-kemenkumham-ntb-siap-lanjutkan-tren-positif-raih-opini-wtp/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KANWIL KEMENKUMHAM NTB SIAP LANJUTKAN TREN POSITIF RAIH OPINI WTP: </w:t>
      </w:r>
    </w:p>
    <w:p>
      <w:pPr/>
      <w:r>
        <w:rPr>
          <w:rStyle w:val="secondStyle"/>
        </w:rPr>
        <w:t xml:space="preserve"> https://gerbangindonesia.co.id/2024/06/26/kanwil-kemenkumham-ntb-siap-lanjutkan-tren-positif-raih-opini-wtp//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KANWIL KEMENKUMHAM NTB DAN DJKI GELAR PATENT ONE STOP SERVICE: </w:t>
      </w:r>
    </w:p>
    <w:p>
      <w:pPr/>
      <w:r>
        <w:rPr>
          <w:rStyle w:val="secondStyle"/>
        </w:rPr>
        <w:t xml:space="preserve"> https://rri.co.id/mataram/daerah/781673/kanwil-kemenkumham-ntb-dan-djki-gelar-patent-one-stop-service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KANWIL NTB DAN DJKI DORONG PENDAFTARAN PATEN MELALUI LAYANAN ONE STOP SERVICE: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KANWIL NTB DAN DJKI DORONG INVESTOR DAFTARKAN PATEN LEWAT ONE STEP SERVICE: </w:t>
      </w:r>
    </w:p>
    <w:p>
      <w:pPr/>
      <w:r>
        <w:rPr>
          <w:rStyle w:val="secondStyle"/>
        </w:rPr>
        <w:t xml:space="preserve"> https://lombokpost.jawapos.com/ntb/1504799542/kanwil-ntb-dan-djki-dorong-inventor-daftarkan-paten-lewat-one-stop-service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KANWIL NTB DAN DJKI DORONG INVESTOR DAFTARKAN PATEN LEWAT ONE STEP SERVICE:  </w:t>
      </w:r>
    </w:p>
    <w:p>
      <w:pPr/>
      <w:r>
        <w:rPr>
          <w:rStyle w:val="secondStyle"/>
        </w:rPr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KANWIL KEMENKUMHAM NTB GELAR PRA REKONSILIASI LAPORAN KEUANGAN DAN BMN: </w:t>
      </w:r>
    </w:p>
    <w:p>
      <w:pPr/>
      <w:r>
        <w:rPr>
          <w:rStyle w:val="secondStyle"/>
        </w:rPr>
        <w:t xml:space="preserve"> https://rri.co.id/mataram/daerah/781648/kanwil-kemenkumham-ntb-gelar-pra-rekonsiliasi-laporan-keuangan-dan-bmn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KEMENKUMHAM NTB REKOMENDASIKAN RAPERDA BERBASIS HAM: </w:t>
      </w:r>
    </w:p>
    <w:p>
      <w:pPr/>
      <w:r>
        <w:rPr>
          <w:rStyle w:val="secondStyle"/>
        </w:rPr>
        <w:t xml:space="preserve"> https://rri.co.id/mataram/daerah/781665/kemenkumham-ntb-rekomendasikan-raperda-berbasis-ham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KEMENKUMHAM NTB REKOMENDASIKAN RAPERDA BERBASIS HAM: </w:t>
      </w:r>
    </w:p>
    <w:p>
      <w:pPr/>
      <w:r>
        <w:rPr>
          <w:rStyle w:val="secondStyle"/>
        </w:rPr>
        <w:t xml:space="preserve"> https://www.suarantb.com/2024/06/26/cegah-puu-tidak-melanggar-ham-kemenkumham-ntb-rumuskan-rekomendasi-raperda-berbasis-ham/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KANWIL KEMENKUMHAM NTB DISEMINASI PERSEROAN PERORANGAN DAN LAYANAN APOSTILLLE KOTA BIMA: </w:t>
      </w:r>
    </w:p>
    <w:p>
      <w:pPr/>
      <w:r>
        <w:rPr>
          <w:rStyle w:val="secondStyle"/>
        </w:rPr>
        <w:t xml:space="preserve"> https://lombok.tribunnews.com/2024/06/26/kemenkumham-ntb-gelar-diseminasi-perseroan-perorangan-dan-layanan-apostille-di-kota-bima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KANWIL KEMENKUMHAM NTB DISEMINASI PERSEROAN PERORANGAN DAN LAYANAN APOSTILLLE KOTA BIMA: </w:t>
      </w:r>
    </w:p>
    <w:p>
      <w:pPr/>
      <w:r>
        <w:rPr>
          <w:rStyle w:val="secondStyle"/>
        </w:rPr>
        <w:t xml:space="preserve"> https://radarlombok.co.id/kanwil-kemenkumham-ntb-diseminasi-perseroan-perorangan-dan-layanan-apostille-di-kota-bima.html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2024-06-26T20:44:04+08:00</dcterms:created>
  <dcterms:modified xsi:type="dcterms:W3CDTF">2024-06-26T20:44:04+08:00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