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494" w:type="dxa"/>
        <w:tblInd w:w="5" w:type="dxa"/>
        <w:tblCellMar>
          <w:top w:w="43" w:type="dxa"/>
          <w:left w:w="115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234"/>
        <w:gridCol w:w="2672"/>
        <w:gridCol w:w="2680"/>
        <w:gridCol w:w="2674"/>
        <w:gridCol w:w="234"/>
      </w:tblGrid>
      <w:tr w:rsidR="0027479F">
        <w:trPr>
          <w:trHeight w:val="288"/>
        </w:trPr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79F" w:rsidRDefault="005B1892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Graph </w:t>
            </w:r>
          </w:p>
        </w:tc>
      </w:tr>
      <w:tr w:rsidR="0027479F" w:rsidTr="005B1892">
        <w:trPr>
          <w:trHeight w:val="1871"/>
        </w:trPr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79F" w:rsidRPr="00BE64CA" w:rsidRDefault="00BE64CA">
            <w:pPr>
              <w:spacing w:after="0"/>
              <w:ind w:right="4"/>
              <w:jc w:val="center"/>
              <w:rPr>
                <w:lang w:val="es-ES"/>
              </w:rPr>
            </w:pPr>
            <w:r w:rsidRPr="00BE64CA">
              <w:rPr>
                <w:rFonts w:ascii="Times New Roman" w:eastAsia="Times New Roman" w:hAnsi="Times New Roman" w:cs="Times New Roman"/>
                <w:lang w:val="es-ES"/>
              </w:rPr>
              <w:t xml:space="preserve">G= (V, E) </w:t>
            </w:r>
          </w:p>
          <w:p w:rsidR="0027479F" w:rsidRPr="00BE64CA" w:rsidRDefault="0027479F">
            <w:pPr>
              <w:spacing w:after="0"/>
              <w:ind w:left="46"/>
              <w:rPr>
                <w:lang w:val="es-ES"/>
              </w:rPr>
            </w:pPr>
          </w:p>
          <w:p w:rsidR="0027479F" w:rsidRDefault="00BE64CA" w:rsidP="00BE64CA">
            <w:pPr>
              <w:spacing w:after="0"/>
              <w:jc w:val="center"/>
              <w:rPr>
                <w:lang w:val="es-ES"/>
              </w:rPr>
            </w:pPr>
            <w:bookmarkStart w:id="0" w:name="_GoBack"/>
            <w:r w:rsidRPr="00BE64CA"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>
                  <wp:extent cx="2743200" cy="9144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BE64CA" w:rsidRPr="00BE64CA" w:rsidRDefault="00BE64CA" w:rsidP="00BE64CA">
            <w:pPr>
              <w:spacing w:after="0"/>
              <w:jc w:val="center"/>
              <w:rPr>
                <w:lang w:val="es-ES"/>
              </w:rPr>
            </w:pPr>
            <w:r w:rsidRPr="00BE64CA">
              <w:rPr>
                <w:noProof/>
              </w:rPr>
              <w:drawing>
                <wp:inline distT="0" distB="0" distL="0" distR="0">
                  <wp:extent cx="2727960" cy="9144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796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64CA" w:rsidRPr="00BE64CA" w:rsidRDefault="00BE64CA" w:rsidP="00BE64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IDFont+F2" w:eastAsiaTheme="minorEastAsia" w:hAnsi="CIDFont+F2" w:cs="CIDFont+F2"/>
                <w:color w:val="auto"/>
                <w:lang w:val="es-ES"/>
              </w:rPr>
            </w:pPr>
            <w:r w:rsidRPr="00BE64CA">
              <w:rPr>
                <w:rFonts w:ascii="CIDFont+F2" w:eastAsiaTheme="minorEastAsia" w:hAnsi="CIDFont+F2" w:cs="CIDFont+F2"/>
                <w:color w:val="auto"/>
                <w:lang w:val="es-ES"/>
              </w:rPr>
              <w:t>V= {</w:t>
            </w:r>
            <w:r w:rsidRPr="00BE64CA">
              <w:rPr>
                <w:rFonts w:ascii="CIDFont+F2" w:eastAsiaTheme="minorEastAsia" w:hAnsi="CIDFont+F2" w:cs="CIDFont+F2"/>
                <w:color w:val="auto"/>
                <w:lang w:val="es-ES"/>
              </w:rPr>
              <w:t>A, B, C, D, E, F, H, I</w:t>
            </w:r>
            <w:r w:rsidRPr="00BE64CA">
              <w:rPr>
                <w:rFonts w:ascii="CIDFont+F2" w:eastAsiaTheme="minorEastAsia" w:hAnsi="CIDFont+F2" w:cs="CIDFont+F2"/>
                <w:color w:val="auto"/>
                <w:lang w:val="es-ES"/>
              </w:rPr>
              <w:t>}</w:t>
            </w:r>
          </w:p>
          <w:p w:rsidR="0027479F" w:rsidRDefault="00BE64CA" w:rsidP="00BE64CA">
            <w:pPr>
              <w:spacing w:after="0"/>
              <w:ind w:right="3"/>
              <w:jc w:val="center"/>
            </w:pPr>
            <w:r>
              <w:rPr>
                <w:rFonts w:ascii="Cambria Math" w:eastAsia="CIDFont+F3" w:hAnsi="Cambria Math" w:cs="Cambria Math"/>
                <w:color w:val="auto"/>
              </w:rPr>
              <w:t>𝐸</w:t>
            </w:r>
            <w:r>
              <w:rPr>
                <w:rFonts w:ascii="CIDFont+F2" w:eastAsiaTheme="minorEastAsia" w:hAnsi="CIDFont+F2" w:cs="CIDFont+F2"/>
                <w:color w:val="auto"/>
              </w:rPr>
              <w:t>={(</w:t>
            </w:r>
            <w:r>
              <w:rPr>
                <w:rFonts w:ascii="Cambria Math" w:eastAsia="CIDFont+F3" w:hAnsi="Cambria Math" w:cs="Cambria Math"/>
                <w:color w:val="auto"/>
              </w:rPr>
              <w:t>𝐴</w:t>
            </w:r>
            <w:r>
              <w:rPr>
                <w:rFonts w:ascii="CIDFont+F2" w:eastAsiaTheme="minorEastAsia" w:hAnsi="CIDFont+F2" w:cs="CIDFont+F2"/>
                <w:color w:val="auto"/>
              </w:rPr>
              <w:t>,</w:t>
            </w:r>
            <w:r>
              <w:rPr>
                <w:rFonts w:ascii="Cambria Math" w:eastAsia="CIDFont+F3" w:hAnsi="Cambria Math" w:cs="Cambria Math"/>
                <w:color w:val="auto"/>
              </w:rPr>
              <w:t>𝐺</w:t>
            </w:r>
            <w:r>
              <w:rPr>
                <w:rFonts w:ascii="CIDFont+F2" w:eastAsiaTheme="minorEastAsia" w:hAnsi="CIDFont+F2" w:cs="CIDFont+F2"/>
                <w:color w:val="auto"/>
              </w:rPr>
              <w:t>),(</w:t>
            </w:r>
            <w:r>
              <w:rPr>
                <w:rFonts w:ascii="Cambria Math" w:eastAsia="CIDFont+F3" w:hAnsi="Cambria Math" w:cs="Cambria Math"/>
                <w:color w:val="auto"/>
              </w:rPr>
              <w:t>𝐴</w:t>
            </w:r>
            <w:r>
              <w:rPr>
                <w:rFonts w:ascii="CIDFont+F2" w:eastAsiaTheme="minorEastAsia" w:hAnsi="CIDFont+F2" w:cs="CIDFont+F2"/>
                <w:color w:val="auto"/>
              </w:rPr>
              <w:t>,</w:t>
            </w:r>
            <w:r>
              <w:rPr>
                <w:rFonts w:ascii="Cambria Math" w:eastAsia="CIDFont+F3" w:hAnsi="Cambria Math" w:cs="Cambria Math"/>
                <w:color w:val="auto"/>
              </w:rPr>
              <w:t>𝐶</w:t>
            </w:r>
            <w:r>
              <w:rPr>
                <w:rFonts w:ascii="CIDFont+F2" w:eastAsiaTheme="minorEastAsia" w:hAnsi="CIDFont+F2" w:cs="CIDFont+F2"/>
                <w:color w:val="auto"/>
              </w:rPr>
              <w:t>),(</w:t>
            </w:r>
            <w:r>
              <w:rPr>
                <w:rFonts w:ascii="Cambria Math" w:eastAsia="CIDFont+F3" w:hAnsi="Cambria Math" w:cs="Cambria Math"/>
                <w:color w:val="auto"/>
              </w:rPr>
              <w:t>𝐶</w:t>
            </w:r>
            <w:r>
              <w:rPr>
                <w:rFonts w:ascii="CIDFont+F2" w:eastAsiaTheme="minorEastAsia" w:hAnsi="CIDFont+F2" w:cs="CIDFont+F2"/>
                <w:color w:val="auto"/>
              </w:rPr>
              <w:t>,</w:t>
            </w:r>
            <w:r>
              <w:rPr>
                <w:rFonts w:ascii="Cambria Math" w:eastAsia="CIDFont+F3" w:hAnsi="Cambria Math" w:cs="Cambria Math"/>
                <w:color w:val="auto"/>
              </w:rPr>
              <w:t>𝐻</w:t>
            </w:r>
            <w:r>
              <w:rPr>
                <w:rFonts w:ascii="CIDFont+F2" w:eastAsiaTheme="minorEastAsia" w:hAnsi="CIDFont+F2" w:cs="CIDFont+F2"/>
                <w:color w:val="auto"/>
              </w:rPr>
              <w:t>),(</w:t>
            </w:r>
            <w:r>
              <w:rPr>
                <w:rFonts w:ascii="Cambria Math" w:eastAsia="CIDFont+F3" w:hAnsi="Cambria Math" w:cs="Cambria Math"/>
                <w:color w:val="auto"/>
              </w:rPr>
              <w:t>𝐷</w:t>
            </w:r>
            <w:r>
              <w:rPr>
                <w:rFonts w:ascii="CIDFont+F2" w:eastAsiaTheme="minorEastAsia" w:hAnsi="CIDFont+F2" w:cs="CIDFont+F2"/>
                <w:color w:val="auto"/>
              </w:rPr>
              <w:t>,</w:t>
            </w:r>
            <w:r>
              <w:rPr>
                <w:rFonts w:ascii="Cambria Math" w:eastAsia="CIDFont+F3" w:hAnsi="Cambria Math" w:cs="Cambria Math"/>
                <w:color w:val="auto"/>
              </w:rPr>
              <w:t>𝐵</w:t>
            </w:r>
            <w:r>
              <w:rPr>
                <w:rFonts w:ascii="CIDFont+F2" w:eastAsiaTheme="minorEastAsia" w:hAnsi="CIDFont+F2" w:cs="CIDFont+F2"/>
                <w:color w:val="auto"/>
              </w:rPr>
              <w:t>),(</w:t>
            </w:r>
            <w:r>
              <w:rPr>
                <w:rFonts w:ascii="Cambria Math" w:eastAsia="CIDFont+F3" w:hAnsi="Cambria Math" w:cs="Cambria Math"/>
                <w:color w:val="auto"/>
              </w:rPr>
              <w:t>𝐷</w:t>
            </w:r>
            <w:r>
              <w:rPr>
                <w:rFonts w:ascii="CIDFont+F2" w:eastAsiaTheme="minorEastAsia" w:hAnsi="CIDFont+F2" w:cs="CIDFont+F2"/>
                <w:color w:val="auto"/>
              </w:rPr>
              <w:t>,</w:t>
            </w:r>
            <w:r>
              <w:rPr>
                <w:rFonts w:ascii="Cambria Math" w:eastAsia="CIDFont+F3" w:hAnsi="Cambria Math" w:cs="Cambria Math"/>
                <w:color w:val="auto"/>
              </w:rPr>
              <w:t>𝐼</w:t>
            </w:r>
            <w:r>
              <w:rPr>
                <w:rFonts w:ascii="CIDFont+F2" w:eastAsiaTheme="minorEastAsia" w:hAnsi="CIDFont+F2" w:cs="CIDFont+F2"/>
                <w:color w:val="auto"/>
              </w:rPr>
              <w:t>)…}</w:t>
            </w:r>
          </w:p>
        </w:tc>
      </w:tr>
      <w:tr w:rsidR="0027479F">
        <w:trPr>
          <w:trHeight w:val="768"/>
        </w:trPr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79F" w:rsidRDefault="00BE64CA">
            <w:pPr>
              <w:spacing w:after="0"/>
              <w:ind w:left="351" w:right="177" w:hanging="18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Note: The number on each of the edges is the weight of the respective edge, which can be any value as long as it is an integer. Weight = w </w:t>
            </w:r>
          </w:p>
        </w:tc>
      </w:tr>
      <w:tr w:rsidR="0027479F">
        <w:trPr>
          <w:trHeight w:val="1301"/>
        </w:trPr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4CA" w:rsidRDefault="00BE64CA" w:rsidP="00BE64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IDFont+F2" w:eastAsia="CIDFont+F3" w:hAnsi="CIDFont+F2" w:cs="CIDFont+F2"/>
                <w:color w:val="auto"/>
              </w:rPr>
            </w:pPr>
            <w:r>
              <w:rPr>
                <w:rFonts w:ascii="Cambria Math" w:eastAsia="CIDFont+F3" w:hAnsi="Cambria Math" w:cs="Cambria Math"/>
                <w:color w:val="auto"/>
              </w:rPr>
              <w:t>𝑖𝑛𝑣</w:t>
            </w:r>
            <w:r>
              <w:rPr>
                <w:rFonts w:ascii="CIDFont+F2" w:eastAsia="CIDFont+F3" w:hAnsi="CIDFont+F2" w:cs="CIDFont+F2"/>
                <w:color w:val="auto"/>
              </w:rPr>
              <w:t>={</w:t>
            </w:r>
            <w:r>
              <w:rPr>
                <w:rFonts w:ascii="Cambria Math" w:eastAsia="CIDFont+F3" w:hAnsi="Cambria Math" w:cs="Cambria Math"/>
                <w:color w:val="auto"/>
              </w:rPr>
              <w:t>𝑛𝑜</w:t>
            </w:r>
            <w:r>
              <w:rPr>
                <w:rFonts w:ascii="CIDFont+F3" w:eastAsia="CIDFont+F3" w:hAnsiTheme="minorHAnsi" w:cs="CIDFont+F3"/>
                <w:color w:val="auto"/>
              </w:rPr>
              <w:t xml:space="preserve"> </w:t>
            </w:r>
            <w:r>
              <w:rPr>
                <w:rFonts w:ascii="Cambria Math" w:eastAsia="CIDFont+F3" w:hAnsi="Cambria Math" w:cs="Cambria Math"/>
                <w:color w:val="auto"/>
              </w:rPr>
              <w:t>𝑙𝑜𝑝𝑠</w:t>
            </w:r>
            <w:r>
              <w:rPr>
                <w:rFonts w:ascii="CIDFont+F2" w:eastAsia="CIDFont+F3" w:hAnsi="CIDFont+F2" w:cs="CIDFont+F2"/>
                <w:color w:val="auto"/>
              </w:rPr>
              <w:t>}</w:t>
            </w:r>
          </w:p>
          <w:p w:rsidR="00BE64CA" w:rsidRDefault="00BE64CA" w:rsidP="00BE64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IDFont+F2" w:eastAsia="CIDFont+F3" w:hAnsi="CIDFont+F2" w:cs="CIDFont+F2"/>
                <w:color w:val="auto"/>
              </w:rPr>
            </w:pPr>
            <w:r>
              <w:rPr>
                <w:rFonts w:ascii="Cambria Math" w:eastAsia="CIDFont+F3" w:hAnsi="Cambria Math" w:cs="Cambria Math"/>
                <w:color w:val="auto"/>
              </w:rPr>
              <w:t>𝑖𝑛𝑣</w:t>
            </w:r>
            <w:r>
              <w:rPr>
                <w:rFonts w:ascii="CIDFont+F2" w:eastAsia="CIDFont+F3" w:hAnsi="CIDFont+F2" w:cs="CIDFont+F2"/>
                <w:color w:val="auto"/>
              </w:rPr>
              <w:t>={</w:t>
            </w:r>
            <w:r>
              <w:rPr>
                <w:rFonts w:ascii="CIDFont+F3" w:eastAsia="CIDFont+F3" w:hAnsiTheme="minorHAnsi" w:cs="CIDFont+F3" w:hint="eastAsia"/>
                <w:color w:val="auto"/>
              </w:rPr>
              <w:t>∀</w:t>
            </w:r>
            <w:r>
              <w:rPr>
                <w:rFonts w:ascii="CIDFont+F3" w:eastAsia="CIDFont+F3" w:hAnsiTheme="minorHAnsi" w:cs="CIDFont+F3"/>
                <w:color w:val="auto"/>
              </w:rPr>
              <w:t xml:space="preserve"> </w:t>
            </w:r>
            <w:r>
              <w:rPr>
                <w:rFonts w:ascii="Cambria Math" w:eastAsia="CIDFont+F3" w:hAnsi="Cambria Math" w:cs="Cambria Math"/>
                <w:color w:val="auto"/>
              </w:rPr>
              <w:t>𝑤</w:t>
            </w:r>
            <w:r>
              <w:rPr>
                <w:rFonts w:ascii="CIDFont+F3" w:eastAsia="CIDFont+F3" w:hAnsiTheme="minorHAnsi" w:cs="CIDFont+F3"/>
                <w:color w:val="auto"/>
              </w:rPr>
              <w:t xml:space="preserve"> </w:t>
            </w:r>
            <w:r>
              <w:rPr>
                <w:rFonts w:ascii="CIDFont+F2" w:eastAsia="CIDFont+F3" w:hAnsi="CIDFont+F2" w:cs="CIDFont+F2"/>
                <w:color w:val="auto"/>
              </w:rPr>
              <w:t>{</w:t>
            </w:r>
            <w:r>
              <w:rPr>
                <w:rFonts w:ascii="Cambria Math" w:eastAsia="CIDFont+F3" w:hAnsi="Cambria Math" w:cs="Cambria Math"/>
                <w:color w:val="auto"/>
              </w:rPr>
              <w:t>𝑤</w:t>
            </w:r>
            <w:r>
              <w:rPr>
                <w:rFonts w:ascii="CIDFont+F2" w:eastAsia="CIDFont+F3" w:hAnsi="CIDFont+F2" w:cs="CIDFont+F2"/>
                <w:color w:val="auto"/>
              </w:rPr>
              <w:t xml:space="preserve">| </w:t>
            </w:r>
            <w:r>
              <w:rPr>
                <w:rFonts w:ascii="Cambria Math" w:eastAsia="CIDFont+F3" w:hAnsi="Cambria Math" w:cs="Cambria Math"/>
                <w:color w:val="auto"/>
              </w:rPr>
              <w:t>𝑤</w:t>
            </w:r>
            <w:r>
              <w:rPr>
                <w:rFonts w:ascii="CIDFont+F2" w:eastAsia="CIDFont+F3" w:hAnsi="CIDFont+F2" w:cs="CIDFont+F2"/>
                <w:color w:val="auto"/>
              </w:rPr>
              <w:t>&gt;0}}</w:t>
            </w:r>
          </w:p>
          <w:p w:rsidR="00BE64CA" w:rsidRDefault="00BE64CA" w:rsidP="00BE64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IDFont+F2" w:eastAsia="CIDFont+F3" w:hAnsi="CIDFont+F2" w:cs="CIDFont+F2"/>
                <w:color w:val="auto"/>
              </w:rPr>
            </w:pPr>
            <w:r>
              <w:rPr>
                <w:rFonts w:ascii="Cambria Math" w:eastAsia="CIDFont+F3" w:hAnsi="Cambria Math" w:cs="Cambria Math"/>
                <w:color w:val="auto"/>
              </w:rPr>
              <w:t>𝑖𝑛𝑣</w:t>
            </w:r>
            <w:r>
              <w:rPr>
                <w:rFonts w:ascii="CIDFont+F2" w:eastAsia="CIDFont+F3" w:hAnsi="CIDFont+F2" w:cs="CIDFont+F2"/>
                <w:color w:val="auto"/>
              </w:rPr>
              <w:t>={</w:t>
            </w:r>
            <w:r>
              <w:rPr>
                <w:rFonts w:ascii="Cambria Math" w:eastAsia="CIDFont+F3" w:hAnsi="Cambria Math" w:cs="Cambria Math"/>
                <w:color w:val="auto"/>
              </w:rPr>
              <w:t>𝑉</w:t>
            </w:r>
            <w:r>
              <w:rPr>
                <w:rFonts w:ascii="CIDFont+F3" w:eastAsia="CIDFont+F3" w:hAnsiTheme="minorHAnsi" w:cs="CIDFont+F3"/>
                <w:color w:val="auto"/>
              </w:rPr>
              <w:t xml:space="preserve"> </w:t>
            </w:r>
            <w:r>
              <w:rPr>
                <w:rFonts w:ascii="CIDFont+F2" w:eastAsia="CIDFont+F3" w:hAnsi="CIDFont+F2" w:cs="CIDFont+F2"/>
                <w:color w:val="auto"/>
              </w:rPr>
              <w:t xml:space="preserve">!= </w:t>
            </w:r>
            <w:r>
              <w:rPr>
                <w:rFonts w:ascii="CIDFont+F3" w:eastAsia="CIDFont+F3" w:hAnsiTheme="minorHAnsi" w:cs="CIDFont+F3" w:hint="eastAsia"/>
                <w:color w:val="auto"/>
              </w:rPr>
              <w:t>∅</w:t>
            </w:r>
            <w:r>
              <w:rPr>
                <w:rFonts w:ascii="CIDFont+F2" w:eastAsia="CIDFont+F3" w:hAnsi="CIDFont+F2" w:cs="CIDFont+F2"/>
                <w:color w:val="auto"/>
              </w:rPr>
              <w:t>}</w:t>
            </w:r>
          </w:p>
          <w:p w:rsidR="00BE64CA" w:rsidRDefault="00BE64CA" w:rsidP="00BE64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IDFont+F2" w:eastAsia="CIDFont+F3" w:hAnsi="CIDFont+F2" w:cs="CIDFont+F2"/>
                <w:color w:val="auto"/>
              </w:rPr>
            </w:pPr>
            <w:r>
              <w:rPr>
                <w:rFonts w:ascii="Cambria Math" w:eastAsia="CIDFont+F3" w:hAnsi="Cambria Math" w:cs="Cambria Math"/>
                <w:color w:val="auto"/>
              </w:rPr>
              <w:t>𝑖𝑛𝑣</w:t>
            </w:r>
            <w:r>
              <w:rPr>
                <w:rFonts w:ascii="CIDFont+F2" w:eastAsia="CIDFont+F3" w:hAnsi="CIDFont+F2" w:cs="CIDFont+F2"/>
                <w:color w:val="auto"/>
              </w:rPr>
              <w:t>={</w:t>
            </w:r>
            <w:r>
              <w:rPr>
                <w:rFonts w:ascii="Cambria Math" w:eastAsia="CIDFont+F3" w:hAnsi="Cambria Math" w:cs="Cambria Math"/>
                <w:color w:val="auto"/>
              </w:rPr>
              <w:t>𝐸</w:t>
            </w:r>
            <w:r>
              <w:rPr>
                <w:rFonts w:ascii="CIDFont+F3" w:eastAsia="CIDFont+F3" w:hAnsiTheme="minorHAnsi" w:cs="CIDFont+F3"/>
                <w:color w:val="auto"/>
              </w:rPr>
              <w:t xml:space="preserve"> </w:t>
            </w:r>
            <w:r>
              <w:rPr>
                <w:rFonts w:ascii="CIDFont+F2" w:eastAsia="CIDFont+F3" w:hAnsi="CIDFont+F2" w:cs="CIDFont+F2"/>
                <w:color w:val="auto"/>
              </w:rPr>
              <w:t>!=</w:t>
            </w:r>
            <w:r>
              <w:rPr>
                <w:rFonts w:ascii="CIDFont+F3" w:eastAsia="CIDFont+F3" w:hAnsiTheme="minorHAnsi" w:cs="CIDFont+F3" w:hint="eastAsia"/>
                <w:color w:val="auto"/>
              </w:rPr>
              <w:t>∅</w:t>
            </w:r>
            <w:r>
              <w:rPr>
                <w:rFonts w:ascii="CIDFont+F2" w:eastAsia="CIDFont+F3" w:hAnsi="CIDFont+F2" w:cs="CIDFont+F2"/>
                <w:color w:val="auto"/>
              </w:rPr>
              <w:t>}</w:t>
            </w:r>
          </w:p>
          <w:p w:rsidR="0027479F" w:rsidRPr="00BE64CA" w:rsidRDefault="00BE64CA" w:rsidP="00BE64CA">
            <w:pPr>
              <w:spacing w:after="0"/>
              <w:ind w:right="2"/>
              <w:jc w:val="center"/>
              <w:rPr>
                <w:u w:val="single"/>
              </w:rPr>
            </w:pPr>
            <w:r>
              <w:rPr>
                <w:rFonts w:ascii="Cambria Math" w:eastAsia="CIDFont+F3" w:hAnsi="Cambria Math" w:cs="Cambria Math"/>
                <w:color w:val="auto"/>
              </w:rPr>
              <w:t>𝑖𝑛𝑣</w:t>
            </w:r>
            <w:r>
              <w:rPr>
                <w:rFonts w:ascii="CIDFont+F2" w:eastAsia="CIDFont+F3" w:hAnsi="CIDFont+F2" w:cs="CIDFont+F2"/>
                <w:color w:val="auto"/>
              </w:rPr>
              <w:t>={</w:t>
            </w:r>
            <w:r>
              <w:rPr>
                <w:rFonts w:ascii="Cambria Math" w:eastAsia="CIDFont+F3" w:hAnsi="Cambria Math" w:cs="Cambria Math"/>
                <w:color w:val="auto"/>
              </w:rPr>
              <w:t>𝑑𝑒𝑟𝑖𝑔𝑔𝑒𝑑</w:t>
            </w:r>
            <w:r>
              <w:rPr>
                <w:rFonts w:ascii="CIDFont+F2" w:eastAsia="CIDFont+F3" w:hAnsi="CIDFont+F2" w:cs="CIDFont+F2"/>
                <w:color w:val="auto"/>
              </w:rPr>
              <w:t>}</w:t>
            </w:r>
          </w:p>
        </w:tc>
      </w:tr>
      <w:tr w:rsidR="0027479F">
        <w:trPr>
          <w:trHeight w:val="290"/>
        </w:trPr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27479F" w:rsidRDefault="00BE64CA">
            <w:pPr>
              <w:spacing w:after="0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Primitive Operations </w:t>
            </w:r>
          </w:p>
        </w:tc>
      </w:tr>
      <w:tr w:rsidR="0027479F">
        <w:trPr>
          <w:trHeight w:val="269"/>
        </w:trPr>
        <w:tc>
          <w:tcPr>
            <w:tcW w:w="113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27479F" w:rsidRDefault="0027479F"/>
        </w:tc>
        <w:tc>
          <w:tcPr>
            <w:tcW w:w="27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79F" w:rsidRDefault="005B1892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Graph</w:t>
            </w:r>
          </w:p>
        </w:tc>
        <w:tc>
          <w:tcPr>
            <w:tcW w:w="275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79F" w:rsidRDefault="00BE64CA">
            <w:pPr>
              <w:spacing w:after="0"/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… </w:t>
            </w:r>
          </w:p>
        </w:tc>
        <w:tc>
          <w:tcPr>
            <w:tcW w:w="275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79F" w:rsidRDefault="005B1892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Graph</w:t>
            </w:r>
          </w:p>
        </w:tc>
        <w:tc>
          <w:tcPr>
            <w:tcW w:w="113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27479F" w:rsidRDefault="0027479F"/>
        </w:tc>
      </w:tr>
      <w:tr w:rsidR="0027479F">
        <w:trPr>
          <w:trHeight w:val="2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7479F" w:rsidRDefault="0027479F"/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79F" w:rsidRDefault="00BE64CA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Create Vertex 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79F" w:rsidRDefault="005B1892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Graph </w:t>
            </w:r>
            <w:r w:rsidR="00BE64CA">
              <w:rPr>
                <w:rFonts w:ascii="Times New Roman" w:eastAsia="Times New Roman" w:hAnsi="Times New Roman" w:cs="Times New Roman"/>
              </w:rPr>
              <w:t xml:space="preserve">x </w:t>
            </w:r>
            <w:proofErr w:type="spellStart"/>
            <w:r w:rsidR="00BE64CA">
              <w:rPr>
                <w:rFonts w:ascii="Times New Roman" w:eastAsia="Times New Roman" w:hAnsi="Times New Roman" w:cs="Times New Roman"/>
              </w:rPr>
              <w:t>Pos</w:t>
            </w:r>
            <w:proofErr w:type="spellEnd"/>
            <w:r w:rsidR="00BE64C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79F" w:rsidRDefault="005B1892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Graph </w:t>
            </w:r>
            <w:r w:rsidR="00BE64CA">
              <w:rPr>
                <w:rFonts w:ascii="Times New Roman" w:eastAsia="Times New Roman" w:hAnsi="Times New Roman" w:cs="Times New Roman"/>
              </w:rPr>
              <w:t xml:space="preserve">x Vertex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7479F" w:rsidRDefault="0027479F"/>
        </w:tc>
      </w:tr>
      <w:tr w:rsidR="0027479F">
        <w:trPr>
          <w:trHeight w:val="2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7479F" w:rsidRDefault="0027479F"/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79F" w:rsidRDefault="00BE64CA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Create Edge 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79F" w:rsidRDefault="005B1892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Graph </w:t>
            </w:r>
            <w:r w:rsidR="00BE64CA">
              <w:rPr>
                <w:rFonts w:ascii="Times New Roman" w:eastAsia="Times New Roman" w:hAnsi="Times New Roman" w:cs="Times New Roman"/>
              </w:rPr>
              <w:t xml:space="preserve">x V1 x V2 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79F" w:rsidRDefault="005B1892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Graph </w:t>
            </w:r>
            <w:r w:rsidR="00BE64CA">
              <w:rPr>
                <w:rFonts w:ascii="Times New Roman" w:eastAsia="Times New Roman" w:hAnsi="Times New Roman" w:cs="Times New Roman"/>
              </w:rPr>
              <w:t xml:space="preserve">x Edge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7479F" w:rsidRDefault="0027479F"/>
        </w:tc>
      </w:tr>
      <w:tr w:rsidR="0027479F">
        <w:trPr>
          <w:trHeight w:val="2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7479F" w:rsidRDefault="0027479F"/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79F" w:rsidRDefault="00BE64CA">
            <w:pPr>
              <w:spacing w:after="0"/>
              <w:ind w:right="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Dijkstra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Path 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79F" w:rsidRDefault="005B1892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Graph </w:t>
            </w:r>
            <w:r w:rsidR="00BE64CA">
              <w:rPr>
                <w:rFonts w:ascii="Times New Roman" w:eastAsia="Times New Roman" w:hAnsi="Times New Roman" w:cs="Times New Roman"/>
              </w:rPr>
              <w:t xml:space="preserve">x V1 x V2 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79F" w:rsidRDefault="005B1892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Graph </w:t>
            </w:r>
            <w:r w:rsidR="00BE64CA">
              <w:rPr>
                <w:rFonts w:ascii="Times New Roman" w:eastAsia="Times New Roman" w:hAnsi="Times New Roman" w:cs="Times New Roman"/>
              </w:rPr>
              <w:t xml:space="preserve">x </w:t>
            </w:r>
            <w:proofErr w:type="spellStart"/>
            <w:r w:rsidR="00BE64CA">
              <w:rPr>
                <w:rFonts w:ascii="Times New Roman" w:eastAsia="Times New Roman" w:hAnsi="Times New Roman" w:cs="Times New Roman"/>
              </w:rPr>
              <w:t>VertexList</w:t>
            </w:r>
            <w:proofErr w:type="spellEnd"/>
            <w:r w:rsidR="00BE64C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7479F" w:rsidRDefault="0027479F"/>
        </w:tc>
      </w:tr>
      <w:tr w:rsidR="0027479F">
        <w:trPr>
          <w:trHeight w:val="2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7479F" w:rsidRDefault="0027479F"/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79F" w:rsidRDefault="00BE64CA">
            <w:pPr>
              <w:spacing w:after="0"/>
              <w:ind w:right="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Dijkstra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Amount 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79F" w:rsidRDefault="005B1892">
            <w:pPr>
              <w:spacing w:after="0"/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Graph </w:t>
            </w:r>
            <w:r w:rsidR="00BE64CA">
              <w:rPr>
                <w:rFonts w:ascii="Times New Roman" w:eastAsia="Times New Roman" w:hAnsi="Times New Roman" w:cs="Times New Roman"/>
              </w:rPr>
              <w:t xml:space="preserve">x </w:t>
            </w:r>
            <w:proofErr w:type="spellStart"/>
            <w:r w:rsidR="00BE64CA">
              <w:rPr>
                <w:rFonts w:ascii="Times New Roman" w:eastAsia="Times New Roman" w:hAnsi="Times New Roman" w:cs="Times New Roman"/>
              </w:rPr>
              <w:t>VertexList</w:t>
            </w:r>
            <w:proofErr w:type="spellEnd"/>
            <w:r w:rsidR="00BE64C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79F" w:rsidRDefault="00BE64CA">
            <w:pPr>
              <w:spacing w:after="0"/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Integer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7479F" w:rsidRDefault="0027479F"/>
        </w:tc>
      </w:tr>
      <w:tr w:rsidR="0027479F">
        <w:trPr>
          <w:trHeight w:val="26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27479F" w:rsidRDefault="0027479F"/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27479F" w:rsidRDefault="00BE64CA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Floyd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Warshall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27479F" w:rsidRDefault="005B1892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Graph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27479F" w:rsidRDefault="005B1892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Graph </w:t>
            </w:r>
            <w:r w:rsidR="00BE64CA">
              <w:rPr>
                <w:rFonts w:ascii="Times New Roman" w:eastAsia="Times New Roman" w:hAnsi="Times New Roman" w:cs="Times New Roman"/>
              </w:rPr>
              <w:t xml:space="preserve">x </w:t>
            </w:r>
            <w:proofErr w:type="spellStart"/>
            <w:r w:rsidR="00BE64CA">
              <w:rPr>
                <w:rFonts w:ascii="Times New Roman" w:eastAsia="Times New Roman" w:hAnsi="Times New Roman" w:cs="Times New Roman"/>
              </w:rPr>
              <w:t>VertexList</w:t>
            </w:r>
            <w:proofErr w:type="spellEnd"/>
            <w:r w:rsidR="00BE64C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27479F" w:rsidRDefault="0027479F"/>
        </w:tc>
      </w:tr>
    </w:tbl>
    <w:p w:rsidR="0027479F" w:rsidRDefault="00BE64CA">
      <w:pPr>
        <w:spacing w:after="197"/>
        <w:ind w:left="4250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:rsidR="0027479F" w:rsidRDefault="00BE64CA">
      <w:pPr>
        <w:spacing w:after="156"/>
        <w:ind w:left="425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pPr w:vertAnchor="page" w:horzAnchor="page" w:tblpX="1706" w:tblpY="14292"/>
        <w:tblOverlap w:val="never"/>
        <w:tblW w:w="8494" w:type="dxa"/>
        <w:tblInd w:w="0" w:type="dxa"/>
        <w:tblCellMar>
          <w:top w:w="51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494"/>
      </w:tblGrid>
      <w:tr w:rsidR="0027479F">
        <w:trPr>
          <w:trHeight w:val="286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79F" w:rsidRDefault="00BE64CA">
            <w:pPr>
              <w:spacing w:after="0"/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Create Vertex(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): Creator </w:t>
            </w:r>
          </w:p>
        </w:tc>
      </w:tr>
      <w:tr w:rsidR="0027479F">
        <w:trPr>
          <w:trHeight w:val="264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79F" w:rsidRDefault="00BE64CA">
            <w:pPr>
              <w:spacing w:after="0"/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Creates a new Vertex in the Graph, this vertex must have an unique identification </w:t>
            </w:r>
          </w:p>
        </w:tc>
      </w:tr>
      <w:tr w:rsidR="0027479F">
        <w:trPr>
          <w:trHeight w:val="516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79F" w:rsidRDefault="00BE64CA">
            <w:pPr>
              <w:spacing w:after="0"/>
              <w:ind w:left="2422" w:right="2418"/>
              <w:jc w:val="center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Pre ={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true,</w:t>
            </w:r>
            <w:r>
              <w:rPr>
                <w:rFonts w:ascii="Times New Roman" w:eastAsia="Times New Roman" w:hAnsi="Times New Roman" w:cs="Times New Roman"/>
              </w:rPr>
              <w:t>Graph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}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= {a new vertex without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conexion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} </w:t>
            </w:r>
          </w:p>
        </w:tc>
      </w:tr>
    </w:tbl>
    <w:p w:rsidR="0027479F" w:rsidRDefault="00BE64CA">
      <w:pPr>
        <w:spacing w:after="0"/>
        <w:ind w:left="425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8494" w:type="dxa"/>
        <w:tblInd w:w="5" w:type="dxa"/>
        <w:tblCellMar>
          <w:top w:w="51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494"/>
      </w:tblGrid>
      <w:tr w:rsidR="0027479F">
        <w:trPr>
          <w:trHeight w:val="286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79F" w:rsidRDefault="00BE64CA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</w:rPr>
              <w:t>Graph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(): Constructor </w:t>
            </w:r>
          </w:p>
        </w:tc>
      </w:tr>
      <w:tr w:rsidR="0027479F">
        <w:trPr>
          <w:trHeight w:val="262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79F" w:rsidRDefault="00BE64CA">
            <w:pPr>
              <w:spacing w:after="0"/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Creates a new Simple Graph </w:t>
            </w:r>
          </w:p>
        </w:tc>
      </w:tr>
      <w:tr w:rsidR="0027479F">
        <w:trPr>
          <w:trHeight w:val="518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79F" w:rsidRDefault="00BE64CA">
            <w:pPr>
              <w:spacing w:after="0"/>
              <w:ind w:left="3163" w:right="316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Pre = {true}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 { </w:t>
            </w:r>
            <w:r>
              <w:rPr>
                <w:rFonts w:ascii="Times New Roman" w:eastAsia="Times New Roman" w:hAnsi="Times New Roman" w:cs="Times New Roman"/>
              </w:rPr>
              <w:t>Graph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} </w:t>
            </w:r>
          </w:p>
        </w:tc>
      </w:tr>
    </w:tbl>
    <w:p w:rsidR="0027479F" w:rsidRDefault="00BE64CA">
      <w:pPr>
        <w:spacing w:after="0"/>
        <w:ind w:left="4250"/>
        <w:jc w:val="both"/>
      </w:pPr>
      <w:r>
        <w:rPr>
          <w:rFonts w:ascii="Times New Roman" w:eastAsia="Times New Roman" w:hAnsi="Times New Roman" w:cs="Times New Roman"/>
        </w:rPr>
        <w:t xml:space="preserve"> </w:t>
      </w:r>
    </w:p>
    <w:p w:rsidR="0027479F" w:rsidRDefault="00BE64CA">
      <w:pPr>
        <w:spacing w:after="0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8494" w:type="dxa"/>
        <w:tblInd w:w="5" w:type="dxa"/>
        <w:tblCellMar>
          <w:top w:w="43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494"/>
      </w:tblGrid>
      <w:tr w:rsidR="0027479F">
        <w:trPr>
          <w:trHeight w:val="286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79F" w:rsidRDefault="00BE64CA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Create Edge(V vertex1, V vertex2, W weight) : Creator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7479F">
        <w:trPr>
          <w:trHeight w:val="264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79F" w:rsidRDefault="00BE64CA">
            <w:pPr>
              <w:spacing w:after="0"/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Creates a new edge between two vertexes, this edge has a weight and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its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an integer. </w:t>
            </w:r>
          </w:p>
        </w:tc>
      </w:tr>
      <w:tr w:rsidR="0027479F">
        <w:trPr>
          <w:trHeight w:val="526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4CA" w:rsidRDefault="00BE64CA" w:rsidP="00BE64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IDFont+F2" w:eastAsia="CIDFont+F3" w:hAnsi="CIDFont+F2" w:cs="CIDFont+F2"/>
                <w:color w:val="auto"/>
              </w:rPr>
            </w:pPr>
            <w:r>
              <w:rPr>
                <w:rFonts w:ascii="Cambria Math" w:eastAsia="CIDFont+F3" w:hAnsi="Cambria Math" w:cs="Cambria Math"/>
                <w:color w:val="auto"/>
              </w:rPr>
              <w:t>𝑝𝑟𝑒</w:t>
            </w:r>
            <w:r>
              <w:rPr>
                <w:rFonts w:ascii="CIDFont+F3" w:eastAsia="CIDFont+F3" w:hAnsiTheme="minorHAnsi" w:cs="CIDFont+F3"/>
                <w:color w:val="auto"/>
              </w:rPr>
              <w:t xml:space="preserve"> </w:t>
            </w:r>
            <w:r>
              <w:rPr>
                <w:rFonts w:ascii="CIDFont+F2" w:eastAsia="CIDFont+F3" w:hAnsi="CIDFont+F2" w:cs="CIDFont+F2"/>
                <w:color w:val="auto"/>
              </w:rPr>
              <w:t>= {</w:t>
            </w:r>
            <w:r>
              <w:rPr>
                <w:rFonts w:ascii="Cambria Math" w:eastAsia="CIDFont+F3" w:hAnsi="Cambria Math" w:cs="Cambria Math"/>
                <w:color w:val="auto"/>
              </w:rPr>
              <w:t>𝑣𝑒𝑟𝑡𝑒𝑥</w:t>
            </w:r>
            <w:r>
              <w:rPr>
                <w:rFonts w:ascii="CIDFont+F2" w:eastAsia="CIDFont+F3" w:hAnsi="CIDFont+F2" w:cs="CIDFont+F2"/>
                <w:color w:val="auto"/>
              </w:rPr>
              <w:t xml:space="preserve">1, </w:t>
            </w:r>
            <w:r>
              <w:rPr>
                <w:rFonts w:ascii="Cambria Math" w:eastAsia="CIDFont+F3" w:hAnsi="Cambria Math" w:cs="Cambria Math"/>
                <w:color w:val="auto"/>
              </w:rPr>
              <w:t>𝑣𝑒𝑟𝑡𝑒𝑥</w:t>
            </w:r>
            <w:r>
              <w:rPr>
                <w:rFonts w:ascii="CIDFont+F2" w:eastAsia="CIDFont+F3" w:hAnsi="CIDFont+F2" w:cs="CIDFont+F2"/>
                <w:color w:val="auto"/>
              </w:rPr>
              <w:t>2}</w:t>
            </w:r>
          </w:p>
          <w:p w:rsidR="0027479F" w:rsidRDefault="00BE64CA" w:rsidP="00BE64CA">
            <w:pPr>
              <w:spacing w:after="0"/>
              <w:jc w:val="center"/>
            </w:pPr>
            <w:r>
              <w:rPr>
                <w:rFonts w:ascii="Cambria Math" w:eastAsia="CIDFont+F3" w:hAnsi="Cambria Math" w:cs="Cambria Math"/>
                <w:color w:val="auto"/>
              </w:rPr>
              <w:t>𝑝𝑜𝑠</w:t>
            </w:r>
            <w:r>
              <w:rPr>
                <w:rFonts w:ascii="CIDFont+F3" w:eastAsia="CIDFont+F3" w:hAnsiTheme="minorHAnsi" w:cs="CIDFont+F3"/>
                <w:color w:val="auto"/>
              </w:rPr>
              <w:t xml:space="preserve"> </w:t>
            </w:r>
            <w:r>
              <w:rPr>
                <w:rFonts w:ascii="CIDFont+F2" w:eastAsia="CIDFont+F3" w:hAnsi="CIDFont+F2" w:cs="CIDFont+F2"/>
                <w:color w:val="auto"/>
              </w:rPr>
              <w:t>= {</w:t>
            </w:r>
            <w:r>
              <w:rPr>
                <w:rFonts w:ascii="Cambria Math" w:eastAsia="CIDFont+F3" w:hAnsi="Cambria Math" w:cs="Cambria Math"/>
                <w:color w:val="auto"/>
              </w:rPr>
              <w:t>𝑒𝑑𝑔𝑒</w:t>
            </w:r>
            <w:r>
              <w:rPr>
                <w:rFonts w:ascii="CIDFont+F3" w:eastAsia="CIDFont+F3" w:hAnsiTheme="minorHAnsi" w:cs="CIDFont+F3"/>
                <w:color w:val="auto"/>
              </w:rPr>
              <w:t xml:space="preserve"> </w:t>
            </w:r>
            <w:r>
              <w:rPr>
                <w:rFonts w:ascii="Cambria Math" w:eastAsia="CIDFont+F3" w:hAnsi="Cambria Math" w:cs="Cambria Math"/>
                <w:color w:val="auto"/>
              </w:rPr>
              <w:t>𝑏𝑒𝑡𝑤𝑒𝑒𝑛</w:t>
            </w:r>
            <w:r>
              <w:rPr>
                <w:rFonts w:ascii="CIDFont+F3" w:eastAsia="CIDFont+F3" w:hAnsiTheme="minorHAnsi" w:cs="CIDFont+F3"/>
                <w:color w:val="auto"/>
              </w:rPr>
              <w:t xml:space="preserve"> </w:t>
            </w:r>
            <w:r>
              <w:rPr>
                <w:rFonts w:ascii="Cambria Math" w:eastAsia="CIDFont+F3" w:hAnsi="Cambria Math" w:cs="Cambria Math"/>
                <w:color w:val="auto"/>
              </w:rPr>
              <w:t>𝑣𝑒𝑟𝑡𝑒𝑥</w:t>
            </w:r>
            <w:r>
              <w:rPr>
                <w:rFonts w:ascii="CIDFont+F2" w:eastAsia="CIDFont+F3" w:hAnsi="CIDFont+F2" w:cs="CIDFont+F2"/>
                <w:color w:val="auto"/>
              </w:rPr>
              <w:t xml:space="preserve">1, </w:t>
            </w:r>
            <w:r>
              <w:rPr>
                <w:rFonts w:ascii="Cambria Math" w:eastAsia="CIDFont+F3" w:hAnsi="Cambria Math" w:cs="Cambria Math"/>
                <w:color w:val="auto"/>
              </w:rPr>
              <w:t>𝑣𝑒𝑟𝑡𝑒𝑥</w:t>
            </w:r>
            <w:r>
              <w:rPr>
                <w:rFonts w:ascii="CIDFont+F2" w:eastAsia="CIDFont+F3" w:hAnsi="CIDFont+F2" w:cs="CIDFont+F2"/>
                <w:color w:val="auto"/>
              </w:rPr>
              <w:t>2}</w:t>
            </w:r>
          </w:p>
        </w:tc>
      </w:tr>
    </w:tbl>
    <w:p w:rsidR="0027479F" w:rsidRDefault="00BE64CA">
      <w:pPr>
        <w:spacing w:after="0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8494" w:type="dxa"/>
        <w:tblInd w:w="5" w:type="dxa"/>
        <w:tblCellMar>
          <w:top w:w="43" w:type="dxa"/>
          <w:left w:w="115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8494"/>
      </w:tblGrid>
      <w:tr w:rsidR="0027479F">
        <w:trPr>
          <w:trHeight w:val="286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79F" w:rsidRDefault="00BE64CA">
            <w:pPr>
              <w:spacing w:after="0"/>
              <w:ind w:right="52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Dijkstra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Path(V vertex1, Vertex2) : Analyzer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7479F">
        <w:trPr>
          <w:trHeight w:val="770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79F" w:rsidRDefault="00BE64CA">
            <w:pPr>
              <w:spacing w:after="0" w:line="236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Visit all the paths between the vertex1(Source)  and vertex2, evaluate any paths to know which one is the shortest one between those vertexes, and return a list with the vertexes of the </w:t>
            </w:r>
          </w:p>
          <w:p w:rsidR="0027479F" w:rsidRDefault="00BE64CA">
            <w:pPr>
              <w:spacing w:after="0"/>
              <w:ind w:right="49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path </w:t>
            </w:r>
          </w:p>
        </w:tc>
      </w:tr>
      <w:tr w:rsidR="0027479F">
        <w:trPr>
          <w:trHeight w:val="526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4CA" w:rsidRDefault="00BE64CA" w:rsidP="00BE64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IDFont+F2" w:eastAsia="CIDFont+F3" w:hAnsi="CIDFont+F2" w:cs="CIDFont+F2"/>
                <w:color w:val="auto"/>
              </w:rPr>
            </w:pPr>
            <w:r>
              <w:rPr>
                <w:rFonts w:ascii="Cambria Math" w:eastAsia="CIDFont+F3" w:hAnsi="Cambria Math" w:cs="Cambria Math"/>
                <w:color w:val="auto"/>
              </w:rPr>
              <w:t>𝑝𝑟𝑒</w:t>
            </w:r>
            <w:r>
              <w:rPr>
                <w:rFonts w:ascii="CIDFont+F3" w:eastAsia="CIDFont+F3" w:hAnsiTheme="minorHAnsi" w:cs="CIDFont+F3"/>
                <w:color w:val="auto"/>
              </w:rPr>
              <w:t xml:space="preserve"> </w:t>
            </w:r>
            <w:r>
              <w:rPr>
                <w:rFonts w:ascii="CIDFont+F2" w:eastAsia="CIDFont+F3" w:hAnsi="CIDFont+F2" w:cs="CIDFont+F2"/>
                <w:color w:val="auto"/>
              </w:rPr>
              <w:t>= {</w:t>
            </w:r>
            <w:r>
              <w:rPr>
                <w:rFonts w:ascii="Cambria Math" w:eastAsia="CIDFont+F3" w:hAnsi="Cambria Math" w:cs="Cambria Math"/>
                <w:color w:val="auto"/>
              </w:rPr>
              <w:t>𝑡𝑟𝑢𝑒</w:t>
            </w:r>
            <w:r>
              <w:rPr>
                <w:rFonts w:ascii="CIDFont+F2" w:eastAsia="CIDFont+F3" w:hAnsi="CIDFont+F2" w:cs="CIDFont+F2"/>
                <w:color w:val="auto"/>
              </w:rPr>
              <w:t xml:space="preserve">, </w:t>
            </w:r>
            <w:r>
              <w:rPr>
                <w:rFonts w:ascii="Cambria Math" w:eastAsia="CIDFont+F3" w:hAnsi="Cambria Math" w:cs="Cambria Math"/>
                <w:color w:val="auto"/>
              </w:rPr>
              <w:t>𝑣𝑒𝑟𝑡𝑒𝑥</w:t>
            </w:r>
            <w:r>
              <w:rPr>
                <w:rFonts w:ascii="CIDFont+F2" w:eastAsia="CIDFont+F3" w:hAnsi="CIDFont+F2" w:cs="CIDFont+F2"/>
                <w:color w:val="auto"/>
              </w:rPr>
              <w:t xml:space="preserve">1, </w:t>
            </w:r>
            <w:r>
              <w:rPr>
                <w:rFonts w:ascii="Cambria Math" w:eastAsia="CIDFont+F3" w:hAnsi="Cambria Math" w:cs="Cambria Math"/>
                <w:color w:val="auto"/>
              </w:rPr>
              <w:t>𝑣𝑒𝑟𝑡𝑒𝑥</w:t>
            </w:r>
            <w:r>
              <w:rPr>
                <w:rFonts w:ascii="CIDFont+F2" w:eastAsia="CIDFont+F3" w:hAnsi="CIDFont+F2" w:cs="CIDFont+F2"/>
                <w:color w:val="auto"/>
              </w:rPr>
              <w:t>2}</w:t>
            </w:r>
          </w:p>
          <w:p w:rsidR="0027479F" w:rsidRDefault="00BE64CA" w:rsidP="00BE64CA">
            <w:pPr>
              <w:spacing w:after="0"/>
              <w:ind w:left="2491" w:right="2484"/>
              <w:jc w:val="center"/>
            </w:pPr>
            <w:r>
              <w:rPr>
                <w:rFonts w:ascii="Cambria Math" w:eastAsia="CIDFont+F3" w:hAnsi="Cambria Math" w:cs="Cambria Math"/>
                <w:color w:val="auto"/>
              </w:rPr>
              <w:t>𝑝𝑜𝑠</w:t>
            </w:r>
            <w:r>
              <w:rPr>
                <w:rFonts w:ascii="CIDFont+F3" w:eastAsia="CIDFont+F3" w:hAnsiTheme="minorHAnsi" w:cs="CIDFont+F3"/>
                <w:color w:val="auto"/>
              </w:rPr>
              <w:t xml:space="preserve"> </w:t>
            </w:r>
            <w:r>
              <w:rPr>
                <w:rFonts w:ascii="CIDFont+F2" w:eastAsia="CIDFont+F3" w:hAnsi="CIDFont+F2" w:cs="CIDFont+F2"/>
                <w:color w:val="auto"/>
              </w:rPr>
              <w:t>= {</w:t>
            </w:r>
            <w:r>
              <w:rPr>
                <w:rFonts w:ascii="Cambria Math" w:eastAsia="CIDFont+F3" w:hAnsi="Cambria Math" w:cs="Cambria Math"/>
                <w:color w:val="auto"/>
              </w:rPr>
              <w:t>𝑙𝑖𝑠𝑡</w:t>
            </w:r>
            <w:r>
              <w:rPr>
                <w:rFonts w:ascii="CIDFont+F3" w:eastAsia="CIDFont+F3" w:hAnsiTheme="minorHAnsi" w:cs="CIDFont+F3"/>
                <w:color w:val="auto"/>
              </w:rPr>
              <w:t xml:space="preserve"> </w:t>
            </w:r>
            <w:r>
              <w:rPr>
                <w:rFonts w:ascii="Cambria Math" w:eastAsia="CIDFont+F3" w:hAnsi="Cambria Math" w:cs="Cambria Math"/>
                <w:color w:val="auto"/>
              </w:rPr>
              <w:t>𝑤𝑖𝑡ℎ</w:t>
            </w:r>
            <w:r>
              <w:rPr>
                <w:rFonts w:ascii="CIDFont+F2" w:eastAsia="CIDFont+F3" w:hAnsi="CIDFont+F2" w:cs="CIDFont+F2"/>
                <w:color w:val="auto"/>
              </w:rPr>
              <w:t xml:space="preserve"> </w:t>
            </w:r>
            <w:r>
              <w:rPr>
                <w:rFonts w:ascii="Cambria Math" w:eastAsia="CIDFont+F3" w:hAnsi="Cambria Math" w:cs="Cambria Math"/>
                <w:color w:val="auto"/>
              </w:rPr>
              <w:t>𝑣𝑒𝑟𝑡𝑒𝑥𝑒𝑠</w:t>
            </w:r>
            <w:r>
              <w:rPr>
                <w:rFonts w:ascii="CIDFont+F2" w:eastAsia="CIDFont+F3" w:hAnsi="CIDFont+F2" w:cs="CIDFont+F2"/>
                <w:color w:val="auto"/>
              </w:rPr>
              <w:t>}</w:t>
            </w:r>
          </w:p>
        </w:tc>
      </w:tr>
    </w:tbl>
    <w:p w:rsidR="0027479F" w:rsidRDefault="00BE64CA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8494" w:type="dxa"/>
        <w:tblInd w:w="5" w:type="dxa"/>
        <w:tblCellMar>
          <w:top w:w="45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494"/>
      </w:tblGrid>
      <w:tr w:rsidR="0027479F">
        <w:trPr>
          <w:trHeight w:val="264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79F" w:rsidRDefault="00BE64CA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Floyd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Warshall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 ) : Analyzer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7479F">
        <w:trPr>
          <w:trHeight w:val="516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7479F" w:rsidRDefault="00BE64CA">
            <w:pPr>
              <w:spacing w:after="0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</w:rPr>
              <w:t>Evaluates all paths between each vertex to find the shortest path between each pair of vertexes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7479F">
        <w:trPr>
          <w:trHeight w:val="526"/>
        </w:trPr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4CA" w:rsidRDefault="00BE64CA" w:rsidP="00BE64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IDFont+F2" w:eastAsia="CIDFont+F3" w:hAnsi="CIDFont+F2" w:cs="CIDFont+F2"/>
                <w:color w:val="auto"/>
              </w:rPr>
            </w:pPr>
            <w:r>
              <w:rPr>
                <w:rFonts w:ascii="Cambria Math" w:eastAsia="CIDFont+F3" w:hAnsi="Cambria Math" w:cs="Cambria Math"/>
                <w:color w:val="auto"/>
              </w:rPr>
              <w:t>𝑝𝑟𝑒</w:t>
            </w:r>
            <w:r>
              <w:rPr>
                <w:rFonts w:ascii="CIDFont+F3" w:eastAsia="CIDFont+F3" w:hAnsiTheme="minorHAnsi" w:cs="CIDFont+F3"/>
                <w:color w:val="auto"/>
              </w:rPr>
              <w:t xml:space="preserve"> </w:t>
            </w:r>
            <w:r>
              <w:rPr>
                <w:rFonts w:ascii="CIDFont+F2" w:eastAsia="CIDFont+F3" w:hAnsi="CIDFont+F2" w:cs="CIDFont+F2"/>
                <w:color w:val="auto"/>
              </w:rPr>
              <w:t>= {</w:t>
            </w:r>
            <w:r>
              <w:rPr>
                <w:rFonts w:ascii="Cambria Math" w:eastAsia="CIDFont+F3" w:hAnsi="Cambria Math" w:cs="Cambria Math"/>
                <w:color w:val="auto"/>
              </w:rPr>
              <w:t>𝑡𝑟𝑢𝑒</w:t>
            </w:r>
            <w:r>
              <w:rPr>
                <w:rFonts w:ascii="CIDFont+F2" w:eastAsia="CIDFont+F3" w:hAnsi="CIDFont+F2" w:cs="CIDFont+F2"/>
                <w:color w:val="auto"/>
              </w:rPr>
              <w:t>}</w:t>
            </w:r>
          </w:p>
          <w:p w:rsidR="0027479F" w:rsidRDefault="00BE64CA" w:rsidP="00BE64CA">
            <w:pPr>
              <w:spacing w:after="0"/>
              <w:ind w:right="2"/>
              <w:jc w:val="center"/>
            </w:pPr>
            <w:r>
              <w:rPr>
                <w:rFonts w:ascii="Cambria Math" w:eastAsia="CIDFont+F3" w:hAnsi="Cambria Math" w:cs="Cambria Math"/>
                <w:color w:val="auto"/>
              </w:rPr>
              <w:t>𝑝𝑜𝑠</w:t>
            </w:r>
            <w:r>
              <w:rPr>
                <w:rFonts w:ascii="CIDFont+F3" w:eastAsia="CIDFont+F3" w:hAnsiTheme="minorHAnsi" w:cs="CIDFont+F3"/>
                <w:color w:val="auto"/>
              </w:rPr>
              <w:t xml:space="preserve"> </w:t>
            </w:r>
            <w:r>
              <w:rPr>
                <w:rFonts w:ascii="CIDFont+F2" w:eastAsia="CIDFont+F3" w:hAnsi="CIDFont+F2" w:cs="CIDFont+F2"/>
                <w:color w:val="auto"/>
              </w:rPr>
              <w:t>= {</w:t>
            </w:r>
            <w:r>
              <w:rPr>
                <w:rFonts w:ascii="Cambria Math" w:eastAsia="CIDFont+F3" w:hAnsi="Cambria Math" w:cs="Cambria Math"/>
                <w:color w:val="auto"/>
              </w:rPr>
              <w:t>𝑙𝑖𝑠𝑡</w:t>
            </w:r>
            <w:r>
              <w:rPr>
                <w:rFonts w:ascii="CIDFont+F3" w:eastAsia="CIDFont+F3" w:hAnsiTheme="minorHAnsi" w:cs="CIDFont+F3"/>
                <w:color w:val="auto"/>
              </w:rPr>
              <w:t xml:space="preserve"> </w:t>
            </w:r>
            <w:r>
              <w:rPr>
                <w:rFonts w:ascii="Cambria Math" w:eastAsia="CIDFont+F3" w:hAnsi="Cambria Math" w:cs="Cambria Math"/>
                <w:color w:val="auto"/>
              </w:rPr>
              <w:t>𝑤𝑖𝑡ℎ</w:t>
            </w:r>
            <w:r>
              <w:rPr>
                <w:rFonts w:ascii="CIDFont+F2" w:eastAsia="CIDFont+F3" w:hAnsi="CIDFont+F2" w:cs="CIDFont+F2"/>
                <w:color w:val="auto"/>
              </w:rPr>
              <w:t xml:space="preserve"> </w:t>
            </w:r>
            <w:r>
              <w:rPr>
                <w:rFonts w:ascii="Cambria Math" w:eastAsia="CIDFont+F3" w:hAnsi="Cambria Math" w:cs="Cambria Math"/>
                <w:color w:val="auto"/>
              </w:rPr>
              <w:t>𝑣𝑒𝑟𝑡𝑒𝑥𝑒𝑠</w:t>
            </w:r>
            <w:r>
              <w:rPr>
                <w:rFonts w:ascii="CIDFont+F2" w:eastAsia="CIDFont+F3" w:hAnsi="CIDFont+F2" w:cs="CIDFont+F2"/>
                <w:color w:val="auto"/>
              </w:rPr>
              <w:t>}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27479F" w:rsidRDefault="00BE64CA">
      <w:pPr>
        <w:spacing w:after="158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27479F" w:rsidRDefault="00BE64CA">
      <w:pPr>
        <w:spacing w:after="0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27479F">
      <w:pgSz w:w="11906" w:h="16838"/>
      <w:pgMar w:top="1421" w:right="5899" w:bottom="148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IDFont+F3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79F"/>
    <w:rsid w:val="0027479F"/>
    <w:rsid w:val="005B1892"/>
    <w:rsid w:val="00BE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7F67B"/>
  <w15:docId w15:val="{058C2EC1-7913-4DD7-8B92-CF119EE2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Simple Graph ADT</vt:lpstr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Simple Graph ADT</dc:title>
  <dc:subject/>
  <dc:creator>Usuario</dc:creator>
  <cp:keywords/>
  <cp:lastModifiedBy>Gianni</cp:lastModifiedBy>
  <cp:revision>3</cp:revision>
  <dcterms:created xsi:type="dcterms:W3CDTF">2022-05-23T05:01:00Z</dcterms:created>
  <dcterms:modified xsi:type="dcterms:W3CDTF">2022-05-23T05:05:00Z</dcterms:modified>
</cp:coreProperties>
</file>